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804F5" w:rsidRDefault="00785219" w:rsidP="00785219">
      <w:pPr>
        <w:spacing w:after="0" w:line="240" w:lineRule="auto"/>
        <w:ind w:firstLine="708"/>
        <w:jc w:val="center"/>
        <w:rPr>
          <w:rFonts w:ascii="Times New Roman" w:hAnsi="Times New Roman" w:cs="Times New Roman"/>
          <w:noProof/>
          <w:sz w:val="48"/>
          <w:szCs w:val="48"/>
        </w:rPr>
      </w:pPr>
      <w:bookmarkStart w:id="0" w:name="_Hlk110238468"/>
      <w:r w:rsidRPr="00D804F5">
        <w:rPr>
          <w:rFonts w:ascii="Times New Roman" w:hAnsi="Times New Roman" w:cs="Times New Roman"/>
          <w:noProof/>
          <w:sz w:val="48"/>
          <w:szCs w:val="48"/>
        </w:rPr>
        <w:t>* Y  U  C  A *</w:t>
      </w:r>
    </w:p>
    <w:p w14:paraId="0EAEE9C1" w14:textId="25CE435F"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Año 2</w:t>
      </w:r>
      <w:r w:rsidR="002D3486" w:rsidRPr="00D804F5">
        <w:rPr>
          <w:rFonts w:ascii="Times New Roman" w:hAnsi="Times New Roman" w:cs="Times New Roman"/>
          <w:noProof/>
          <w:sz w:val="48"/>
          <w:szCs w:val="48"/>
        </w:rPr>
        <w:t>6</w:t>
      </w:r>
      <w:r w:rsidRPr="00D804F5">
        <w:rPr>
          <w:rFonts w:ascii="Times New Roman" w:hAnsi="Times New Roman" w:cs="Times New Roman"/>
          <w:noProof/>
          <w:sz w:val="48"/>
          <w:szCs w:val="48"/>
        </w:rPr>
        <w:t>. Boletín Nº 2</w:t>
      </w:r>
      <w:r w:rsidR="006F0160" w:rsidRPr="00D804F5">
        <w:rPr>
          <w:rFonts w:ascii="Times New Roman" w:hAnsi="Times New Roman" w:cs="Times New Roman"/>
          <w:noProof/>
          <w:sz w:val="48"/>
          <w:szCs w:val="48"/>
        </w:rPr>
        <w:t>3</w:t>
      </w:r>
      <w:r w:rsidR="009A2C38">
        <w:rPr>
          <w:rFonts w:ascii="Times New Roman" w:hAnsi="Times New Roman" w:cs="Times New Roman"/>
          <w:noProof/>
          <w:sz w:val="48"/>
          <w:szCs w:val="48"/>
        </w:rPr>
        <w:t>8</w:t>
      </w:r>
      <w:r w:rsidRPr="00D804F5">
        <w:rPr>
          <w:rFonts w:ascii="Times New Roman" w:hAnsi="Times New Roman" w:cs="Times New Roman"/>
          <w:noProof/>
          <w:sz w:val="48"/>
          <w:szCs w:val="48"/>
        </w:rPr>
        <w:t xml:space="preserve"> </w:t>
      </w:r>
      <w:r w:rsidR="009A2C38">
        <w:rPr>
          <w:rFonts w:ascii="Times New Roman" w:hAnsi="Times New Roman" w:cs="Times New Roman"/>
          <w:noProof/>
          <w:sz w:val="48"/>
          <w:szCs w:val="48"/>
        </w:rPr>
        <w:t>agosto</w:t>
      </w:r>
      <w:r w:rsidRPr="00D804F5">
        <w:rPr>
          <w:rFonts w:ascii="Times New Roman" w:hAnsi="Times New Roman" w:cs="Times New Roman"/>
          <w:noProof/>
          <w:sz w:val="48"/>
          <w:szCs w:val="48"/>
        </w:rPr>
        <w:t xml:space="preserve"> 202</w:t>
      </w:r>
      <w:r w:rsidR="007758EE" w:rsidRPr="00D804F5">
        <w:rPr>
          <w:rFonts w:ascii="Times New Roman" w:hAnsi="Times New Roman" w:cs="Times New Roman"/>
          <w:noProof/>
          <w:sz w:val="48"/>
          <w:szCs w:val="48"/>
        </w:rPr>
        <w:t>3</w:t>
      </w:r>
    </w:p>
    <w:p w14:paraId="674A3D3E" w14:textId="77777777" w:rsidR="00785219" w:rsidRPr="00D804F5" w:rsidRDefault="00785219" w:rsidP="00785219">
      <w:pPr>
        <w:keepNext/>
        <w:keepLines/>
        <w:spacing w:before="240" w:after="0" w:line="240" w:lineRule="auto"/>
        <w:jc w:val="center"/>
        <w:outlineLvl w:val="0"/>
        <w:rPr>
          <w:rFonts w:ascii="Times New Roman" w:hAnsi="Times New Roman" w:cs="Times New Roman"/>
          <w:b/>
          <w:bCs/>
          <w:noProof/>
          <w:sz w:val="48"/>
          <w:szCs w:val="48"/>
        </w:rPr>
      </w:pPr>
      <w:r w:rsidRPr="00D804F5">
        <w:rPr>
          <w:rFonts w:ascii="Times New Roman" w:hAnsi="Times New Roman" w:cs="Times New Roman"/>
          <w:b/>
          <w:bCs/>
          <w:noProof/>
          <w:sz w:val="48"/>
          <w:szCs w:val="48"/>
        </w:rPr>
        <w:t>Comunicación privada del grupo Yuca</w:t>
      </w:r>
    </w:p>
    <w:p w14:paraId="261C7334" w14:textId="77777777"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“Vivir y revivir para convivir”</w:t>
      </w:r>
    </w:p>
    <w:p w14:paraId="3E8C9918" w14:textId="77777777" w:rsidR="002B7DE2" w:rsidRPr="00D3506A" w:rsidRDefault="002B7DE2" w:rsidP="003F5EB2">
      <w:pPr>
        <w:keepNext/>
        <w:keepLines/>
        <w:spacing w:after="0" w:line="240" w:lineRule="auto"/>
        <w:jc w:val="center"/>
        <w:outlineLvl w:val="0"/>
        <w:rPr>
          <w:rFonts w:ascii="Times New Roman" w:hAnsi="Times New Roman" w:cs="Times New Roman"/>
          <w:noProof/>
          <w:sz w:val="32"/>
          <w:szCs w:val="32"/>
        </w:rPr>
      </w:pPr>
    </w:p>
    <w:p w14:paraId="016CD847" w14:textId="77777777" w:rsidR="00BC7584" w:rsidRPr="00113F3B" w:rsidRDefault="000362BC" w:rsidP="00757B4F">
      <w:pPr>
        <w:spacing w:after="0" w:line="240" w:lineRule="auto"/>
        <w:jc w:val="both"/>
        <w:rPr>
          <w:rFonts w:ascii="Times New Roman" w:hAnsi="Times New Roman" w:cs="Times New Roman"/>
          <w:sz w:val="28"/>
          <w:szCs w:val="28"/>
        </w:rPr>
      </w:pPr>
      <w:r w:rsidRPr="00113F3B">
        <w:rPr>
          <w:rFonts w:ascii="Times New Roman" w:hAnsi="Times New Roman" w:cs="Times New Roman"/>
          <w:sz w:val="28"/>
          <w:szCs w:val="28"/>
        </w:rPr>
        <w:t xml:space="preserve">Ningún compañero sin localizar. </w:t>
      </w:r>
    </w:p>
    <w:p w14:paraId="0978121E" w14:textId="77777777" w:rsidR="00BC7584" w:rsidRPr="00113F3B" w:rsidRDefault="000362BC" w:rsidP="00757B4F">
      <w:pPr>
        <w:spacing w:after="0" w:line="240" w:lineRule="auto"/>
        <w:jc w:val="both"/>
        <w:rPr>
          <w:rFonts w:ascii="Times New Roman" w:hAnsi="Times New Roman" w:cs="Times New Roman"/>
          <w:sz w:val="28"/>
          <w:szCs w:val="28"/>
        </w:rPr>
      </w:pPr>
      <w:r w:rsidRPr="00113F3B">
        <w:rPr>
          <w:rFonts w:ascii="Times New Roman" w:hAnsi="Times New Roman" w:cs="Times New Roman"/>
          <w:sz w:val="28"/>
          <w:szCs w:val="28"/>
        </w:rPr>
        <w:t xml:space="preserve">Ningún enfermo sin visitar. </w:t>
      </w:r>
    </w:p>
    <w:p w14:paraId="11DC74DD" w14:textId="47B1C24E" w:rsidR="00D9168B"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 xml:space="preserve">Ningún parado o necesitado sin ayudar. </w:t>
      </w:r>
    </w:p>
    <w:p w14:paraId="7F98C914" w14:textId="77777777" w:rsidR="00BC7584"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 xml:space="preserve">Ninguna llamada sin contestar. </w:t>
      </w:r>
    </w:p>
    <w:p w14:paraId="11DC74DE" w14:textId="5E5BB76D" w:rsidR="00D9168B"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Ninguna carta ni correo electrónico sin responder.</w:t>
      </w:r>
    </w:p>
    <w:p w14:paraId="005295D0" w14:textId="77777777" w:rsidR="00C336CB"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Ningún compañero fallecido sin recordar y admirar</w:t>
      </w:r>
      <w:bookmarkEnd w:id="0"/>
      <w:r w:rsidRPr="00113F3B">
        <w:rPr>
          <w:rFonts w:ascii="Times New Roman" w:hAnsi="Times New Roman" w:cs="Times New Roman"/>
          <w:noProof/>
          <w:sz w:val="28"/>
          <w:szCs w:val="28"/>
        </w:rPr>
        <w:t xml:space="preserve">. </w:t>
      </w:r>
    </w:p>
    <w:p w14:paraId="6013FBF2" w14:textId="5A9E2732" w:rsidR="007C14E3" w:rsidRPr="00113F3B" w:rsidRDefault="000362BC" w:rsidP="00757B4F">
      <w:pPr>
        <w:spacing w:after="0" w:line="240" w:lineRule="auto"/>
        <w:jc w:val="both"/>
        <w:rPr>
          <w:rFonts w:ascii="Times New Roman" w:hAnsi="Times New Roman" w:cs="Times New Roman"/>
          <w:noProof/>
          <w:sz w:val="28"/>
          <w:szCs w:val="28"/>
        </w:rPr>
      </w:pPr>
      <w:r w:rsidRPr="00113F3B">
        <w:rPr>
          <w:rFonts w:ascii="Times New Roman" w:hAnsi="Times New Roman" w:cs="Times New Roman"/>
          <w:noProof/>
          <w:sz w:val="28"/>
          <w:szCs w:val="28"/>
        </w:rPr>
        <w:t xml:space="preserve">Se necesita tu correo electrónico. </w:t>
      </w:r>
    </w:p>
    <w:p w14:paraId="11DC74E1" w14:textId="4BA2B056" w:rsidR="00D9168B" w:rsidRPr="00D3506A" w:rsidRDefault="000362BC" w:rsidP="00757B4F">
      <w:pPr>
        <w:spacing w:after="0" w:line="240" w:lineRule="auto"/>
        <w:jc w:val="both"/>
        <w:rPr>
          <w:rFonts w:ascii="Times New Roman" w:hAnsi="Times New Roman" w:cs="Times New Roman"/>
          <w:noProof/>
          <w:sz w:val="32"/>
          <w:szCs w:val="32"/>
        </w:rPr>
      </w:pPr>
      <w:r w:rsidRPr="00D3506A">
        <w:rPr>
          <w:rFonts w:ascii="Times New Roman" w:hAnsi="Times New Roman" w:cs="Times New Roman"/>
          <w:noProof/>
          <w:sz w:val="32"/>
          <w:szCs w:val="32"/>
        </w:rPr>
        <w:t>------------------------------------------------------------------------------------------</w:t>
      </w:r>
    </w:p>
    <w:p w14:paraId="6E646B46" w14:textId="4656F1A3" w:rsidR="004D098D" w:rsidRDefault="001712C8" w:rsidP="004D098D">
      <w:pPr>
        <w:spacing w:after="0" w:line="240" w:lineRule="auto"/>
        <w:jc w:val="both"/>
        <w:rPr>
          <w:rFonts w:ascii="Times New Roman" w:hAnsi="Times New Roman" w:cs="Times New Roman"/>
          <w:b/>
          <w:bCs/>
          <w:noProof/>
          <w:sz w:val="28"/>
          <w:szCs w:val="28"/>
        </w:rPr>
      </w:pPr>
      <w:r>
        <w:rPr>
          <w:rFonts w:ascii="Times New Roman" w:hAnsi="Times New Roman" w:cs="Times New Roman"/>
          <w:b/>
          <w:bCs/>
          <w:noProof/>
          <w:sz w:val="32"/>
          <w:szCs w:val="32"/>
        </w:rPr>
        <w:t xml:space="preserve">El </w:t>
      </w:r>
      <w:r w:rsidR="00262EA3" w:rsidRPr="00D3506A">
        <w:rPr>
          <w:rFonts w:ascii="Times New Roman" w:hAnsi="Times New Roman" w:cs="Times New Roman"/>
          <w:b/>
          <w:bCs/>
          <w:noProof/>
          <w:sz w:val="32"/>
          <w:szCs w:val="32"/>
        </w:rPr>
        <w:t xml:space="preserve">Boletin </w:t>
      </w:r>
      <w:r>
        <w:rPr>
          <w:rFonts w:ascii="Times New Roman" w:hAnsi="Times New Roman" w:cs="Times New Roman"/>
          <w:b/>
          <w:bCs/>
          <w:noProof/>
          <w:sz w:val="32"/>
          <w:szCs w:val="32"/>
        </w:rPr>
        <w:t xml:space="preserve">de </w:t>
      </w:r>
      <w:r w:rsidR="00BE0AC1" w:rsidRPr="00D3506A">
        <w:rPr>
          <w:rFonts w:ascii="Times New Roman" w:hAnsi="Times New Roman" w:cs="Times New Roman"/>
          <w:b/>
          <w:bCs/>
          <w:noProof/>
          <w:sz w:val="32"/>
          <w:szCs w:val="32"/>
        </w:rPr>
        <w:t xml:space="preserve">Yuca </w:t>
      </w:r>
      <w:r w:rsidR="00C61B0E" w:rsidRPr="001914D8">
        <w:rPr>
          <w:rFonts w:ascii="Times New Roman" w:hAnsi="Times New Roman" w:cs="Times New Roman"/>
          <w:b/>
          <w:bCs/>
          <w:noProof/>
          <w:sz w:val="28"/>
          <w:szCs w:val="28"/>
        </w:rPr>
        <w:t>s</w:t>
      </w:r>
      <w:r w:rsidR="000362BC" w:rsidRPr="001914D8">
        <w:rPr>
          <w:rFonts w:ascii="Times New Roman" w:hAnsi="Times New Roman" w:cs="Times New Roman"/>
          <w:noProof/>
          <w:sz w:val="28"/>
          <w:szCs w:val="28"/>
        </w:rPr>
        <w:t xml:space="preserve">e distribuye a residentes en todo el mundo. El Boletín necesita variedad. Tu artículo, dibujos, fotografías, noticias, cartas etc. Carece de línea editorial. Se expone lo que cada cual envía (sic). Tiene la sinceridad e intimidad de comunicación </w:t>
      </w:r>
      <w:r w:rsidR="00407A62" w:rsidRPr="001914D8">
        <w:rPr>
          <w:rFonts w:ascii="Times New Roman" w:hAnsi="Times New Roman" w:cs="Times New Roman"/>
          <w:noProof/>
          <w:sz w:val="28"/>
          <w:szCs w:val="28"/>
        </w:rPr>
        <w:t xml:space="preserve">privada </w:t>
      </w:r>
      <w:r w:rsidR="000362BC" w:rsidRPr="001914D8">
        <w:rPr>
          <w:rFonts w:ascii="Times New Roman" w:hAnsi="Times New Roman" w:cs="Times New Roman"/>
          <w:noProof/>
          <w:sz w:val="28"/>
          <w:szCs w:val="28"/>
        </w:rPr>
        <w:t>entre amigos.</w:t>
      </w:r>
      <w:r w:rsidR="00B45C4E" w:rsidRPr="001914D8">
        <w:rPr>
          <w:rFonts w:ascii="Times New Roman" w:hAnsi="Times New Roman" w:cs="Times New Roman"/>
          <w:b/>
          <w:bCs/>
          <w:noProof/>
          <w:sz w:val="28"/>
          <w:szCs w:val="28"/>
        </w:rPr>
        <w:t xml:space="preserve"> </w:t>
      </w:r>
    </w:p>
    <w:p w14:paraId="409F7733" w14:textId="77777777" w:rsidR="00E750B8" w:rsidRDefault="00E750B8" w:rsidP="004D098D">
      <w:pPr>
        <w:spacing w:after="0" w:line="240" w:lineRule="auto"/>
        <w:jc w:val="both"/>
        <w:rPr>
          <w:rFonts w:ascii="Times New Roman" w:eastAsia="Times New Roman" w:hAnsi="Times New Roman" w:cs="Times New Roman"/>
          <w:b/>
          <w:bCs/>
          <w:sz w:val="28"/>
          <w:szCs w:val="28"/>
          <w:lang w:val="es-ES_tradnl"/>
        </w:rPr>
      </w:pPr>
    </w:p>
    <w:p w14:paraId="6EAB9F77" w14:textId="6805C690" w:rsidR="00CD680D" w:rsidRDefault="008F2481" w:rsidP="004D098D">
      <w:pPr>
        <w:spacing w:after="0" w:line="240" w:lineRule="auto"/>
        <w:jc w:val="both"/>
        <w:rPr>
          <w:rFonts w:ascii="Times New Roman" w:eastAsia="Times New Roman" w:hAnsi="Times New Roman" w:cs="Times New Roman"/>
          <w:sz w:val="28"/>
          <w:szCs w:val="28"/>
          <w:lang w:val="es-ES_tradnl"/>
        </w:rPr>
      </w:pPr>
      <w:r w:rsidRPr="00986C97">
        <w:rPr>
          <w:rFonts w:ascii="Times New Roman" w:eastAsia="Times New Roman" w:hAnsi="Times New Roman" w:cs="Times New Roman"/>
          <w:b/>
          <w:bCs/>
          <w:sz w:val="28"/>
          <w:szCs w:val="28"/>
          <w:lang w:val="es-ES_tradnl"/>
        </w:rPr>
        <w:t>E</w:t>
      </w:r>
      <w:r w:rsidR="00CD680D" w:rsidRPr="00986C97">
        <w:rPr>
          <w:rFonts w:ascii="Times New Roman" w:eastAsia="Times New Roman" w:hAnsi="Times New Roman" w:cs="Times New Roman"/>
          <w:b/>
          <w:bCs/>
          <w:sz w:val="28"/>
          <w:szCs w:val="28"/>
          <w:lang w:val="es-ES_tradnl"/>
        </w:rPr>
        <w:t xml:space="preserve">n el boletín 236 y 237 no se </w:t>
      </w:r>
      <w:r w:rsidR="00953711">
        <w:rPr>
          <w:rFonts w:ascii="Times New Roman" w:eastAsia="Times New Roman" w:hAnsi="Times New Roman" w:cs="Times New Roman"/>
          <w:b/>
          <w:bCs/>
          <w:sz w:val="28"/>
          <w:szCs w:val="28"/>
          <w:lang w:val="es-ES_tradnl"/>
        </w:rPr>
        <w:t xml:space="preserve">ha puesto </w:t>
      </w:r>
      <w:r w:rsidR="00CD680D" w:rsidRPr="00986C97">
        <w:rPr>
          <w:rFonts w:ascii="Times New Roman" w:eastAsia="Times New Roman" w:hAnsi="Times New Roman" w:cs="Times New Roman"/>
          <w:b/>
          <w:bCs/>
          <w:sz w:val="28"/>
          <w:szCs w:val="28"/>
          <w:lang w:val="es-ES_tradnl"/>
        </w:rPr>
        <w:t xml:space="preserve">el número de la cuenta. No se pondrá </w:t>
      </w:r>
      <w:r w:rsidR="00BA4971">
        <w:rPr>
          <w:rFonts w:ascii="Times New Roman" w:eastAsia="Times New Roman" w:hAnsi="Times New Roman" w:cs="Times New Roman"/>
          <w:b/>
          <w:bCs/>
          <w:sz w:val="28"/>
          <w:szCs w:val="28"/>
          <w:lang w:val="es-ES_tradnl"/>
        </w:rPr>
        <w:t>en los</w:t>
      </w:r>
      <w:r w:rsidR="00CD680D" w:rsidRPr="00986C97">
        <w:rPr>
          <w:rFonts w:ascii="Times New Roman" w:eastAsia="Times New Roman" w:hAnsi="Times New Roman" w:cs="Times New Roman"/>
          <w:b/>
          <w:bCs/>
          <w:sz w:val="28"/>
          <w:szCs w:val="28"/>
          <w:lang w:val="es-ES_tradnl"/>
        </w:rPr>
        <w:t xml:space="preserve"> número</w:t>
      </w:r>
      <w:r w:rsidR="00BA4971">
        <w:rPr>
          <w:rFonts w:ascii="Times New Roman" w:eastAsia="Times New Roman" w:hAnsi="Times New Roman" w:cs="Times New Roman"/>
          <w:b/>
          <w:bCs/>
          <w:sz w:val="28"/>
          <w:szCs w:val="28"/>
          <w:lang w:val="es-ES_tradnl"/>
        </w:rPr>
        <w:t>s</w:t>
      </w:r>
      <w:r w:rsidR="00CD680D" w:rsidRPr="00986C97">
        <w:rPr>
          <w:rFonts w:ascii="Times New Roman" w:eastAsia="Times New Roman" w:hAnsi="Times New Roman" w:cs="Times New Roman"/>
          <w:b/>
          <w:bCs/>
          <w:sz w:val="28"/>
          <w:szCs w:val="28"/>
          <w:lang w:val="es-ES_tradnl"/>
        </w:rPr>
        <w:t xml:space="preserve"> </w:t>
      </w:r>
      <w:r w:rsidR="00BA4971">
        <w:rPr>
          <w:rFonts w:ascii="Times New Roman" w:eastAsia="Times New Roman" w:hAnsi="Times New Roman" w:cs="Times New Roman"/>
          <w:b/>
          <w:bCs/>
          <w:sz w:val="28"/>
          <w:szCs w:val="28"/>
          <w:lang w:val="es-ES_tradnl"/>
        </w:rPr>
        <w:t xml:space="preserve">238 y </w:t>
      </w:r>
      <w:r w:rsidR="00CD680D" w:rsidRPr="00986C97">
        <w:rPr>
          <w:rFonts w:ascii="Times New Roman" w:eastAsia="Times New Roman" w:hAnsi="Times New Roman" w:cs="Times New Roman"/>
          <w:b/>
          <w:bCs/>
          <w:sz w:val="28"/>
          <w:szCs w:val="28"/>
          <w:lang w:val="es-ES_tradnl"/>
        </w:rPr>
        <w:t xml:space="preserve">239 </w:t>
      </w:r>
      <w:r w:rsidR="00BA4971">
        <w:rPr>
          <w:rFonts w:ascii="Times New Roman" w:eastAsia="Times New Roman" w:hAnsi="Times New Roman" w:cs="Times New Roman"/>
          <w:b/>
          <w:bCs/>
          <w:sz w:val="28"/>
          <w:szCs w:val="28"/>
          <w:lang w:val="es-ES_tradnl"/>
        </w:rPr>
        <w:t xml:space="preserve">con los que </w:t>
      </w:r>
      <w:r w:rsidR="00CD680D" w:rsidRPr="00986C97">
        <w:rPr>
          <w:rFonts w:ascii="Times New Roman" w:eastAsia="Times New Roman" w:hAnsi="Times New Roman" w:cs="Times New Roman"/>
          <w:b/>
          <w:bCs/>
          <w:sz w:val="28"/>
          <w:szCs w:val="28"/>
          <w:lang w:val="es-ES_tradnl"/>
        </w:rPr>
        <w:t>se completa el tomo XX del Boletín, último en papel.</w:t>
      </w:r>
      <w:r w:rsidR="00CD680D" w:rsidRPr="00CD680D">
        <w:rPr>
          <w:rFonts w:ascii="Times New Roman" w:eastAsia="Times New Roman" w:hAnsi="Times New Roman" w:cs="Times New Roman"/>
          <w:sz w:val="28"/>
          <w:szCs w:val="28"/>
          <w:lang w:val="es-ES_tradnl"/>
        </w:rPr>
        <w:t xml:space="preserve"> Será conveniente tratar este tema </w:t>
      </w:r>
      <w:r w:rsidR="007821C7">
        <w:rPr>
          <w:rFonts w:ascii="Times New Roman" w:eastAsia="Times New Roman" w:hAnsi="Times New Roman" w:cs="Times New Roman"/>
          <w:sz w:val="28"/>
          <w:szCs w:val="28"/>
          <w:lang w:val="es-ES_tradnl"/>
        </w:rPr>
        <w:t>y ot</w:t>
      </w:r>
      <w:r w:rsidR="002A07E1">
        <w:rPr>
          <w:rFonts w:ascii="Times New Roman" w:eastAsia="Times New Roman" w:hAnsi="Times New Roman" w:cs="Times New Roman"/>
          <w:sz w:val="28"/>
          <w:szCs w:val="28"/>
          <w:lang w:val="es-ES_tradnl"/>
        </w:rPr>
        <w:t>r</w:t>
      </w:r>
      <w:r w:rsidR="007821C7">
        <w:rPr>
          <w:rFonts w:ascii="Times New Roman" w:eastAsia="Times New Roman" w:hAnsi="Times New Roman" w:cs="Times New Roman"/>
          <w:sz w:val="28"/>
          <w:szCs w:val="28"/>
          <w:lang w:val="es-ES_tradnl"/>
        </w:rPr>
        <w:t>os</w:t>
      </w:r>
      <w:r w:rsidR="002A07E1">
        <w:rPr>
          <w:rFonts w:ascii="Times New Roman" w:eastAsia="Times New Roman" w:hAnsi="Times New Roman" w:cs="Times New Roman"/>
          <w:sz w:val="28"/>
          <w:szCs w:val="28"/>
          <w:lang w:val="es-ES_tradnl"/>
        </w:rPr>
        <w:t xml:space="preserve">, </w:t>
      </w:r>
      <w:r w:rsidR="00CD680D" w:rsidRPr="00CA759E">
        <w:rPr>
          <w:rFonts w:ascii="Times New Roman" w:eastAsia="Times New Roman" w:hAnsi="Times New Roman" w:cs="Times New Roman"/>
          <w:b/>
          <w:bCs/>
          <w:sz w:val="28"/>
          <w:szCs w:val="28"/>
          <w:lang w:val="es-ES_tradnl"/>
        </w:rPr>
        <w:t>en el mes de septiembre, en</w:t>
      </w:r>
      <w:r w:rsidR="00AE176A">
        <w:rPr>
          <w:rFonts w:ascii="Times New Roman" w:eastAsia="Times New Roman" w:hAnsi="Times New Roman" w:cs="Times New Roman"/>
          <w:b/>
          <w:bCs/>
          <w:sz w:val="28"/>
          <w:szCs w:val="28"/>
          <w:lang w:val="es-ES_tradnl"/>
        </w:rPr>
        <w:t xml:space="preserve"> una reunión</w:t>
      </w:r>
      <w:r w:rsidR="00CD680D" w:rsidRPr="00CA759E">
        <w:rPr>
          <w:rFonts w:ascii="Times New Roman" w:eastAsia="Times New Roman" w:hAnsi="Times New Roman" w:cs="Times New Roman"/>
          <w:b/>
          <w:bCs/>
          <w:sz w:val="28"/>
          <w:szCs w:val="28"/>
          <w:lang w:val="es-ES_tradnl"/>
        </w:rPr>
        <w:t xml:space="preserve"> </w:t>
      </w:r>
      <w:r w:rsidR="00E750B8">
        <w:rPr>
          <w:rFonts w:ascii="Times New Roman" w:eastAsia="Times New Roman" w:hAnsi="Times New Roman" w:cs="Times New Roman"/>
          <w:b/>
          <w:bCs/>
          <w:sz w:val="28"/>
          <w:szCs w:val="28"/>
          <w:lang w:val="es-ES_tradnl"/>
        </w:rPr>
        <w:t xml:space="preserve">en </w:t>
      </w:r>
      <w:r w:rsidR="00CD680D" w:rsidRPr="00CA759E">
        <w:rPr>
          <w:rFonts w:ascii="Times New Roman" w:eastAsia="Times New Roman" w:hAnsi="Times New Roman" w:cs="Times New Roman"/>
          <w:b/>
          <w:bCs/>
          <w:sz w:val="28"/>
          <w:szCs w:val="28"/>
          <w:lang w:val="es-ES_tradnl"/>
        </w:rPr>
        <w:t>Hortaleza.</w:t>
      </w:r>
      <w:r w:rsidR="00CD680D" w:rsidRPr="00CD680D">
        <w:rPr>
          <w:rFonts w:ascii="Times New Roman" w:eastAsia="Times New Roman" w:hAnsi="Times New Roman" w:cs="Times New Roman"/>
          <w:sz w:val="28"/>
          <w:szCs w:val="28"/>
          <w:lang w:val="es-ES_tradnl"/>
        </w:rPr>
        <w:t xml:space="preserve"> También es conveniente tratar los aspectos de los haberes y archivo de Yuca.  </w:t>
      </w:r>
    </w:p>
    <w:p w14:paraId="45687EE7" w14:textId="3E3423B9" w:rsidR="000F6FBF" w:rsidRPr="003D5064" w:rsidRDefault="00FF781C" w:rsidP="004D098D">
      <w:pPr>
        <w:spacing w:after="0" w:line="240" w:lineRule="auto"/>
        <w:jc w:val="both"/>
        <w:rPr>
          <w:rFonts w:ascii="Times New Roman" w:eastAsia="Times New Roman" w:hAnsi="Times New Roman" w:cs="Times New Roman"/>
          <w:b/>
          <w:bCs/>
          <w:sz w:val="28"/>
          <w:szCs w:val="28"/>
          <w:lang w:val="es-ES_tradnl"/>
        </w:rPr>
      </w:pPr>
      <w:r w:rsidRPr="003D5064">
        <w:rPr>
          <w:rFonts w:ascii="Times New Roman" w:eastAsia="Times New Roman" w:hAnsi="Times New Roman" w:cs="Times New Roman"/>
          <w:b/>
          <w:bCs/>
          <w:sz w:val="28"/>
          <w:szCs w:val="28"/>
          <w:lang w:val="es-ES_tradnl"/>
        </w:rPr>
        <w:t>NOTA: “Los tiempos y los signos”</w:t>
      </w:r>
      <w:r w:rsidR="00FA4DA1">
        <w:rPr>
          <w:rFonts w:ascii="Times New Roman" w:eastAsia="Times New Roman" w:hAnsi="Times New Roman" w:cs="Times New Roman"/>
          <w:b/>
          <w:bCs/>
          <w:sz w:val="28"/>
          <w:szCs w:val="28"/>
          <w:lang w:val="es-ES_tradnl"/>
        </w:rPr>
        <w:t xml:space="preserve"> </w:t>
      </w:r>
      <w:r w:rsidRPr="003D5064">
        <w:rPr>
          <w:rFonts w:ascii="Times New Roman" w:eastAsia="Times New Roman" w:hAnsi="Times New Roman" w:cs="Times New Roman"/>
          <w:b/>
          <w:bCs/>
          <w:sz w:val="28"/>
          <w:szCs w:val="28"/>
          <w:lang w:val="es-ES_tradnl"/>
        </w:rPr>
        <w:t>de Celestino Fernández.</w:t>
      </w:r>
      <w:r w:rsidR="00FA4DA1">
        <w:rPr>
          <w:rFonts w:ascii="Times New Roman" w:eastAsia="Times New Roman" w:hAnsi="Times New Roman" w:cs="Times New Roman"/>
          <w:b/>
          <w:bCs/>
          <w:sz w:val="28"/>
          <w:szCs w:val="28"/>
          <w:lang w:val="es-ES_tradnl"/>
        </w:rPr>
        <w:t xml:space="preserve"> Ver más abajo.</w:t>
      </w:r>
    </w:p>
    <w:p w14:paraId="2B1D530A" w14:textId="77777777" w:rsidR="002B7DE2" w:rsidRPr="00113BEE" w:rsidRDefault="002B7DE2" w:rsidP="00757B4F">
      <w:pPr>
        <w:spacing w:after="0" w:line="240" w:lineRule="auto"/>
        <w:jc w:val="both"/>
        <w:rPr>
          <w:rFonts w:ascii="Times New Roman" w:hAnsi="Times New Roman" w:cs="Times New Roman"/>
          <w:b/>
          <w:bCs/>
          <w:noProof/>
          <w:sz w:val="24"/>
          <w:szCs w:val="24"/>
        </w:rPr>
      </w:pPr>
    </w:p>
    <w:p w14:paraId="11DC74E3"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Abel Yebra Faba             </w:t>
      </w:r>
      <w:r w:rsidRPr="00113BEE">
        <w:rPr>
          <w:rFonts w:ascii="Times New Roman" w:hAnsi="Times New Roman" w:cs="Times New Roman"/>
          <w:noProof/>
          <w:sz w:val="24"/>
          <w:szCs w:val="24"/>
        </w:rPr>
        <w:tab/>
      </w:r>
      <w:hyperlink r:id="rId8" w:history="1">
        <w:r w:rsidRPr="00113BEE">
          <w:rPr>
            <w:rFonts w:ascii="Times New Roman" w:hAnsi="Times New Roman" w:cs="Times New Roman"/>
            <w:noProof/>
            <w:sz w:val="24"/>
            <w:szCs w:val="24"/>
          </w:rPr>
          <w:t>abelyebra@telefonica.net</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  913024710—616801437</w:t>
      </w:r>
    </w:p>
    <w:p w14:paraId="11DC74E4"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Ángel Orcajo Orcajo    </w:t>
      </w:r>
      <w:r w:rsidRPr="00113BEE">
        <w:rPr>
          <w:rFonts w:ascii="Times New Roman" w:hAnsi="Times New Roman" w:cs="Times New Roman"/>
          <w:noProof/>
          <w:sz w:val="24"/>
          <w:szCs w:val="24"/>
        </w:rPr>
        <w:tab/>
      </w:r>
      <w:hyperlink r:id="rId9" w:history="1">
        <w:r w:rsidRPr="00113BEE">
          <w:rPr>
            <w:rFonts w:ascii="Times New Roman" w:hAnsi="Times New Roman" w:cs="Times New Roman"/>
            <w:noProof/>
            <w:sz w:val="24"/>
            <w:szCs w:val="24"/>
            <w:u w:val="single"/>
          </w:rPr>
          <w:t>angelorcajo@hotmail.com</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  914985475—680497168</w:t>
      </w:r>
    </w:p>
    <w:p w14:paraId="11DC74E5"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Antonio Tobar Mayoral </w:t>
      </w:r>
      <w:r w:rsidRPr="00113BEE">
        <w:rPr>
          <w:rFonts w:ascii="Times New Roman" w:hAnsi="Times New Roman" w:cs="Times New Roman"/>
          <w:noProof/>
          <w:sz w:val="24"/>
          <w:szCs w:val="24"/>
        </w:rPr>
        <w:tab/>
      </w:r>
      <w:hyperlink r:id="rId10" w:history="1">
        <w:r w:rsidRPr="00113BEE">
          <w:rPr>
            <w:rFonts w:ascii="Times New Roman" w:hAnsi="Times New Roman" w:cs="Times New Roman"/>
            <w:noProof/>
            <w:sz w:val="24"/>
            <w:szCs w:val="24"/>
            <w:u w:val="single"/>
          </w:rPr>
          <w:t>antonio.tobar@hotmail.com</w:t>
        </w:r>
      </w:hyperlink>
      <w:r w:rsidRPr="00113BEE">
        <w:rPr>
          <w:rFonts w:ascii="Times New Roman" w:hAnsi="Times New Roman" w:cs="Times New Roman"/>
          <w:noProof/>
          <w:sz w:val="24"/>
          <w:szCs w:val="24"/>
        </w:rPr>
        <w:t xml:space="preserve">    Tel.  916821068—646767966</w:t>
      </w:r>
    </w:p>
    <w:p w14:paraId="11DC74E6" w14:textId="00530696"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Efrén Abad García</w:t>
      </w:r>
      <w:r w:rsidRPr="00113BEE">
        <w:rPr>
          <w:rFonts w:ascii="Times New Roman" w:hAnsi="Times New Roman" w:cs="Times New Roman"/>
          <w:noProof/>
          <w:sz w:val="24"/>
          <w:szCs w:val="24"/>
        </w:rPr>
        <w:tab/>
      </w:r>
      <w:r w:rsidRPr="00113BEE">
        <w:rPr>
          <w:rFonts w:ascii="Times New Roman" w:hAnsi="Times New Roman" w:cs="Times New Roman"/>
          <w:noProof/>
          <w:sz w:val="24"/>
          <w:szCs w:val="24"/>
        </w:rPr>
        <w:tab/>
      </w:r>
      <w:hyperlink r:id="rId11" w:history="1">
        <w:r w:rsidRPr="00113BEE">
          <w:rPr>
            <w:rFonts w:ascii="Times New Roman" w:hAnsi="Times New Roman" w:cs="Times New Roman"/>
            <w:noProof/>
            <w:sz w:val="24"/>
            <w:szCs w:val="24"/>
            <w:u w:val="single"/>
          </w:rPr>
          <w:t>carefren@telefonica.net</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w:t>
      </w:r>
      <w:r w:rsidR="00FC7884" w:rsidRPr="00113BEE">
        <w:rPr>
          <w:rFonts w:ascii="Times New Roman" w:hAnsi="Times New Roman" w:cs="Times New Roman"/>
          <w:noProof/>
          <w:sz w:val="24"/>
          <w:szCs w:val="24"/>
        </w:rPr>
        <w:t xml:space="preserve"> M.</w:t>
      </w:r>
      <w:r w:rsidR="009C1F72"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687018158</w:t>
      </w:r>
    </w:p>
    <w:p w14:paraId="11DC74E7" w14:textId="65D9B699"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Félix Velasco Cortázar    </w:t>
      </w:r>
      <w:r w:rsidRPr="00113BEE">
        <w:rPr>
          <w:rFonts w:ascii="Times New Roman" w:hAnsi="Times New Roman" w:cs="Times New Roman"/>
          <w:noProof/>
          <w:sz w:val="24"/>
          <w:szCs w:val="24"/>
        </w:rPr>
        <w:tab/>
      </w:r>
      <w:hyperlink r:id="rId12" w:history="1">
        <w:r w:rsidRPr="00113BEE">
          <w:rPr>
            <w:rFonts w:ascii="Times New Roman" w:hAnsi="Times New Roman" w:cs="Times New Roman"/>
            <w:noProof/>
            <w:sz w:val="24"/>
            <w:szCs w:val="24"/>
            <w:u w:val="single"/>
          </w:rPr>
          <w:t>fevecor33@gmail.com</w:t>
        </w:r>
      </w:hyperlink>
      <w:r w:rsidRPr="00113BEE">
        <w:rPr>
          <w:rFonts w:ascii="Times New Roman" w:hAnsi="Times New Roman" w:cs="Times New Roman"/>
          <w:noProof/>
          <w:sz w:val="24"/>
          <w:szCs w:val="24"/>
        </w:rPr>
        <w:t xml:space="preserve">            </w:t>
      </w:r>
      <w:r w:rsidR="00CC0F9A" w:rsidRPr="00113BEE">
        <w:rPr>
          <w:rFonts w:ascii="Times New Roman" w:hAnsi="Times New Roman" w:cs="Times New Roman"/>
          <w:noProof/>
          <w:sz w:val="24"/>
          <w:szCs w:val="24"/>
        </w:rPr>
        <w:t>Tel.</w:t>
      </w:r>
      <w:r w:rsidR="000118D6" w:rsidRPr="00113BEE">
        <w:rPr>
          <w:rFonts w:ascii="Times New Roman" w:hAnsi="Times New Roman" w:cs="Times New Roman"/>
          <w:noProof/>
          <w:sz w:val="24"/>
          <w:szCs w:val="24"/>
        </w:rPr>
        <w:t xml:space="preserve"> </w:t>
      </w:r>
      <w:r w:rsidR="009E7951" w:rsidRPr="00113BEE">
        <w:rPr>
          <w:rFonts w:ascii="Times New Roman" w:hAnsi="Times New Roman" w:cs="Times New Roman"/>
          <w:noProof/>
          <w:sz w:val="24"/>
          <w:szCs w:val="24"/>
        </w:rPr>
        <w:t>M,</w:t>
      </w:r>
      <w:r w:rsidR="00285F7E" w:rsidRPr="00113BEE">
        <w:rPr>
          <w:rFonts w:ascii="Times New Roman" w:hAnsi="Times New Roman" w:cs="Times New Roman"/>
          <w:noProof/>
          <w:sz w:val="24"/>
          <w:szCs w:val="24"/>
        </w:rPr>
        <w:t xml:space="preserve"> </w:t>
      </w:r>
      <w:r w:rsidR="003E5599" w:rsidRPr="00113BEE">
        <w:rPr>
          <w:rFonts w:ascii="Times New Roman" w:hAnsi="Times New Roman" w:cs="Times New Roman"/>
          <w:noProof/>
          <w:sz w:val="24"/>
          <w:szCs w:val="24"/>
        </w:rPr>
        <w:t>6</w:t>
      </w:r>
      <w:r w:rsidR="00DD3F37" w:rsidRPr="00113BEE">
        <w:rPr>
          <w:rFonts w:ascii="Times New Roman" w:hAnsi="Times New Roman" w:cs="Times New Roman"/>
          <w:noProof/>
          <w:sz w:val="24"/>
          <w:szCs w:val="24"/>
        </w:rPr>
        <w:t>60</w:t>
      </w:r>
      <w:r w:rsidR="002F2740" w:rsidRPr="00113BEE">
        <w:rPr>
          <w:rFonts w:ascii="Times New Roman" w:hAnsi="Times New Roman" w:cs="Times New Roman"/>
          <w:noProof/>
          <w:sz w:val="24"/>
          <w:szCs w:val="24"/>
        </w:rPr>
        <w:t>72</w:t>
      </w:r>
      <w:r w:rsidR="00EC49B9" w:rsidRPr="00113BEE">
        <w:rPr>
          <w:rFonts w:ascii="Times New Roman" w:hAnsi="Times New Roman" w:cs="Times New Roman"/>
          <w:noProof/>
          <w:sz w:val="24"/>
          <w:szCs w:val="24"/>
        </w:rPr>
        <w:t>9874</w:t>
      </w:r>
      <w:r w:rsidRPr="00113BEE">
        <w:rPr>
          <w:rFonts w:ascii="Times New Roman" w:hAnsi="Times New Roman" w:cs="Times New Roman"/>
          <w:noProof/>
          <w:sz w:val="24"/>
          <w:szCs w:val="24"/>
        </w:rPr>
        <w:t xml:space="preserve"> </w:t>
      </w:r>
    </w:p>
    <w:p w14:paraId="11DC74E8"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José A. Hermoso Caballero </w:t>
      </w:r>
      <w:r w:rsidRPr="00113BEE">
        <w:rPr>
          <w:rFonts w:ascii="Times New Roman" w:hAnsi="Times New Roman" w:cs="Times New Roman"/>
          <w:noProof/>
          <w:sz w:val="24"/>
          <w:szCs w:val="24"/>
        </w:rPr>
        <w:tab/>
      </w:r>
      <w:hyperlink r:id="rId13" w:history="1">
        <w:r w:rsidRPr="00113BEE">
          <w:rPr>
            <w:rFonts w:ascii="Times New Roman" w:hAnsi="Times New Roman" w:cs="Times New Roman"/>
            <w:noProof/>
            <w:sz w:val="24"/>
            <w:szCs w:val="24"/>
            <w:u w:val="single"/>
          </w:rPr>
          <w:t>jhermoso37@gmail.com</w:t>
        </w:r>
      </w:hyperlink>
      <w:r w:rsidRPr="00113BEE">
        <w:rPr>
          <w:rFonts w:ascii="Times New Roman" w:hAnsi="Times New Roman" w:cs="Times New Roman"/>
          <w:noProof/>
          <w:sz w:val="24"/>
          <w:szCs w:val="24"/>
        </w:rPr>
        <w:t xml:space="preserve">         Tel.  969133216—690370528</w:t>
      </w:r>
    </w:p>
    <w:p w14:paraId="11DC74E9"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Martín Recio Delgado</w:t>
      </w:r>
      <w:r w:rsidRPr="00113BEE">
        <w:rPr>
          <w:rFonts w:ascii="Times New Roman" w:hAnsi="Times New Roman" w:cs="Times New Roman"/>
          <w:noProof/>
          <w:sz w:val="24"/>
          <w:szCs w:val="24"/>
        </w:rPr>
        <w:tab/>
      </w:r>
      <w:hyperlink r:id="rId14" w:history="1">
        <w:r w:rsidRPr="00113BEE">
          <w:rPr>
            <w:rFonts w:ascii="Times New Roman" w:hAnsi="Times New Roman" w:cs="Times New Roman"/>
            <w:noProof/>
            <w:sz w:val="24"/>
            <w:szCs w:val="24"/>
            <w:u w:val="single"/>
          </w:rPr>
          <w:t>martinrecio60@hotmail.es</w:t>
        </w:r>
      </w:hyperlink>
      <w:r w:rsidRPr="00113BEE">
        <w:rPr>
          <w:rFonts w:ascii="Times New Roman" w:hAnsi="Times New Roman" w:cs="Times New Roman"/>
          <w:noProof/>
          <w:sz w:val="24"/>
          <w:szCs w:val="24"/>
        </w:rPr>
        <w:tab/>
        <w:t xml:space="preserve"> Tel. 916115399—612573875</w:t>
      </w:r>
    </w:p>
    <w:p w14:paraId="56674FFB" w14:textId="77777777" w:rsidR="007E4FA6" w:rsidRPr="00113BEE" w:rsidRDefault="000362BC" w:rsidP="00593A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113BEE">
        <w:rPr>
          <w:rFonts w:ascii="Times New Roman" w:hAnsi="Times New Roman" w:cs="Times New Roman"/>
          <w:sz w:val="24"/>
          <w:szCs w:val="24"/>
        </w:rPr>
        <w:t xml:space="preserve">Pablo Jiménez Arribas  </w:t>
      </w:r>
      <w:r w:rsidRPr="00113BEE">
        <w:rPr>
          <w:rFonts w:ascii="Times New Roman" w:hAnsi="Times New Roman" w:cs="Times New Roman"/>
          <w:sz w:val="24"/>
          <w:szCs w:val="24"/>
        </w:rPr>
        <w:tab/>
      </w:r>
      <w:hyperlink r:id="rId15" w:history="1">
        <w:r w:rsidRPr="00113BEE">
          <w:rPr>
            <w:rFonts w:ascii="Times New Roman" w:hAnsi="Times New Roman" w:cs="Times New Roman"/>
            <w:sz w:val="24"/>
            <w:szCs w:val="24"/>
            <w:u w:val="single"/>
          </w:rPr>
          <w:t>pablojimenezarribas@hotmail.com</w:t>
        </w:r>
      </w:hyperlink>
      <w:r w:rsidRPr="00113BEE">
        <w:rPr>
          <w:rFonts w:ascii="Times New Roman" w:hAnsi="Times New Roman" w:cs="Times New Roman"/>
          <w:sz w:val="24"/>
          <w:szCs w:val="24"/>
        </w:rPr>
        <w:t xml:space="preserve"> Tel.</w:t>
      </w:r>
      <w:r w:rsidR="00B45C4E" w:rsidRPr="00113BEE">
        <w:rPr>
          <w:rFonts w:ascii="Times New Roman" w:hAnsi="Times New Roman" w:cs="Times New Roman"/>
          <w:sz w:val="24"/>
          <w:szCs w:val="24"/>
        </w:rPr>
        <w:t xml:space="preserve">M. </w:t>
      </w:r>
      <w:r w:rsidRPr="00113BEE">
        <w:rPr>
          <w:rFonts w:ascii="Times New Roman" w:eastAsia="Times New Roman" w:hAnsi="Times New Roman" w:cs="Times New Roman"/>
          <w:sz w:val="24"/>
          <w:szCs w:val="24"/>
        </w:rPr>
        <w:t>600691469</w:t>
      </w:r>
      <w:r w:rsidR="006A515D" w:rsidRPr="00113BEE">
        <w:rPr>
          <w:rFonts w:ascii="Times New Roman" w:eastAsia="Times New Roman" w:hAnsi="Times New Roman" w:cs="Times New Roman"/>
          <w:sz w:val="24"/>
          <w:szCs w:val="24"/>
        </w:rPr>
        <w:t xml:space="preserve"> </w:t>
      </w:r>
    </w:p>
    <w:p w14:paraId="179E21F2" w14:textId="77777777" w:rsidR="003D4AB5" w:rsidRDefault="003D4AB5" w:rsidP="00A30EE2">
      <w:pPr>
        <w:spacing w:after="390" w:line="240" w:lineRule="auto"/>
        <w:jc w:val="both"/>
        <w:outlineLvl w:val="0"/>
        <w:rPr>
          <w:rFonts w:ascii="Times New Roman" w:eastAsia="Times New Roman" w:hAnsi="Times New Roman" w:cs="Times New Roman"/>
          <w:kern w:val="36"/>
          <w:sz w:val="24"/>
          <w:szCs w:val="24"/>
        </w:rPr>
        <w:sectPr w:rsidR="003D4AB5" w:rsidSect="00D4046F">
          <w:headerReference w:type="even" r:id="rId16"/>
          <w:headerReference w:type="default" r:id="rId17"/>
          <w:footerReference w:type="default" r:id="rId18"/>
          <w:footnotePr>
            <w:pos w:val="beneathText"/>
          </w:footnotePr>
          <w:endnotePr>
            <w:numFmt w:val="decimal"/>
          </w:endnotePr>
          <w:type w:val="continuous"/>
          <w:pgSz w:w="12240" w:h="15840"/>
          <w:pgMar w:top="284" w:right="284" w:bottom="284" w:left="284" w:header="1440" w:footer="1440" w:gutter="0"/>
          <w:cols w:space="720"/>
          <w:noEndnote/>
        </w:sectPr>
      </w:pPr>
    </w:p>
    <w:p w14:paraId="57AF3E71" w14:textId="77777777" w:rsidR="002B5501" w:rsidRDefault="002B5501" w:rsidP="006E7A02">
      <w:pPr>
        <w:spacing w:after="390" w:line="240" w:lineRule="auto"/>
        <w:jc w:val="center"/>
        <w:outlineLvl w:val="0"/>
        <w:rPr>
          <w:rFonts w:ascii="Times New Roman" w:eastAsia="Times New Roman" w:hAnsi="Times New Roman" w:cs="Times New Roman"/>
          <w:kern w:val="36"/>
          <w:sz w:val="32"/>
          <w:szCs w:val="32"/>
        </w:rPr>
      </w:pPr>
    </w:p>
    <w:p w14:paraId="5B8178D6" w14:textId="77777777" w:rsidR="002B5501" w:rsidRDefault="002B5501" w:rsidP="006E7A02">
      <w:pPr>
        <w:spacing w:after="390" w:line="240" w:lineRule="auto"/>
        <w:jc w:val="center"/>
        <w:outlineLvl w:val="0"/>
        <w:rPr>
          <w:rFonts w:ascii="Times New Roman" w:eastAsia="Times New Roman" w:hAnsi="Times New Roman" w:cs="Times New Roman"/>
          <w:kern w:val="36"/>
          <w:sz w:val="32"/>
          <w:szCs w:val="32"/>
        </w:rPr>
      </w:pPr>
    </w:p>
    <w:p w14:paraId="1680F17E" w14:textId="39D801F0" w:rsidR="00BC529C" w:rsidRPr="00BC529C" w:rsidRDefault="00BC529C" w:rsidP="00F87361">
      <w:pPr>
        <w:spacing w:after="390" w:line="240" w:lineRule="auto"/>
        <w:jc w:val="both"/>
        <w:outlineLvl w:val="0"/>
        <w:rPr>
          <w:rFonts w:ascii="Times New Roman" w:eastAsia="Times New Roman" w:hAnsi="Times New Roman" w:cs="Times New Roman"/>
          <w:color w:val="039BE5"/>
          <w:sz w:val="24"/>
          <w:szCs w:val="24"/>
          <w:shd w:val="clear" w:color="auto" w:fill="FFFFFF"/>
        </w:rPr>
      </w:pPr>
      <w:r w:rsidRPr="00CD102E">
        <w:rPr>
          <w:rFonts w:ascii="Times New Roman" w:eastAsia="Times New Roman" w:hAnsi="Times New Roman" w:cs="Times New Roman"/>
          <w:kern w:val="36"/>
          <w:sz w:val="32"/>
          <w:szCs w:val="32"/>
        </w:rPr>
        <w:lastRenderedPageBreak/>
        <w:t>Fallecimiento del P. Aser Lore</w:t>
      </w:r>
      <w:r w:rsidR="004671B1" w:rsidRPr="00CD102E">
        <w:rPr>
          <w:rFonts w:ascii="Times New Roman" w:eastAsia="Times New Roman" w:hAnsi="Times New Roman" w:cs="Times New Roman"/>
          <w:kern w:val="36"/>
          <w:sz w:val="32"/>
          <w:szCs w:val="32"/>
        </w:rPr>
        <w:t>nzo</w:t>
      </w:r>
      <w:r w:rsidRPr="00CD102E">
        <w:rPr>
          <w:rFonts w:ascii="Times New Roman" w:eastAsia="Times New Roman" w:hAnsi="Times New Roman" w:cs="Times New Roman"/>
          <w:kern w:val="36"/>
          <w:sz w:val="32"/>
          <w:szCs w:val="32"/>
        </w:rPr>
        <w:t>,</w:t>
      </w:r>
      <w:r w:rsidRPr="00BC529C">
        <w:rPr>
          <w:rFonts w:ascii="Times New Roman" w:eastAsia="Times New Roman" w:hAnsi="Times New Roman" w:cs="Times New Roman"/>
          <w:kern w:val="36"/>
          <w:sz w:val="24"/>
          <w:szCs w:val="24"/>
        </w:rPr>
        <w:t xml:space="preserve"> C. M.</w:t>
      </w:r>
      <w:r w:rsidRPr="00BC529C">
        <w:rPr>
          <w:rFonts w:ascii="Times New Roman" w:eastAsia="Times New Roman" w:hAnsi="Times New Roman" w:cs="Times New Roman"/>
          <w:sz w:val="24"/>
          <w:szCs w:val="24"/>
        </w:rPr>
        <w:fldChar w:fldCharType="begin"/>
      </w:r>
      <w:r w:rsidRPr="00BC529C">
        <w:rPr>
          <w:rFonts w:ascii="Times New Roman" w:eastAsia="Times New Roman" w:hAnsi="Times New Roman" w:cs="Times New Roman"/>
          <w:sz w:val="24"/>
          <w:szCs w:val="24"/>
        </w:rPr>
        <w:instrText>HYPERLINK "https://misionerospaules.org/images/Fallecimiento-Aser-Lorenzo-CM.jpeg" \o ""</w:instrText>
      </w:r>
      <w:r w:rsidRPr="00BC529C">
        <w:rPr>
          <w:rFonts w:ascii="Times New Roman" w:eastAsia="Times New Roman" w:hAnsi="Times New Roman" w:cs="Times New Roman"/>
          <w:sz w:val="24"/>
          <w:szCs w:val="24"/>
        </w:rPr>
      </w:r>
      <w:r w:rsidRPr="00BC529C">
        <w:rPr>
          <w:rFonts w:ascii="Times New Roman" w:eastAsia="Times New Roman" w:hAnsi="Times New Roman" w:cs="Times New Roman"/>
          <w:sz w:val="24"/>
          <w:szCs w:val="24"/>
        </w:rPr>
        <w:fldChar w:fldCharType="separate"/>
      </w:r>
    </w:p>
    <w:p w14:paraId="6BBD28D7" w14:textId="77777777" w:rsidR="00BC529C" w:rsidRPr="00BC529C" w:rsidRDefault="00BC529C" w:rsidP="00D45644">
      <w:pPr>
        <w:spacing w:after="0" w:line="240" w:lineRule="auto"/>
        <w:jc w:val="both"/>
        <w:rPr>
          <w:rFonts w:ascii="Times New Roman" w:eastAsia="Times New Roman" w:hAnsi="Times New Roman" w:cs="Times New Roman"/>
          <w:sz w:val="24"/>
          <w:szCs w:val="24"/>
        </w:rPr>
      </w:pPr>
      <w:r w:rsidRPr="00BC529C">
        <w:rPr>
          <w:rFonts w:ascii="Times New Roman" w:eastAsia="Times New Roman" w:hAnsi="Times New Roman" w:cs="Times New Roman"/>
          <w:noProof/>
          <w:color w:val="039BE5"/>
          <w:sz w:val="24"/>
          <w:szCs w:val="24"/>
          <w:bdr w:val="none" w:sz="0" w:space="0" w:color="auto" w:frame="1"/>
          <w:shd w:val="clear" w:color="auto" w:fill="FFFFFF"/>
        </w:rPr>
        <w:drawing>
          <wp:inline distT="0" distB="0" distL="0" distR="0" wp14:anchorId="4C35B3C7" wp14:editId="59EA3054">
            <wp:extent cx="3268980" cy="2125980"/>
            <wp:effectExtent l="0" t="0" r="7620" b="7620"/>
            <wp:docPr id="2" name="Imagen 1" descr="Imagen que contiene hombre, persona, vistiendo, v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hombre, persona, vistiendo, viend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8980" cy="2125980"/>
                    </a:xfrm>
                    <a:prstGeom prst="rect">
                      <a:avLst/>
                    </a:prstGeom>
                    <a:noFill/>
                    <a:ln>
                      <a:noFill/>
                    </a:ln>
                  </pic:spPr>
                </pic:pic>
              </a:graphicData>
            </a:graphic>
          </wp:inline>
        </w:drawing>
      </w:r>
      <w:r w:rsidRPr="00BC529C">
        <w:rPr>
          <w:rFonts w:ascii="Times New Roman" w:eastAsia="Times New Roman" w:hAnsi="Times New Roman" w:cs="Times New Roman"/>
          <w:sz w:val="24"/>
          <w:szCs w:val="24"/>
        </w:rPr>
        <w:fldChar w:fldCharType="end"/>
      </w:r>
    </w:p>
    <w:p w14:paraId="52D4B78A" w14:textId="77777777" w:rsidR="00BC529C" w:rsidRPr="00BC529C" w:rsidRDefault="00BC529C" w:rsidP="00D45644">
      <w:pPr>
        <w:spacing w:after="195" w:line="240" w:lineRule="auto"/>
        <w:jc w:val="both"/>
        <w:rPr>
          <w:rFonts w:ascii="Times New Roman" w:eastAsia="Times New Roman" w:hAnsi="Times New Roman" w:cs="Times New Roman"/>
          <w:sz w:val="24"/>
          <w:szCs w:val="24"/>
        </w:rPr>
      </w:pPr>
      <w:r w:rsidRPr="00BC529C">
        <w:rPr>
          <w:rFonts w:ascii="Times New Roman" w:eastAsia="Times New Roman" w:hAnsi="Times New Roman" w:cs="Times New Roman"/>
          <w:sz w:val="24"/>
          <w:szCs w:val="24"/>
        </w:rPr>
        <w:t>A las 21,15 horas del sábado 5 de agosto de este año 2023, falleció el P. Aser Lorenzo Vila, C. M. El triste suceso tuvo lugar en la comunidad de Los Milagros (Ourense), donde residía el P. Aser Lorenzo. Ha sido una muerte repentina. Celebró la Eucaristía por la mañana como todos los días, dio su acostumbrado paseo por la tarde, empezó a sentirse mal de repente, fue atendido por el médico, pero no se pudo hacer nada por su vida. El P. Aser Lorenzo tenía 97 años.</w:t>
      </w:r>
    </w:p>
    <w:p w14:paraId="459217A7" w14:textId="77777777" w:rsidR="00BC529C" w:rsidRPr="00BC529C" w:rsidRDefault="00BC529C" w:rsidP="00D45644">
      <w:pPr>
        <w:spacing w:after="195" w:line="240" w:lineRule="auto"/>
        <w:jc w:val="both"/>
        <w:rPr>
          <w:rFonts w:ascii="Times New Roman" w:eastAsia="Times New Roman" w:hAnsi="Times New Roman" w:cs="Times New Roman"/>
          <w:sz w:val="24"/>
          <w:szCs w:val="24"/>
        </w:rPr>
      </w:pPr>
      <w:r w:rsidRPr="00BC529C">
        <w:rPr>
          <w:rFonts w:ascii="Times New Roman" w:eastAsia="Times New Roman" w:hAnsi="Times New Roman" w:cs="Times New Roman"/>
          <w:sz w:val="24"/>
          <w:szCs w:val="24"/>
        </w:rPr>
        <w:t> El P. Aser Lorenzo, C. M. nació en Nogueira de Abaixo-Baños de Molgas (Ourense) el 15 de enero del año 1926. Ingresó en la Congregación de la Misión el día 3 de octubre de 1941, en Hortaleza (Madrid). Fue ordenado sacerdote el 3 de julio de 1949, en Cuenca, por la imposición de manos de Mons. Pablo Tobar, C. M.</w:t>
      </w:r>
    </w:p>
    <w:p w14:paraId="10A23870" w14:textId="77777777" w:rsidR="00BC529C" w:rsidRPr="00BC529C" w:rsidRDefault="00BC529C" w:rsidP="00D45644">
      <w:pPr>
        <w:spacing w:after="195" w:line="240" w:lineRule="auto"/>
        <w:jc w:val="both"/>
        <w:rPr>
          <w:rFonts w:ascii="Times New Roman" w:eastAsia="Times New Roman" w:hAnsi="Times New Roman" w:cs="Times New Roman"/>
          <w:sz w:val="24"/>
          <w:szCs w:val="24"/>
        </w:rPr>
      </w:pPr>
      <w:r w:rsidRPr="00BC529C">
        <w:rPr>
          <w:rFonts w:ascii="Times New Roman" w:eastAsia="Times New Roman" w:hAnsi="Times New Roman" w:cs="Times New Roman"/>
          <w:sz w:val="24"/>
          <w:szCs w:val="24"/>
        </w:rPr>
        <w:t xml:space="preserve">La andadura sacerdotal y vicenciana del P. Aser Lorenzo fue muy intensa, aunque no excesivamente varia y variada. La mayor parte de su ministerio se lo lleva la enseñanza y la formación, y una parte más pequeña corresponde a la pastoral parroquial. Ahí está su primer destino a la Escuela Apostólica de Pamplona, en el año 1949, como profesor. Allí estuvo casi diez años hasta que llegó a Villafranca del Bierzo (León), en 1958, también como profesor y, además, como superior y administrador. En el año 1969 fue enviado al Colegio-Apostólica de Los Milagros con los mismos oficios que el anterior destino: profesor, superior y administrador. En 1982 se inició en </w:t>
      </w:r>
      <w:r w:rsidRPr="00BC529C">
        <w:rPr>
          <w:rFonts w:ascii="Times New Roman" w:eastAsia="Times New Roman" w:hAnsi="Times New Roman" w:cs="Times New Roman"/>
          <w:sz w:val="24"/>
          <w:szCs w:val="24"/>
        </w:rPr>
        <w:t>la labor pastoral, como vicario, en la parroquia de La Milagrosa, de la ciudad de Ourense. Finalmente, volvió de nuevo a Los Milagros, en 1988, al Santuario de Nuestra Señora de los Milagros, hasta la fecha de ayer mismo cuando falleció.</w:t>
      </w:r>
    </w:p>
    <w:p w14:paraId="3A5BE134" w14:textId="77777777" w:rsidR="00BC529C" w:rsidRPr="00BC529C" w:rsidRDefault="00BC529C" w:rsidP="00D45644">
      <w:pPr>
        <w:spacing w:after="195" w:line="240" w:lineRule="auto"/>
        <w:jc w:val="both"/>
        <w:rPr>
          <w:rFonts w:ascii="Times New Roman" w:eastAsia="Times New Roman" w:hAnsi="Times New Roman" w:cs="Times New Roman"/>
          <w:sz w:val="24"/>
          <w:szCs w:val="24"/>
        </w:rPr>
      </w:pPr>
      <w:r w:rsidRPr="00BC529C">
        <w:rPr>
          <w:rFonts w:ascii="Times New Roman" w:eastAsia="Times New Roman" w:hAnsi="Times New Roman" w:cs="Times New Roman"/>
          <w:sz w:val="24"/>
          <w:szCs w:val="24"/>
        </w:rPr>
        <w:t>Apenas conocí personalmente al P. Aser Lorenzo, pero sí conocí mucho a su hermano el P. Berardo y a una de sus hermanas, Sor María, Hija de la Caridad. Y si es cierto el refrán que dice que “de tal palo, tal astilla”, la conclusión es más que obvia. Según todos los testimonios recogidos, el P. Aser Lorenzo fue, como diría A. Machado, “en el buen sentido de la palabra, bueno”. Fue el compañero de la sonrisa permanente, el trabajador constante, sencillo y humilde, el buen consejero y animador de la comunidad, el sincero acogedor de todos y para todos. Sacerdote y paúl de talante clásico y cumplidor piadoso y exacto de sus deberes, pero, a la vez, abierto a las realidades de este mundo cambiante, innovador y adelantado en el arte de la formación y de la enseñanza, profesor sabio y práctico. Por los lugares por los que ha pasado, en todos ha dejado un recuerdo cariñoso y positivo.</w:t>
      </w:r>
    </w:p>
    <w:p w14:paraId="71DB4A6D" w14:textId="77777777" w:rsidR="00BC529C" w:rsidRPr="00BC529C" w:rsidRDefault="00BC529C" w:rsidP="00D45644">
      <w:pPr>
        <w:spacing w:after="195" w:line="240" w:lineRule="auto"/>
        <w:jc w:val="both"/>
        <w:rPr>
          <w:rFonts w:ascii="Times New Roman" w:eastAsia="Times New Roman" w:hAnsi="Times New Roman" w:cs="Times New Roman"/>
          <w:sz w:val="24"/>
          <w:szCs w:val="24"/>
        </w:rPr>
      </w:pPr>
      <w:r w:rsidRPr="00BC529C">
        <w:rPr>
          <w:rFonts w:ascii="Times New Roman" w:eastAsia="Times New Roman" w:hAnsi="Times New Roman" w:cs="Times New Roman"/>
          <w:sz w:val="24"/>
          <w:szCs w:val="24"/>
        </w:rPr>
        <w:t>Se puede decir que el P. Aser Lorenzo pertenecía a una familia plenamente vicenciana: tenía cuatro hermanas Hijas de la Caridad, de las que actualmente vive una, y un hermano sacerdote paúl, el P. Berardo Lorenzo Vila, C. M., que falleció el 25 de febrero de 2019 en la enfermería de la casa-residencia de Santa Marta de Tormes (Salamanca).</w:t>
      </w:r>
    </w:p>
    <w:p w14:paraId="04C31CD4" w14:textId="77777777" w:rsidR="00BC529C" w:rsidRPr="00BC529C" w:rsidRDefault="00BC529C" w:rsidP="00D45644">
      <w:pPr>
        <w:spacing w:after="195" w:line="240" w:lineRule="auto"/>
        <w:jc w:val="both"/>
        <w:rPr>
          <w:rFonts w:ascii="Times New Roman" w:eastAsia="Times New Roman" w:hAnsi="Times New Roman" w:cs="Times New Roman"/>
          <w:b/>
          <w:bCs/>
          <w:sz w:val="24"/>
          <w:szCs w:val="24"/>
        </w:rPr>
      </w:pPr>
      <w:r w:rsidRPr="00BC529C">
        <w:rPr>
          <w:rFonts w:ascii="Times New Roman" w:eastAsia="Times New Roman" w:hAnsi="Times New Roman" w:cs="Times New Roman"/>
          <w:sz w:val="24"/>
          <w:szCs w:val="24"/>
        </w:rPr>
        <w:t>La Misa-funeral por el eterno descanso del P. Aser Lorenzo se celebrará hoy, lunes 7 de agosto de 2023, a las 11,00 horas de la mañana, en el Santuario de Nuestra Señora de los Milagros, en la localidad de Baños de Molgas (Ourense). A continuación, recibirá cristiana sepultura en el panteón de la comunidad. Desde esta página web, damos el más sincero y sentido pésame a los familiares más cercanos del P. Aser Lorenzo, C. M. Descanse en la paz del Señor.</w:t>
      </w:r>
      <w:r w:rsidRPr="00BC529C">
        <w:rPr>
          <w:rFonts w:ascii="Times New Roman" w:eastAsia="Times New Roman" w:hAnsi="Times New Roman" w:cs="Times New Roman"/>
          <w:sz w:val="24"/>
          <w:szCs w:val="24"/>
        </w:rPr>
        <w:br/>
      </w:r>
      <w:r w:rsidRPr="00BC529C">
        <w:rPr>
          <w:rFonts w:ascii="Times New Roman" w:eastAsia="Times New Roman" w:hAnsi="Times New Roman" w:cs="Times New Roman"/>
          <w:sz w:val="24"/>
          <w:szCs w:val="24"/>
        </w:rPr>
        <w:br/>
      </w:r>
      <w:r w:rsidRPr="00BC529C">
        <w:rPr>
          <w:rFonts w:ascii="Times New Roman" w:eastAsia="Times New Roman" w:hAnsi="Times New Roman" w:cs="Times New Roman"/>
          <w:b/>
          <w:bCs/>
          <w:sz w:val="24"/>
          <w:szCs w:val="24"/>
        </w:rPr>
        <w:t>Celestino Fernández, C. M.</w:t>
      </w:r>
    </w:p>
    <w:p w14:paraId="16A4EFDF" w14:textId="0A2615AD" w:rsidR="002B5501" w:rsidRDefault="002020CC" w:rsidP="002020CC">
      <w:pPr>
        <w:spacing w:after="390" w:line="240" w:lineRule="auto"/>
        <w:jc w:val="both"/>
        <w:outlineLvl w:val="0"/>
        <w:rPr>
          <w:rFonts w:ascii="Times New Roman" w:eastAsia="Times New Roman" w:hAnsi="Times New Roman" w:cs="Times New Roman"/>
          <w:kern w:val="36"/>
          <w:sz w:val="32"/>
          <w:szCs w:val="32"/>
        </w:rPr>
      </w:pPr>
      <w:r>
        <w:rPr>
          <w:rFonts w:ascii="Times New Roman" w:eastAsia="Times New Roman" w:hAnsi="Times New Roman" w:cs="Times New Roman"/>
          <w:kern w:val="36"/>
          <w:sz w:val="32"/>
          <w:szCs w:val="32"/>
        </w:rPr>
        <w:t>------------------------------------------------</w:t>
      </w:r>
    </w:p>
    <w:p w14:paraId="2542EBAD" w14:textId="77777777" w:rsidR="002020CC" w:rsidRPr="002020CC" w:rsidRDefault="002020CC" w:rsidP="00CC7BA7">
      <w:pPr>
        <w:shd w:val="clear" w:color="auto" w:fill="EDF3FC"/>
        <w:spacing w:after="0" w:line="240" w:lineRule="auto"/>
        <w:jc w:val="both"/>
        <w:textAlignment w:val="baseline"/>
        <w:outlineLvl w:val="0"/>
        <w:rPr>
          <w:rFonts w:ascii="Times New Roman" w:eastAsia="Times New Roman" w:hAnsi="Times New Roman" w:cs="Times New Roman"/>
          <w:b/>
          <w:bCs/>
          <w:caps/>
          <w:color w:val="666666"/>
          <w:kern w:val="36"/>
          <w:sz w:val="24"/>
          <w:szCs w:val="24"/>
        </w:rPr>
      </w:pPr>
      <w:r w:rsidRPr="002020CC">
        <w:rPr>
          <w:rFonts w:ascii="Times New Roman" w:eastAsia="Times New Roman" w:hAnsi="Times New Roman" w:cs="Times New Roman"/>
          <w:b/>
          <w:bCs/>
          <w:caps/>
          <w:color w:val="666666"/>
          <w:kern w:val="36"/>
          <w:sz w:val="24"/>
          <w:szCs w:val="24"/>
        </w:rPr>
        <w:lastRenderedPageBreak/>
        <w:t>LOS PAÚLES EN ESPAÑA</w:t>
      </w:r>
    </w:p>
    <w:p w14:paraId="13580971" w14:textId="77777777" w:rsidR="002020CC" w:rsidRPr="002020CC" w:rsidRDefault="002020CC" w:rsidP="00CC7BA7">
      <w:pPr>
        <w:shd w:val="clear" w:color="auto" w:fill="EDF3FC"/>
        <w:spacing w:after="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noProof/>
          <w:color w:val="000000"/>
          <w:sz w:val="24"/>
          <w:szCs w:val="24"/>
          <w:bdr w:val="none" w:sz="0" w:space="0" w:color="auto" w:frame="1"/>
        </w:rPr>
        <w:drawing>
          <wp:inline distT="0" distB="0" distL="0" distR="0" wp14:anchorId="01A88E56" wp14:editId="3A691C62">
            <wp:extent cx="2354580" cy="2857500"/>
            <wp:effectExtent l="0" t="0" r="7620" b="0"/>
            <wp:docPr id="4" name="Imagen 3" descr="Un dibujo de una persona&#10;&#10;Descripción generada automáticamente con confianza media">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Un dibujo de una persona&#10;&#10;Descripción generada automáticamente con confianza media">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4580" cy="2857500"/>
                    </a:xfrm>
                    <a:prstGeom prst="rect">
                      <a:avLst/>
                    </a:prstGeom>
                    <a:noFill/>
                    <a:ln>
                      <a:noFill/>
                    </a:ln>
                  </pic:spPr>
                </pic:pic>
              </a:graphicData>
            </a:graphic>
          </wp:inline>
        </w:drawing>
      </w:r>
      <w:r w:rsidRPr="002020CC">
        <w:rPr>
          <w:rFonts w:ascii="Times New Roman" w:eastAsia="Times New Roman" w:hAnsi="Times New Roman" w:cs="Times New Roman"/>
          <w:color w:val="000000"/>
          <w:sz w:val="24"/>
          <w:szCs w:val="24"/>
        </w:rPr>
        <w:t>La fecha de fundación de la C.M. se remonta al 25 de enero del año 1617, según su propio fundador, Vicente de Paúl. En 1633 era aprobada por el papa Urbano VIII mediante la bula Salvatoris Nostri.</w:t>
      </w:r>
    </w:p>
    <w:p w14:paraId="336EF35E" w14:textId="77777777" w:rsidR="002020CC" w:rsidRPr="002020CC" w:rsidRDefault="002020CC" w:rsidP="00CC7BA7">
      <w:pPr>
        <w:shd w:val="clear" w:color="auto" w:fill="EDF3FC"/>
        <w:spacing w:after="24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color w:val="000000"/>
          <w:sz w:val="24"/>
          <w:szCs w:val="24"/>
        </w:rPr>
        <w:t>La C.M. llega a Barcelona (España) en 1704. Doscientos años más tarde, en 1902, la Provincia Española de la C.M se divide en dos: Barcelona y Madrid. Esta última, a su vez, se divide en tres, el año 1969:-Madrid, Salamanca y Zaragoza. Actualmente conforman la Congregación de la Misión en España cuatro Provincias Canónicas: Barcelona, Madrid, Salamanca y Zaragoza.</w:t>
      </w:r>
    </w:p>
    <w:p w14:paraId="427B2348" w14:textId="77777777" w:rsidR="002020CC" w:rsidRPr="002020CC" w:rsidRDefault="002020CC" w:rsidP="00CC7BA7">
      <w:pPr>
        <w:shd w:val="clear" w:color="auto" w:fill="EDF3FC"/>
        <w:spacing w:after="24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color w:val="000000"/>
          <w:sz w:val="24"/>
          <w:szCs w:val="24"/>
        </w:rPr>
        <w:t xml:space="preserve">A comienzo del Tercer Milenio, la C.M. en España suma entre las cuatro Provincias la cifra de 421 misioneros incorporados y 18 más admitidos, como puede verse en el Catálogo General de Provincias, Casas y Personas de la Congregación de la Misión, del año 2001, distribuidos en esta proporción: Provincia de Barcelona, 57 misioneros; </w:t>
      </w:r>
      <w:r w:rsidRPr="002020CC">
        <w:rPr>
          <w:rFonts w:ascii="Times New Roman" w:eastAsia="Times New Roman" w:hAnsi="Times New Roman" w:cs="Times New Roman"/>
          <w:color w:val="000000"/>
          <w:sz w:val="24"/>
          <w:szCs w:val="24"/>
        </w:rPr>
        <w:t>Provincia de Madrid, 146 misioneros; Provincia de Salamanca, 111 misioneros; Provincia de Zaragoza, 125 misioneros. El número de casas canónicas asciende a 69: 10 para la Provincia de Barcelona; 17 para la Provincia de Madrid; 21 para la Provincia de Salamanca y 21 para la Provincia de Zaragoza. Alguna de esas casas acoge, en su enfermería, a los misioneros enfermos o impedidos.</w:t>
      </w:r>
    </w:p>
    <w:p w14:paraId="09055B99" w14:textId="77777777" w:rsidR="002020CC" w:rsidRPr="002020CC" w:rsidRDefault="002020CC" w:rsidP="00CC7BA7">
      <w:pPr>
        <w:shd w:val="clear" w:color="auto" w:fill="EDF3FC"/>
        <w:spacing w:after="24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color w:val="000000"/>
          <w:sz w:val="24"/>
          <w:szCs w:val="24"/>
        </w:rPr>
        <w:t>La edad media del conjunto de los misioneros gira en torno a los 62’50 años. Más detalles de estadística pueden verse en el Catálogo citado o en los Catálogos de cada Provincia donde constan las direcciones y ministerios a que se dedican cada uno de los misioneros y de los adscritos a casas determinadas. La Casa Central de cada Provincia radica en la capital que lleva el nombre de dicha Provincia: Barcelona, Madrid, Salamanca y Zaragoza. Sólo el Seminario Interno es interprovincial. Las demás casas de formación -filosofía y teología- están ubicadas en su respectiva Provincia, donde los estudiantes reciben la enseñanza académica en distintas Universidades.</w:t>
      </w:r>
    </w:p>
    <w:p w14:paraId="2D97B947" w14:textId="77777777" w:rsidR="002020CC" w:rsidRPr="002020CC" w:rsidRDefault="002020CC" w:rsidP="00CC7BA7">
      <w:pPr>
        <w:shd w:val="clear" w:color="auto" w:fill="EDF3FC"/>
        <w:spacing w:after="24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color w:val="000000"/>
          <w:sz w:val="24"/>
          <w:szCs w:val="24"/>
        </w:rPr>
        <w:t>La dedicación ministerial y pastoral de los misioneros varia mucho: parroquias urbanas y rurales, iglesias de culto, misiones populares y ad gentes, capellanías, colegios, Universidades y casas de formación, ejercicios y retiros espirituales, dirección de movimientos laicales vicencianos y otras tareas apostólicas, como pueden ser el ministerio con dedicación total o parcial a la pastoral de emigrantes dentro o fuera de España, gitanos, encarcelados, enfermos de sida y casas de acogida.</w:t>
      </w:r>
    </w:p>
    <w:p w14:paraId="30AB9137" w14:textId="77777777" w:rsidR="002020CC" w:rsidRPr="002020CC" w:rsidRDefault="002020CC" w:rsidP="00CC7BA7">
      <w:pPr>
        <w:shd w:val="clear" w:color="auto" w:fill="EDF3FC"/>
        <w:spacing w:after="24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color w:val="000000"/>
          <w:sz w:val="24"/>
          <w:szCs w:val="24"/>
        </w:rPr>
        <w:lastRenderedPageBreak/>
        <w:t>Aunque todas las Provincias se rigen por las mismas Constituciones, aprobadas por la Sagrada Congregación de Religiosos e Institutos Seculares el 29 de junio de 1984, cada una tiene sus propias Normas Provinciales. Aparte de esas pequeñas diferencias que pueden darse entre una y otra Provincia, a todas las identifica el mismo espíritu y carisma vicenciano. Los misioneros no tienen otro lema que el de evangelizar a los pobres: «Evangelizare pauperibus misit me», palabras que circundan su escudo en el que está representado Jesucristo evangelizador de los pobres.</w:t>
      </w:r>
    </w:p>
    <w:p w14:paraId="40EEBC34" w14:textId="77777777" w:rsidR="002020CC" w:rsidRPr="002020CC" w:rsidRDefault="002020CC" w:rsidP="00CC7BA7">
      <w:pPr>
        <w:shd w:val="clear" w:color="auto" w:fill="EDF3FC"/>
        <w:spacing w:after="24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color w:val="000000"/>
          <w:sz w:val="24"/>
          <w:szCs w:val="24"/>
        </w:rPr>
        <w:t>Cada Provincia tiene, igualmente, su propio Proyecto Provincial, como también cada comunidad local, con la aprobación de su Visitador y Consejo. Existen pocas obras comunes, sostenidas por las cuatro Provincias de misioneros; alguna de ellas requiere la participación y aprobación de la Conferencia Mixta de Visitadores y Visitadoras de las nueve Provincias de las Hijas de la Caridad de España. Cuando se cree necesario o conveniente, la obra de las misiones populares es realizada por misioneros de distintas Provincias, sean clérigos, seglares o Hijas de la Caridad. Pero la obra más excelente la realizan en las Misiones Internacionales, a las que se apuntan respondiendo a las llamadas del Superior General, o en las Misiones que sostienen cada Provincia, de manera particular: Barcelona y Zaragoza, en Honduras; Madrid, en Madagascar; Salamanca, en Mozambique.</w:t>
      </w:r>
    </w:p>
    <w:p w14:paraId="21B6ECD6" w14:textId="3B259A8F" w:rsidR="002020CC" w:rsidRPr="002020CC" w:rsidRDefault="002020CC" w:rsidP="00CC7BA7">
      <w:pPr>
        <w:shd w:val="clear" w:color="auto" w:fill="EDF3FC"/>
        <w:spacing w:after="0" w:line="384" w:lineRule="atLeast"/>
        <w:jc w:val="both"/>
        <w:textAlignment w:val="baseline"/>
        <w:rPr>
          <w:rFonts w:ascii="Times New Roman" w:eastAsia="Times New Roman" w:hAnsi="Times New Roman" w:cs="Times New Roman"/>
          <w:color w:val="000000"/>
          <w:sz w:val="24"/>
          <w:szCs w:val="24"/>
        </w:rPr>
      </w:pPr>
      <w:r w:rsidRPr="002020CC">
        <w:rPr>
          <w:rFonts w:ascii="Times New Roman" w:eastAsia="Times New Roman" w:hAnsi="Times New Roman" w:cs="Times New Roman"/>
          <w:i/>
          <w:iCs/>
          <w:color w:val="000000"/>
          <w:sz w:val="24"/>
          <w:szCs w:val="24"/>
          <w:bdr w:val="none" w:sz="0" w:space="0" w:color="auto" w:frame="1"/>
        </w:rPr>
        <w:t>Tomado de un artículo de Antoni</w:t>
      </w:r>
      <w:r w:rsidR="006A1308" w:rsidRPr="00CC7BA7">
        <w:rPr>
          <w:rFonts w:ascii="Times New Roman" w:eastAsia="Times New Roman" w:hAnsi="Times New Roman" w:cs="Times New Roman"/>
          <w:i/>
          <w:iCs/>
          <w:color w:val="000000"/>
          <w:sz w:val="24"/>
          <w:szCs w:val="24"/>
          <w:bdr w:val="none" w:sz="0" w:space="0" w:color="auto" w:frame="1"/>
        </w:rPr>
        <w:t>n</w:t>
      </w:r>
      <w:r w:rsidRPr="002020CC">
        <w:rPr>
          <w:rFonts w:ascii="Times New Roman" w:eastAsia="Times New Roman" w:hAnsi="Times New Roman" w:cs="Times New Roman"/>
          <w:i/>
          <w:iCs/>
          <w:color w:val="000000"/>
          <w:sz w:val="24"/>
          <w:szCs w:val="24"/>
          <w:bdr w:val="none" w:sz="0" w:space="0" w:color="auto" w:frame="1"/>
        </w:rPr>
        <w:t>o Orcajo c.m., Anales de la C.M., Mayo-Junio, 2001</w:t>
      </w:r>
    </w:p>
    <w:p w14:paraId="344C2BC9" w14:textId="4F96B70D" w:rsidR="002B5501" w:rsidRDefault="00377F35" w:rsidP="002020CC">
      <w:pPr>
        <w:spacing w:after="390" w:line="240" w:lineRule="auto"/>
        <w:jc w:val="both"/>
        <w:outlineLvl w:val="0"/>
        <w:rPr>
          <w:rFonts w:ascii="Times New Roman" w:eastAsia="Times New Roman" w:hAnsi="Times New Roman" w:cs="Times New Roman"/>
          <w:kern w:val="36"/>
          <w:sz w:val="32"/>
          <w:szCs w:val="32"/>
        </w:rPr>
      </w:pPr>
      <w:r>
        <w:rPr>
          <w:rFonts w:ascii="Times New Roman" w:eastAsia="Times New Roman" w:hAnsi="Times New Roman" w:cs="Times New Roman"/>
          <w:kern w:val="36"/>
          <w:sz w:val="32"/>
          <w:szCs w:val="32"/>
        </w:rPr>
        <w:t>……………………………………….</w:t>
      </w:r>
    </w:p>
    <w:p w14:paraId="45FB652F" w14:textId="77777777" w:rsidR="00CA5B07" w:rsidRPr="00A172DA" w:rsidRDefault="00CA5B07" w:rsidP="0095116C">
      <w:pPr>
        <w:shd w:val="clear" w:color="auto" w:fill="FFFFFF"/>
        <w:spacing w:before="195" w:after="60" w:line="252" w:lineRule="atLeast"/>
        <w:jc w:val="both"/>
        <w:outlineLvl w:val="4"/>
        <w:rPr>
          <w:rFonts w:ascii="Times New Roman" w:eastAsia="Times New Roman" w:hAnsi="Times New Roman" w:cs="Times New Roman"/>
          <w:b/>
          <w:bCs/>
          <w:i/>
          <w:iCs/>
          <w:color w:val="000000"/>
          <w:spacing w:val="-7"/>
          <w:sz w:val="32"/>
          <w:szCs w:val="32"/>
        </w:rPr>
      </w:pPr>
      <w:r w:rsidRPr="00A172DA">
        <w:rPr>
          <w:rFonts w:ascii="Times New Roman" w:eastAsia="Times New Roman" w:hAnsi="Times New Roman" w:cs="Times New Roman"/>
          <w:b/>
          <w:bCs/>
          <w:i/>
          <w:iCs/>
          <w:color w:val="000000"/>
          <w:spacing w:val="-7"/>
          <w:sz w:val="32"/>
          <w:szCs w:val="32"/>
        </w:rPr>
        <w:t>Los tiempos y los signos. Anotaciones desde la identidad vicenciana”</w:t>
      </w:r>
    </w:p>
    <w:p w14:paraId="5865A161" w14:textId="4D62AE94" w:rsidR="00CA5B07" w:rsidRPr="00CA5B07" w:rsidRDefault="00CA5B07" w:rsidP="0095116C">
      <w:pPr>
        <w:spacing w:after="390" w:line="240" w:lineRule="auto"/>
        <w:jc w:val="both"/>
        <w:outlineLvl w:val="0"/>
        <w:rPr>
          <w:rFonts w:ascii="Times New Roman" w:eastAsia="Times New Roman" w:hAnsi="Times New Roman" w:cs="Times New Roman"/>
          <w:kern w:val="36"/>
          <w:sz w:val="24"/>
          <w:szCs w:val="24"/>
        </w:rPr>
      </w:pPr>
      <w:r w:rsidRPr="00CA5B07">
        <w:rPr>
          <w:rFonts w:ascii="Times New Roman" w:eastAsia="Times New Roman" w:hAnsi="Times New Roman" w:cs="Times New Roman"/>
          <w:kern w:val="36"/>
          <w:sz w:val="24"/>
          <w:szCs w:val="24"/>
        </w:rPr>
        <w:t>Celestino Fernández, C. M.</w:t>
      </w:r>
    </w:p>
    <w:p w14:paraId="42D14DB4" w14:textId="77777777" w:rsidR="00CA5B07" w:rsidRPr="00CA5B07" w:rsidRDefault="00CA5B07" w:rsidP="0095116C">
      <w:pPr>
        <w:spacing w:after="195" w:line="240" w:lineRule="auto"/>
        <w:jc w:val="both"/>
        <w:rPr>
          <w:rFonts w:ascii="Times New Roman" w:eastAsia="Times New Roman" w:hAnsi="Times New Roman" w:cs="Times New Roman"/>
          <w:sz w:val="24"/>
          <w:szCs w:val="24"/>
        </w:rPr>
      </w:pPr>
      <w:r w:rsidRPr="00CA5B07">
        <w:rPr>
          <w:rFonts w:ascii="Times New Roman" w:eastAsia="Times New Roman" w:hAnsi="Times New Roman" w:cs="Times New Roman"/>
          <w:sz w:val="24"/>
          <w:szCs w:val="24"/>
        </w:rPr>
        <w:t>Ha salido de la imprenta un nuevo libro del P. Celestino Fernández, C. M. Se titula: “Los tiempos y los signos. Anotaciones desde la identidad vicenciana”. Y ha sido editado por la editorial CEME&amp;La Milagrosa. Bien editado, bien diseñado y bien presentado. Se compone de tres grandes bloques y de 16 capítulos. Tiene cerca de 300 páginas.</w:t>
      </w:r>
    </w:p>
    <w:p w14:paraId="729ED299" w14:textId="77777777" w:rsidR="00CA5B07" w:rsidRPr="00CA5B07" w:rsidRDefault="00CA5B07" w:rsidP="0095116C">
      <w:pPr>
        <w:spacing w:after="195" w:line="240" w:lineRule="auto"/>
        <w:jc w:val="both"/>
        <w:rPr>
          <w:rFonts w:ascii="Times New Roman" w:eastAsia="Times New Roman" w:hAnsi="Times New Roman" w:cs="Times New Roman"/>
          <w:sz w:val="24"/>
          <w:szCs w:val="24"/>
        </w:rPr>
      </w:pPr>
      <w:r w:rsidRPr="00CA5B07">
        <w:rPr>
          <w:rFonts w:ascii="Times New Roman" w:eastAsia="Times New Roman" w:hAnsi="Times New Roman" w:cs="Times New Roman"/>
          <w:sz w:val="24"/>
          <w:szCs w:val="24"/>
        </w:rPr>
        <w:t>El Concilio Vaticano II, hace algo más de 60 años, habló de los signos de los tiempos como de una categoría teológica necesaria para una lectura creyente de la realidad. Parafraseando esta expresión conciliar, el presente libro cambia los términos para atender dos coordenadas de la vida diaria: los tiempos y los signos. Y, aunque no trata de la expresión conciliar como tal, se inspira en dicha expresión.</w:t>
      </w:r>
    </w:p>
    <w:p w14:paraId="52021A1D" w14:textId="77777777" w:rsidR="00CA5B07" w:rsidRPr="00CA5B07" w:rsidRDefault="00CA5B07" w:rsidP="0095116C">
      <w:pPr>
        <w:spacing w:after="195" w:line="240" w:lineRule="auto"/>
        <w:jc w:val="both"/>
        <w:rPr>
          <w:rFonts w:ascii="Times New Roman" w:eastAsia="Times New Roman" w:hAnsi="Times New Roman" w:cs="Times New Roman"/>
          <w:sz w:val="24"/>
          <w:szCs w:val="24"/>
        </w:rPr>
      </w:pPr>
      <w:r w:rsidRPr="00CA5B07">
        <w:rPr>
          <w:rFonts w:ascii="Times New Roman" w:eastAsia="Times New Roman" w:hAnsi="Times New Roman" w:cs="Times New Roman"/>
          <w:sz w:val="24"/>
          <w:szCs w:val="24"/>
        </w:rPr>
        <w:t>No es un libro de teología, pero contiene bastantes dosis teológicas; no es un libro de vicencianismo, pero está muy vertebrado por alientos vicencianos; no es un libro de pastoral, pero tampoco hay una ausencia total de ella; no es un libro de sociología, pero está atento a lo que ocurre en la sociedad; no es un libro de economía, pero tiene muchas pinceladas de cómo hay una economía que condena a los pobres y marginados.</w:t>
      </w:r>
    </w:p>
    <w:p w14:paraId="35B09EFB" w14:textId="77777777" w:rsidR="00CA5B07" w:rsidRPr="00CA5B07" w:rsidRDefault="00CA5B07" w:rsidP="0095116C">
      <w:pPr>
        <w:spacing w:after="195" w:line="240" w:lineRule="auto"/>
        <w:jc w:val="both"/>
        <w:rPr>
          <w:rFonts w:ascii="Times New Roman" w:eastAsia="Times New Roman" w:hAnsi="Times New Roman" w:cs="Times New Roman"/>
          <w:sz w:val="24"/>
          <w:szCs w:val="24"/>
        </w:rPr>
      </w:pPr>
      <w:r w:rsidRPr="00CA5B07">
        <w:rPr>
          <w:rFonts w:ascii="Times New Roman" w:eastAsia="Times New Roman" w:hAnsi="Times New Roman" w:cs="Times New Roman"/>
          <w:sz w:val="24"/>
          <w:szCs w:val="24"/>
        </w:rPr>
        <w:t xml:space="preserve">La clave del libro la da el subtítulo: “Anotaciones desde la identidad vicenciana”. Es decir, el libro tiene un enfoque genuinamente vicenciano. Esta escrito desde el carisma y la espiritualidad vicenciana. Es lo que da sentido a todos los capítulos del libro. Porque los 16 capítulos, aunque traten temáticas diversas, tienen, todos, un común denominador vicenciano: los pobres, la defensa </w:t>
      </w:r>
      <w:r w:rsidRPr="00CA5B07">
        <w:rPr>
          <w:rFonts w:ascii="Times New Roman" w:eastAsia="Times New Roman" w:hAnsi="Times New Roman" w:cs="Times New Roman"/>
          <w:sz w:val="24"/>
          <w:szCs w:val="24"/>
        </w:rPr>
        <w:lastRenderedPageBreak/>
        <w:t>de su dignidad, la lucha por sus derechos, la opción radical por ellos, el descubrimiento de Jesucristo en sus personas desfiguradas, rechazadas y marginadas. Lógicamente, el autor del presente libro es vicenciano, tiene una identidad vicenciana y siente su pertenencia vicenciana.</w:t>
      </w:r>
    </w:p>
    <w:p w14:paraId="53CFD1DB" w14:textId="77777777" w:rsidR="00CA5B07" w:rsidRPr="00CA5B07" w:rsidRDefault="00CA5B07" w:rsidP="0095116C">
      <w:pPr>
        <w:spacing w:after="195" w:line="240" w:lineRule="auto"/>
        <w:jc w:val="both"/>
        <w:rPr>
          <w:rFonts w:ascii="Times New Roman" w:eastAsia="Times New Roman" w:hAnsi="Times New Roman" w:cs="Times New Roman"/>
          <w:sz w:val="24"/>
          <w:szCs w:val="24"/>
        </w:rPr>
      </w:pPr>
      <w:r w:rsidRPr="00CA5B07">
        <w:rPr>
          <w:rFonts w:ascii="Times New Roman" w:eastAsia="Times New Roman" w:hAnsi="Times New Roman" w:cs="Times New Roman"/>
          <w:sz w:val="24"/>
          <w:szCs w:val="24"/>
        </w:rPr>
        <w:t>En definitiva, es un libro que analiza críticamente varios aspectos, positivos y negativos, de los tiempos de ayer, de hoy y de mañana, y extrae de ellos una serie de signos válidos y necesarios para el presente y para el futuro.</w:t>
      </w:r>
    </w:p>
    <w:p w14:paraId="1822442B" w14:textId="77777777" w:rsidR="00442E85" w:rsidRDefault="00CA5B07" w:rsidP="00442E85">
      <w:pPr>
        <w:spacing w:after="195" w:line="240" w:lineRule="auto"/>
        <w:jc w:val="both"/>
        <w:rPr>
          <w:rFonts w:ascii="Times New Roman" w:eastAsia="Times New Roman" w:hAnsi="Times New Roman" w:cs="Times New Roman"/>
          <w:sz w:val="24"/>
          <w:szCs w:val="24"/>
        </w:rPr>
      </w:pPr>
      <w:r w:rsidRPr="00CA5B07">
        <w:rPr>
          <w:rFonts w:ascii="Times New Roman" w:eastAsia="Times New Roman" w:hAnsi="Times New Roman" w:cs="Times New Roman"/>
          <w:sz w:val="24"/>
          <w:szCs w:val="24"/>
        </w:rPr>
        <w:t>C. F.</w:t>
      </w:r>
    </w:p>
    <w:p w14:paraId="4D9DAED9" w14:textId="36A2A1B4" w:rsidR="006D130F" w:rsidRDefault="00CA5B07" w:rsidP="00442E85">
      <w:pPr>
        <w:spacing w:after="195" w:line="240" w:lineRule="auto"/>
        <w:jc w:val="both"/>
        <w:rPr>
          <w:rFonts w:ascii="Times New Roman" w:eastAsia="Times New Roman" w:hAnsi="Times New Roman" w:cs="Times New Roman"/>
          <w:kern w:val="36"/>
          <w:sz w:val="32"/>
          <w:szCs w:val="32"/>
        </w:rPr>
      </w:pPr>
      <w:r>
        <w:rPr>
          <w:rFonts w:ascii="Times New Roman" w:eastAsia="Times New Roman" w:hAnsi="Times New Roman" w:cs="Times New Roman"/>
          <w:kern w:val="36"/>
          <w:sz w:val="32"/>
          <w:szCs w:val="32"/>
        </w:rPr>
        <w:t>------------------------------------------------</w:t>
      </w:r>
    </w:p>
    <w:p w14:paraId="10888568" w14:textId="77777777" w:rsidR="006E42AB" w:rsidRPr="006E42AB" w:rsidRDefault="006E42AB" w:rsidP="006E42AB">
      <w:pPr>
        <w:jc w:val="both"/>
        <w:rPr>
          <w:rFonts w:ascii="Times New Roman" w:eastAsiaTheme="minorHAnsi" w:hAnsi="Times New Roman" w:cs="Times New Roman"/>
          <w:b/>
          <w:bCs/>
          <w:kern w:val="2"/>
          <w:sz w:val="28"/>
          <w:szCs w:val="28"/>
          <w:lang w:eastAsia="en-US"/>
          <w14:ligatures w14:val="standardContextual"/>
        </w:rPr>
      </w:pPr>
      <w:r w:rsidRPr="006E42AB">
        <w:rPr>
          <w:rFonts w:ascii="Times New Roman" w:eastAsiaTheme="minorHAnsi" w:hAnsi="Times New Roman" w:cs="Times New Roman"/>
          <w:b/>
          <w:bCs/>
          <w:kern w:val="2"/>
          <w:sz w:val="28"/>
          <w:szCs w:val="28"/>
          <w:lang w:eastAsia="en-US"/>
          <w14:ligatures w14:val="standardContextual"/>
        </w:rPr>
        <w:t>Tarjeta censal para las Elecciones 23 de julio de 2023</w:t>
      </w:r>
    </w:p>
    <w:p w14:paraId="6072A5B8" w14:textId="77777777" w:rsidR="006E42AB" w:rsidRPr="006E42AB" w:rsidRDefault="006E42AB" w:rsidP="006E42AB">
      <w:pPr>
        <w:jc w:val="both"/>
        <w:rPr>
          <w:rFonts w:ascii="Times New Roman" w:eastAsiaTheme="minorHAnsi" w:hAnsi="Times New Roman" w:cs="Times New Roman"/>
          <w:kern w:val="2"/>
          <w:sz w:val="24"/>
          <w:szCs w:val="24"/>
          <w:lang w:eastAsia="en-US"/>
          <w14:ligatures w14:val="standardContextual"/>
        </w:rPr>
      </w:pPr>
      <w:r w:rsidRPr="006E42AB">
        <w:rPr>
          <w:rFonts w:ascii="Times New Roman" w:eastAsiaTheme="minorHAnsi" w:hAnsi="Times New Roman" w:cs="Times New Roman"/>
          <w:kern w:val="2"/>
          <w:sz w:val="24"/>
          <w:szCs w:val="24"/>
          <w:lang w:eastAsia="en-US"/>
          <w14:ligatures w14:val="standardContextual"/>
        </w:rPr>
        <w:t>MADRID. DISTRITO 20. SECCIÓN 107. MESA B</w:t>
      </w:r>
    </w:p>
    <w:p w14:paraId="294C73DD" w14:textId="77777777" w:rsidR="006E42AB" w:rsidRPr="006E42AB" w:rsidRDefault="006E42AB" w:rsidP="006E42AB">
      <w:pPr>
        <w:jc w:val="both"/>
        <w:rPr>
          <w:rFonts w:ascii="Times New Roman" w:eastAsiaTheme="minorHAnsi" w:hAnsi="Times New Roman" w:cs="Times New Roman"/>
          <w:kern w:val="2"/>
          <w:sz w:val="24"/>
          <w:szCs w:val="24"/>
          <w:lang w:eastAsia="en-US"/>
          <w14:ligatures w14:val="standardContextual"/>
        </w:rPr>
      </w:pPr>
      <w:r w:rsidRPr="006E42AB">
        <w:rPr>
          <w:rFonts w:ascii="Times New Roman" w:eastAsiaTheme="minorHAnsi" w:hAnsi="Times New Roman" w:cs="Times New Roman"/>
          <w:kern w:val="2"/>
          <w:sz w:val="24"/>
          <w:szCs w:val="24"/>
          <w:lang w:eastAsia="en-US"/>
          <w14:ligatures w14:val="standardContextual"/>
        </w:rPr>
        <w:t>LOCAL ELECTORAL: CEIP JULIAN MARÍAS. C/ BUDAPEST, 11. 28022 MADRID</w:t>
      </w:r>
    </w:p>
    <w:p w14:paraId="7505ADF6" w14:textId="77777777" w:rsidR="006E42AB" w:rsidRPr="00C06C81" w:rsidRDefault="006E42AB"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11 DE la mañana. Buenos días. Entrego el DNI al presidente de la mesa con tres miembros. (no hay representantes de otras entidades)</w:t>
      </w:r>
    </w:p>
    <w:p w14:paraId="75EFBDE9" w14:textId="7B6882E6" w:rsidR="006E42AB" w:rsidRPr="00C06C81" w:rsidRDefault="006E42AB"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El presidente me solicita los sobres del congreso y del senado. Se los entrego y hace el ademán de introducirlos en las urnas.- No, le digo: voto yo</w:t>
      </w:r>
      <w:r w:rsidR="00740282">
        <w:rPr>
          <w:rFonts w:ascii="Times New Roman" w:eastAsiaTheme="minorHAnsi" w:hAnsi="Times New Roman" w:cs="Times New Roman"/>
          <w:kern w:val="2"/>
          <w:sz w:val="24"/>
          <w:szCs w:val="24"/>
          <w:lang w:eastAsia="en-US"/>
          <w14:ligatures w14:val="standardContextual"/>
        </w:rPr>
        <w:t>,</w:t>
      </w:r>
      <w:r w:rsidRPr="00C06C81">
        <w:rPr>
          <w:rFonts w:ascii="Times New Roman" w:eastAsiaTheme="minorHAnsi" w:hAnsi="Times New Roman" w:cs="Times New Roman"/>
          <w:kern w:val="2"/>
          <w:sz w:val="24"/>
          <w:szCs w:val="24"/>
          <w:lang w:eastAsia="en-US"/>
          <w14:ligatures w14:val="standardContextual"/>
        </w:rPr>
        <w:t xml:space="preserve"> y le cojo los dos sobres. Tenemos instrucciones, de la policía, para que nadie pueda meter los sobres en las urnas, pues en las elecciones anteriores un votante metió dos sobres en una urna.- ¿Han leído el reglamento? Si, contestan los tres miembros de la mesa, una señora y dos hombres, y es así.-Enséñelo. Insisten que es así y no buscan el reglamento. Sale de la sala un miembro de la mesa,… como si fuera a buscar algo. Cerca, a la izquierda, hay otra mesa, y uno de ellos afirma, dirigiéndose a mi, que ha cambiado el reglamento.- Enséñenme el cambio les digo de nuevo a la mesa, mientras aparece el que se fue de la mesa con una policía…Les digo, a la mesa y a la policía: Este no es </w:t>
      </w:r>
      <w:r w:rsidRPr="00C06C81">
        <w:rPr>
          <w:rFonts w:ascii="Times New Roman" w:eastAsiaTheme="minorHAnsi" w:hAnsi="Times New Roman" w:cs="Times New Roman"/>
          <w:kern w:val="2"/>
          <w:sz w:val="24"/>
          <w:szCs w:val="24"/>
          <w:lang w:eastAsia="en-US"/>
          <w14:ligatures w14:val="standardContextual"/>
        </w:rPr>
        <w:t xml:space="preserve">tema de intervención de la policía, sino de la mesa y un votante… Lean el reglamento. El secretario lo ha encontrado, pero no dice ni palabra, solo asiente con un gesto. La forma de votar es esta, les digo, mientras entrego un sobre al presidente de la mesa y le digo: devuélvame el sobre, y quite el papel de la ranura de la urna, </w:t>
      </w:r>
      <w:r w:rsidR="004733A7">
        <w:rPr>
          <w:rFonts w:ascii="Times New Roman" w:eastAsiaTheme="minorHAnsi" w:hAnsi="Times New Roman" w:cs="Times New Roman"/>
          <w:kern w:val="2"/>
          <w:sz w:val="24"/>
          <w:szCs w:val="24"/>
          <w:lang w:eastAsia="en-US"/>
          <w14:ligatures w14:val="standardContextual"/>
        </w:rPr>
        <w:t>e</w:t>
      </w:r>
      <w:r w:rsidRPr="00C06C81">
        <w:rPr>
          <w:rFonts w:ascii="Times New Roman" w:eastAsiaTheme="minorHAnsi" w:hAnsi="Times New Roman" w:cs="Times New Roman"/>
          <w:kern w:val="2"/>
          <w:sz w:val="24"/>
          <w:szCs w:val="24"/>
          <w:lang w:eastAsia="en-US"/>
          <w14:ligatures w14:val="standardContextual"/>
        </w:rPr>
        <w:t xml:space="preserve"> introduzco el sobre. Hago lo mismo con el otro sobre…y les digo: este es el reglamento y así no es posible que votante alguno pueda introducir otro elemento en la urna. Se callan y no dicen ni palabra, ni la mesa ni la policía. Les digo: van a tener problemas si no utilizan estas normas establecidas en el reglamento. - No, ya está aclarado, dice la señora de la mesa. Buen día, les digo.</w:t>
      </w:r>
    </w:p>
    <w:p w14:paraId="0955841E" w14:textId="45BF2827" w:rsidR="006E42AB" w:rsidRPr="00C06C81" w:rsidRDefault="006E42AB"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El año 2019, en la misma mesa, suced</w:t>
      </w:r>
      <w:r w:rsidR="004D61B9">
        <w:rPr>
          <w:rFonts w:ascii="Times New Roman" w:eastAsiaTheme="minorHAnsi" w:hAnsi="Times New Roman" w:cs="Times New Roman"/>
          <w:kern w:val="2"/>
          <w:sz w:val="24"/>
          <w:szCs w:val="24"/>
          <w:lang w:eastAsia="en-US"/>
          <w14:ligatures w14:val="standardContextual"/>
        </w:rPr>
        <w:t>ía</w:t>
      </w:r>
      <w:r w:rsidRPr="00C06C81">
        <w:rPr>
          <w:rFonts w:ascii="Times New Roman" w:eastAsiaTheme="minorHAnsi" w:hAnsi="Times New Roman" w:cs="Times New Roman"/>
          <w:kern w:val="2"/>
          <w:sz w:val="24"/>
          <w:szCs w:val="24"/>
          <w:lang w:eastAsia="en-US"/>
          <w14:ligatures w14:val="standardContextual"/>
        </w:rPr>
        <w:t xml:space="preserve"> algo similar, con menor recorrido. Tampoco me dejaban meter el sobre. Les pedí que leyeran el reglamento. Lo hicieron y pude votar metiendo los sobres en las urnas.</w:t>
      </w:r>
    </w:p>
    <w:p w14:paraId="30BA18BD" w14:textId="77777777" w:rsidR="006E42AB" w:rsidRPr="00C06C81" w:rsidRDefault="006E42AB"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 xml:space="preserve">Creo que habrá que hacer alguna consideración: Son nueve personas de las tres mesas (dos ahora y una en el 2019), que debieran conocer esta norma del actual reglamento, y en este caso hasta interviene de forma absurda, y fuera de lugar, la policía, que acatan las mesas de lecciones.  </w:t>
      </w:r>
    </w:p>
    <w:p w14:paraId="6E53DA15" w14:textId="77777777" w:rsidR="006E42AB" w:rsidRPr="00C06C81" w:rsidRDefault="006E42AB"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 xml:space="preserve">Dejo las valoraciones para quienes lean esto. Hay que añadir otro detalle: Ninguna de las diez personas, incluida la policía, pidieron disculpas. ¡!!¡¡¡! </w:t>
      </w:r>
    </w:p>
    <w:p w14:paraId="02B2A11D" w14:textId="64B255D4" w:rsidR="00D21B53" w:rsidRPr="00C06C81" w:rsidRDefault="00584AC4"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 xml:space="preserve">En mis relaciones sociales </w:t>
      </w:r>
      <w:r w:rsidR="00927206" w:rsidRPr="00C06C81">
        <w:rPr>
          <w:rFonts w:ascii="Times New Roman" w:eastAsiaTheme="minorHAnsi" w:hAnsi="Times New Roman" w:cs="Times New Roman"/>
          <w:kern w:val="2"/>
          <w:sz w:val="24"/>
          <w:szCs w:val="24"/>
          <w:lang w:eastAsia="en-US"/>
          <w14:ligatures w14:val="standardContextual"/>
        </w:rPr>
        <w:t>he presentado esta situacion</w:t>
      </w:r>
      <w:r w:rsidR="00C47F5B" w:rsidRPr="00C06C81">
        <w:rPr>
          <w:rFonts w:ascii="Times New Roman" w:eastAsiaTheme="minorHAnsi" w:hAnsi="Times New Roman" w:cs="Times New Roman"/>
          <w:kern w:val="2"/>
          <w:sz w:val="24"/>
          <w:szCs w:val="24"/>
          <w:lang w:eastAsia="en-US"/>
          <w14:ligatures w14:val="standardContextual"/>
        </w:rPr>
        <w:t>,</w:t>
      </w:r>
      <w:r w:rsidR="00927206" w:rsidRPr="00C06C81">
        <w:rPr>
          <w:rFonts w:ascii="Times New Roman" w:eastAsiaTheme="minorHAnsi" w:hAnsi="Times New Roman" w:cs="Times New Roman"/>
          <w:kern w:val="2"/>
          <w:sz w:val="24"/>
          <w:szCs w:val="24"/>
          <w:lang w:eastAsia="en-US"/>
          <w14:ligatures w14:val="standardContextual"/>
        </w:rPr>
        <w:t xml:space="preserve"> con detalle</w:t>
      </w:r>
      <w:r w:rsidR="00C47F5B" w:rsidRPr="00C06C81">
        <w:rPr>
          <w:rFonts w:ascii="Times New Roman" w:eastAsiaTheme="minorHAnsi" w:hAnsi="Times New Roman" w:cs="Times New Roman"/>
          <w:kern w:val="2"/>
          <w:sz w:val="24"/>
          <w:szCs w:val="24"/>
          <w:lang w:eastAsia="en-US"/>
          <w14:ligatures w14:val="standardContextual"/>
        </w:rPr>
        <w:t xml:space="preserve">s, y </w:t>
      </w:r>
      <w:r w:rsidR="00571156" w:rsidRPr="00C06C81">
        <w:rPr>
          <w:rFonts w:ascii="Times New Roman" w:eastAsiaTheme="minorHAnsi" w:hAnsi="Times New Roman" w:cs="Times New Roman"/>
          <w:kern w:val="2"/>
          <w:sz w:val="24"/>
          <w:szCs w:val="24"/>
          <w:lang w:eastAsia="en-US"/>
          <w14:ligatures w14:val="standardContextual"/>
        </w:rPr>
        <w:t>t</w:t>
      </w:r>
      <w:r w:rsidR="00C47F5B" w:rsidRPr="00C06C81">
        <w:rPr>
          <w:rFonts w:ascii="Times New Roman" w:eastAsiaTheme="minorHAnsi" w:hAnsi="Times New Roman" w:cs="Times New Roman"/>
          <w:kern w:val="2"/>
          <w:sz w:val="24"/>
          <w:szCs w:val="24"/>
          <w:lang w:eastAsia="en-US"/>
          <w14:ligatures w14:val="standardContextual"/>
        </w:rPr>
        <w:t>an solo he enco</w:t>
      </w:r>
      <w:r w:rsidR="003659B3" w:rsidRPr="00C06C81">
        <w:rPr>
          <w:rFonts w:ascii="Times New Roman" w:eastAsiaTheme="minorHAnsi" w:hAnsi="Times New Roman" w:cs="Times New Roman"/>
          <w:kern w:val="2"/>
          <w:sz w:val="24"/>
          <w:szCs w:val="24"/>
          <w:lang w:eastAsia="en-US"/>
          <w14:ligatures w14:val="standardContextual"/>
        </w:rPr>
        <w:t>n</w:t>
      </w:r>
      <w:r w:rsidR="00C47F5B" w:rsidRPr="00C06C81">
        <w:rPr>
          <w:rFonts w:ascii="Times New Roman" w:eastAsiaTheme="minorHAnsi" w:hAnsi="Times New Roman" w:cs="Times New Roman"/>
          <w:kern w:val="2"/>
          <w:sz w:val="24"/>
          <w:szCs w:val="24"/>
          <w:lang w:eastAsia="en-US"/>
          <w14:ligatures w14:val="standardContextual"/>
        </w:rPr>
        <w:t>trado a una persona</w:t>
      </w:r>
      <w:r w:rsidR="003659B3" w:rsidRPr="00C06C81">
        <w:rPr>
          <w:rFonts w:ascii="Times New Roman" w:eastAsiaTheme="minorHAnsi" w:hAnsi="Times New Roman" w:cs="Times New Roman"/>
          <w:kern w:val="2"/>
          <w:sz w:val="24"/>
          <w:szCs w:val="24"/>
          <w:lang w:eastAsia="en-US"/>
          <w14:ligatures w14:val="standardContextual"/>
        </w:rPr>
        <w:t xml:space="preserve"> que conoce el reglamento </w:t>
      </w:r>
      <w:r w:rsidR="0098614C" w:rsidRPr="00C06C81">
        <w:rPr>
          <w:rFonts w:ascii="Times New Roman" w:eastAsiaTheme="minorHAnsi" w:hAnsi="Times New Roman" w:cs="Times New Roman"/>
          <w:kern w:val="2"/>
          <w:sz w:val="24"/>
          <w:szCs w:val="24"/>
          <w:lang w:eastAsia="en-US"/>
          <w14:ligatures w14:val="standardContextual"/>
        </w:rPr>
        <w:t>de la votación, que ha votado en el mismo colegio</w:t>
      </w:r>
      <w:r w:rsidR="00FF108A">
        <w:rPr>
          <w:rFonts w:ascii="Times New Roman" w:eastAsiaTheme="minorHAnsi" w:hAnsi="Times New Roman" w:cs="Times New Roman"/>
          <w:kern w:val="2"/>
          <w:sz w:val="24"/>
          <w:szCs w:val="24"/>
          <w:lang w:eastAsia="en-US"/>
          <w14:ligatures w14:val="standardContextual"/>
        </w:rPr>
        <w:t>, después de mi</w:t>
      </w:r>
      <w:r w:rsidR="00061410">
        <w:rPr>
          <w:rFonts w:ascii="Times New Roman" w:eastAsiaTheme="minorHAnsi" w:hAnsi="Times New Roman" w:cs="Times New Roman"/>
          <w:kern w:val="2"/>
          <w:sz w:val="24"/>
          <w:szCs w:val="24"/>
          <w:lang w:eastAsia="en-US"/>
          <w14:ligatures w14:val="standardContextual"/>
        </w:rPr>
        <w:t>,</w:t>
      </w:r>
      <w:r w:rsidR="00B52C00" w:rsidRPr="00C06C81">
        <w:rPr>
          <w:rFonts w:ascii="Times New Roman" w:eastAsiaTheme="minorHAnsi" w:hAnsi="Times New Roman" w:cs="Times New Roman"/>
          <w:kern w:val="2"/>
          <w:sz w:val="24"/>
          <w:szCs w:val="24"/>
          <w:lang w:eastAsia="en-US"/>
          <w14:ligatures w14:val="standardContextual"/>
        </w:rPr>
        <w:t xml:space="preserve"> y</w:t>
      </w:r>
      <w:r w:rsidR="007C63B8" w:rsidRPr="00C06C81">
        <w:rPr>
          <w:rFonts w:ascii="Times New Roman" w:eastAsiaTheme="minorHAnsi" w:hAnsi="Times New Roman" w:cs="Times New Roman"/>
          <w:kern w:val="2"/>
          <w:sz w:val="24"/>
          <w:szCs w:val="24"/>
          <w:lang w:eastAsia="en-US"/>
          <w14:ligatures w14:val="standardContextual"/>
        </w:rPr>
        <w:t xml:space="preserve"> </w:t>
      </w:r>
      <w:r w:rsidR="003F5766" w:rsidRPr="00C06C81">
        <w:rPr>
          <w:rFonts w:ascii="Times New Roman" w:eastAsiaTheme="minorHAnsi" w:hAnsi="Times New Roman" w:cs="Times New Roman"/>
          <w:kern w:val="2"/>
          <w:sz w:val="24"/>
          <w:szCs w:val="24"/>
          <w:lang w:eastAsia="en-US"/>
          <w14:ligatures w14:val="standardContextual"/>
        </w:rPr>
        <w:t xml:space="preserve">le han solicitado los sobres, devolviéndoselos para que los introdujera en las urnas adecuadas. </w:t>
      </w:r>
      <w:r w:rsidR="00B52C00" w:rsidRPr="00C06C81">
        <w:rPr>
          <w:rFonts w:ascii="Times New Roman" w:eastAsiaTheme="minorHAnsi" w:hAnsi="Times New Roman" w:cs="Times New Roman"/>
          <w:kern w:val="2"/>
          <w:sz w:val="24"/>
          <w:szCs w:val="24"/>
          <w:lang w:eastAsia="en-US"/>
          <w14:ligatures w14:val="standardContextual"/>
        </w:rPr>
        <w:t xml:space="preserve"> </w:t>
      </w:r>
    </w:p>
    <w:p w14:paraId="1FB8AA19" w14:textId="54F97874" w:rsidR="00311744" w:rsidRDefault="006E42AB"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Tal vez esto sea una imagen de lo que sucede hoy, en l</w:t>
      </w:r>
      <w:r w:rsidR="008D5299" w:rsidRPr="00C06C81">
        <w:rPr>
          <w:rFonts w:ascii="Times New Roman" w:eastAsiaTheme="minorHAnsi" w:hAnsi="Times New Roman" w:cs="Times New Roman"/>
          <w:kern w:val="2"/>
          <w:sz w:val="24"/>
          <w:szCs w:val="24"/>
          <w:lang w:eastAsia="en-US"/>
          <w14:ligatures w14:val="standardContextual"/>
        </w:rPr>
        <w:t xml:space="preserve">a sociedad </w:t>
      </w:r>
      <w:r w:rsidR="00B8133E" w:rsidRPr="00C06C81">
        <w:rPr>
          <w:rFonts w:ascii="Times New Roman" w:eastAsiaTheme="minorHAnsi" w:hAnsi="Times New Roman" w:cs="Times New Roman"/>
          <w:kern w:val="2"/>
          <w:sz w:val="24"/>
          <w:szCs w:val="24"/>
          <w:lang w:eastAsia="en-US"/>
          <w14:ligatures w14:val="standardContextual"/>
        </w:rPr>
        <w:t xml:space="preserve">y en </w:t>
      </w:r>
      <w:r w:rsidR="00ED2AFF" w:rsidRPr="00C06C81">
        <w:rPr>
          <w:rFonts w:ascii="Times New Roman" w:eastAsiaTheme="minorHAnsi" w:hAnsi="Times New Roman" w:cs="Times New Roman"/>
          <w:kern w:val="2"/>
          <w:sz w:val="24"/>
          <w:szCs w:val="24"/>
          <w:lang w:eastAsia="en-US"/>
          <w14:ligatures w14:val="standardContextual"/>
        </w:rPr>
        <w:t>l</w:t>
      </w:r>
      <w:r w:rsidRPr="00C06C81">
        <w:rPr>
          <w:rFonts w:ascii="Times New Roman" w:eastAsiaTheme="minorHAnsi" w:hAnsi="Times New Roman" w:cs="Times New Roman"/>
          <w:kern w:val="2"/>
          <w:sz w:val="24"/>
          <w:szCs w:val="24"/>
          <w:lang w:eastAsia="en-US"/>
          <w14:ligatures w14:val="standardContextual"/>
        </w:rPr>
        <w:t xml:space="preserve">os partidos políticos en España, y queda reflejado en la </w:t>
      </w:r>
      <w:r w:rsidR="005177CE" w:rsidRPr="00C06C81">
        <w:rPr>
          <w:rFonts w:ascii="Times New Roman" w:eastAsiaTheme="minorHAnsi" w:hAnsi="Times New Roman" w:cs="Times New Roman"/>
          <w:kern w:val="2"/>
          <w:sz w:val="24"/>
          <w:szCs w:val="24"/>
          <w:lang w:eastAsia="en-US"/>
          <w14:ligatures w14:val="standardContextual"/>
        </w:rPr>
        <w:t xml:space="preserve">calidad </w:t>
      </w:r>
      <w:r w:rsidR="000E3492" w:rsidRPr="00C06C81">
        <w:rPr>
          <w:rFonts w:ascii="Times New Roman" w:eastAsiaTheme="minorHAnsi" w:hAnsi="Times New Roman" w:cs="Times New Roman"/>
          <w:kern w:val="2"/>
          <w:sz w:val="24"/>
          <w:szCs w:val="24"/>
          <w:lang w:eastAsia="en-US"/>
          <w14:ligatures w14:val="standardContextual"/>
        </w:rPr>
        <w:t xml:space="preserve">de la actual </w:t>
      </w:r>
      <w:r w:rsidRPr="00C06C81">
        <w:rPr>
          <w:rFonts w:ascii="Times New Roman" w:eastAsiaTheme="minorHAnsi" w:hAnsi="Times New Roman" w:cs="Times New Roman"/>
          <w:kern w:val="2"/>
          <w:sz w:val="24"/>
          <w:szCs w:val="24"/>
          <w:lang w:eastAsia="en-US"/>
          <w14:ligatures w14:val="standardContextual"/>
        </w:rPr>
        <w:t>democracia española</w:t>
      </w:r>
      <w:r w:rsidR="009763A5" w:rsidRPr="00C06C81">
        <w:rPr>
          <w:rFonts w:ascii="Times New Roman" w:eastAsiaTheme="minorHAnsi" w:hAnsi="Times New Roman" w:cs="Times New Roman"/>
          <w:kern w:val="2"/>
          <w:sz w:val="24"/>
          <w:szCs w:val="24"/>
          <w:lang w:eastAsia="en-US"/>
          <w14:ligatures w14:val="standardContextual"/>
        </w:rPr>
        <w:t>. En escritos varios</w:t>
      </w:r>
      <w:r w:rsidR="0060210E" w:rsidRPr="00C06C81">
        <w:rPr>
          <w:rFonts w:ascii="Times New Roman" w:eastAsiaTheme="minorHAnsi" w:hAnsi="Times New Roman" w:cs="Times New Roman"/>
          <w:kern w:val="2"/>
          <w:sz w:val="24"/>
          <w:szCs w:val="24"/>
          <w:lang w:eastAsia="en-US"/>
          <w14:ligatures w14:val="standardContextual"/>
        </w:rPr>
        <w:t xml:space="preserve"> y en múltiples ocasiones</w:t>
      </w:r>
      <w:r w:rsidR="0000542D" w:rsidRPr="00C06C81">
        <w:rPr>
          <w:rFonts w:ascii="Times New Roman" w:eastAsiaTheme="minorHAnsi" w:hAnsi="Times New Roman" w:cs="Times New Roman"/>
          <w:kern w:val="2"/>
          <w:sz w:val="24"/>
          <w:szCs w:val="24"/>
          <w:lang w:eastAsia="en-US"/>
          <w14:ligatures w14:val="standardContextual"/>
        </w:rPr>
        <w:t xml:space="preserve"> y lugares, he </w:t>
      </w:r>
      <w:r w:rsidR="0000542D" w:rsidRPr="00C06C81">
        <w:rPr>
          <w:rFonts w:ascii="Times New Roman" w:eastAsiaTheme="minorHAnsi" w:hAnsi="Times New Roman" w:cs="Times New Roman"/>
          <w:kern w:val="2"/>
          <w:sz w:val="24"/>
          <w:szCs w:val="24"/>
          <w:lang w:eastAsia="en-US"/>
          <w14:ligatures w14:val="standardContextual"/>
        </w:rPr>
        <w:lastRenderedPageBreak/>
        <w:t>tratado l</w:t>
      </w:r>
      <w:r w:rsidR="00EF4E32" w:rsidRPr="00C06C81">
        <w:rPr>
          <w:rFonts w:ascii="Times New Roman" w:eastAsiaTheme="minorHAnsi" w:hAnsi="Times New Roman" w:cs="Times New Roman"/>
          <w:kern w:val="2"/>
          <w:sz w:val="24"/>
          <w:szCs w:val="24"/>
          <w:lang w:eastAsia="en-US"/>
          <w14:ligatures w14:val="standardContextual"/>
        </w:rPr>
        <w:t>os problemas de España reflejados</w:t>
      </w:r>
      <w:r w:rsidR="00F22AAA" w:rsidRPr="00C06C81">
        <w:rPr>
          <w:rFonts w:ascii="Times New Roman" w:eastAsiaTheme="minorHAnsi" w:hAnsi="Times New Roman" w:cs="Times New Roman"/>
          <w:kern w:val="2"/>
          <w:sz w:val="24"/>
          <w:szCs w:val="24"/>
          <w:lang w:eastAsia="en-US"/>
          <w14:ligatures w14:val="standardContextual"/>
        </w:rPr>
        <w:t xml:space="preserve"> y alentados por partidos fanáticos</w:t>
      </w:r>
      <w:r w:rsidR="004013CE" w:rsidRPr="00C06C81">
        <w:rPr>
          <w:rFonts w:ascii="Times New Roman" w:eastAsiaTheme="minorHAnsi" w:hAnsi="Times New Roman" w:cs="Times New Roman"/>
          <w:kern w:val="2"/>
          <w:sz w:val="24"/>
          <w:szCs w:val="24"/>
          <w:lang w:eastAsia="en-US"/>
          <w14:ligatures w14:val="standardContextual"/>
        </w:rPr>
        <w:t>, donde todos los dias y a todas horas</w:t>
      </w:r>
      <w:r w:rsidR="008547C2" w:rsidRPr="00C06C81">
        <w:rPr>
          <w:rFonts w:ascii="Times New Roman" w:eastAsiaTheme="minorHAnsi" w:hAnsi="Times New Roman" w:cs="Times New Roman"/>
          <w:kern w:val="2"/>
          <w:sz w:val="24"/>
          <w:szCs w:val="24"/>
          <w:lang w:eastAsia="en-US"/>
          <w14:ligatures w14:val="standardContextual"/>
        </w:rPr>
        <w:t>,</w:t>
      </w:r>
      <w:r w:rsidR="00AD6399" w:rsidRPr="00C06C81">
        <w:rPr>
          <w:rFonts w:ascii="Times New Roman" w:eastAsiaTheme="minorHAnsi" w:hAnsi="Times New Roman" w:cs="Times New Roman"/>
          <w:kern w:val="2"/>
          <w:sz w:val="24"/>
          <w:szCs w:val="24"/>
          <w:lang w:eastAsia="en-US"/>
          <w14:ligatures w14:val="standardContextual"/>
        </w:rPr>
        <w:t xml:space="preserve"> perso</w:t>
      </w:r>
      <w:r w:rsidR="00B87EDE" w:rsidRPr="00C06C81">
        <w:rPr>
          <w:rFonts w:ascii="Times New Roman" w:eastAsiaTheme="minorHAnsi" w:hAnsi="Times New Roman" w:cs="Times New Roman"/>
          <w:kern w:val="2"/>
          <w:sz w:val="24"/>
          <w:szCs w:val="24"/>
          <w:lang w:eastAsia="en-US"/>
          <w14:ligatures w14:val="standardContextual"/>
        </w:rPr>
        <w:t>n</w:t>
      </w:r>
      <w:r w:rsidR="00AD6399" w:rsidRPr="00C06C81">
        <w:rPr>
          <w:rFonts w:ascii="Times New Roman" w:eastAsiaTheme="minorHAnsi" w:hAnsi="Times New Roman" w:cs="Times New Roman"/>
          <w:kern w:val="2"/>
          <w:sz w:val="24"/>
          <w:szCs w:val="24"/>
          <w:lang w:eastAsia="en-US"/>
          <w14:ligatures w14:val="standardContextual"/>
        </w:rPr>
        <w:t>as</w:t>
      </w:r>
      <w:r w:rsidR="00EE7A34" w:rsidRPr="00C06C81">
        <w:rPr>
          <w:rFonts w:ascii="Times New Roman" w:eastAsiaTheme="minorHAnsi" w:hAnsi="Times New Roman" w:cs="Times New Roman"/>
          <w:kern w:val="2"/>
          <w:sz w:val="24"/>
          <w:szCs w:val="24"/>
          <w:lang w:eastAsia="en-US"/>
          <w14:ligatures w14:val="standardContextual"/>
        </w:rPr>
        <w:t>, cu</w:t>
      </w:r>
      <w:r w:rsidR="00B87EDE" w:rsidRPr="00C06C81">
        <w:rPr>
          <w:rFonts w:ascii="Times New Roman" w:eastAsiaTheme="minorHAnsi" w:hAnsi="Times New Roman" w:cs="Times New Roman"/>
          <w:kern w:val="2"/>
          <w:sz w:val="24"/>
          <w:szCs w:val="24"/>
          <w:lang w:eastAsia="en-US"/>
          <w14:ligatures w14:val="standardContextual"/>
        </w:rPr>
        <w:t>y</w:t>
      </w:r>
      <w:r w:rsidR="00EE7A34" w:rsidRPr="00C06C81">
        <w:rPr>
          <w:rFonts w:ascii="Times New Roman" w:eastAsiaTheme="minorHAnsi" w:hAnsi="Times New Roman" w:cs="Times New Roman"/>
          <w:kern w:val="2"/>
          <w:sz w:val="24"/>
          <w:szCs w:val="24"/>
          <w:lang w:eastAsia="en-US"/>
          <w14:ligatures w14:val="standardContextual"/>
        </w:rPr>
        <w:t>a</w:t>
      </w:r>
      <w:r w:rsidR="00B87EDE" w:rsidRPr="00C06C81">
        <w:rPr>
          <w:rFonts w:ascii="Times New Roman" w:eastAsiaTheme="minorHAnsi" w:hAnsi="Times New Roman" w:cs="Times New Roman"/>
          <w:kern w:val="2"/>
          <w:sz w:val="24"/>
          <w:szCs w:val="24"/>
          <w:lang w:eastAsia="en-US"/>
          <w14:ligatures w14:val="standardContextual"/>
        </w:rPr>
        <w:t xml:space="preserve"> razón de su política</w:t>
      </w:r>
      <w:r w:rsidR="00B17B2A" w:rsidRPr="00C06C81">
        <w:rPr>
          <w:rFonts w:ascii="Times New Roman" w:eastAsiaTheme="minorHAnsi" w:hAnsi="Times New Roman" w:cs="Times New Roman"/>
          <w:kern w:val="2"/>
          <w:sz w:val="24"/>
          <w:szCs w:val="24"/>
          <w:lang w:eastAsia="en-US"/>
          <w14:ligatures w14:val="standardContextual"/>
        </w:rPr>
        <w:t xml:space="preserve"> es el egoísmo para hacer que</w:t>
      </w:r>
      <w:r w:rsidR="00EF4555" w:rsidRPr="00C06C81">
        <w:rPr>
          <w:rFonts w:ascii="Times New Roman" w:eastAsiaTheme="minorHAnsi" w:hAnsi="Times New Roman" w:cs="Times New Roman"/>
          <w:kern w:val="2"/>
          <w:sz w:val="24"/>
          <w:szCs w:val="24"/>
          <w:lang w:eastAsia="en-US"/>
          <w14:ligatures w14:val="standardContextual"/>
        </w:rPr>
        <w:t>, desde la</w:t>
      </w:r>
      <w:r w:rsidR="00793633" w:rsidRPr="00C06C81">
        <w:rPr>
          <w:rFonts w:ascii="Times New Roman" w:eastAsiaTheme="minorHAnsi" w:hAnsi="Times New Roman" w:cs="Times New Roman"/>
          <w:kern w:val="2"/>
          <w:sz w:val="24"/>
          <w:szCs w:val="24"/>
          <w:lang w:eastAsia="en-US"/>
          <w14:ligatures w14:val="standardContextual"/>
        </w:rPr>
        <w:t>s</w:t>
      </w:r>
      <w:r w:rsidR="00EF4555" w:rsidRPr="00C06C81">
        <w:rPr>
          <w:rFonts w:ascii="Times New Roman" w:eastAsiaTheme="minorHAnsi" w:hAnsi="Times New Roman" w:cs="Times New Roman"/>
          <w:kern w:val="2"/>
          <w:sz w:val="24"/>
          <w:szCs w:val="24"/>
          <w:lang w:eastAsia="en-US"/>
          <w14:ligatures w14:val="standardContextual"/>
        </w:rPr>
        <w:t xml:space="preserve"> administraci</w:t>
      </w:r>
      <w:r w:rsidR="00793633" w:rsidRPr="00C06C81">
        <w:rPr>
          <w:rFonts w:ascii="Times New Roman" w:eastAsiaTheme="minorHAnsi" w:hAnsi="Times New Roman" w:cs="Times New Roman"/>
          <w:kern w:val="2"/>
          <w:sz w:val="24"/>
          <w:szCs w:val="24"/>
          <w:lang w:eastAsia="en-US"/>
          <w14:ligatures w14:val="standardContextual"/>
        </w:rPr>
        <w:t xml:space="preserve">ones </w:t>
      </w:r>
      <w:r w:rsidR="00EF4555" w:rsidRPr="00C06C81">
        <w:rPr>
          <w:rFonts w:ascii="Times New Roman" w:eastAsiaTheme="minorHAnsi" w:hAnsi="Times New Roman" w:cs="Times New Roman"/>
          <w:kern w:val="2"/>
          <w:sz w:val="24"/>
          <w:szCs w:val="24"/>
          <w:lang w:eastAsia="en-US"/>
          <w14:ligatures w14:val="standardContextual"/>
        </w:rPr>
        <w:t>pública</w:t>
      </w:r>
      <w:r w:rsidR="00793633" w:rsidRPr="00C06C81">
        <w:rPr>
          <w:rFonts w:ascii="Times New Roman" w:eastAsiaTheme="minorHAnsi" w:hAnsi="Times New Roman" w:cs="Times New Roman"/>
          <w:kern w:val="2"/>
          <w:sz w:val="24"/>
          <w:szCs w:val="24"/>
          <w:lang w:eastAsia="en-US"/>
          <w14:ligatures w14:val="standardContextual"/>
        </w:rPr>
        <w:t>s</w:t>
      </w:r>
      <w:r w:rsidR="00EF4555" w:rsidRPr="00C06C81">
        <w:rPr>
          <w:rFonts w:ascii="Times New Roman" w:eastAsiaTheme="minorHAnsi" w:hAnsi="Times New Roman" w:cs="Times New Roman"/>
          <w:kern w:val="2"/>
          <w:sz w:val="24"/>
          <w:szCs w:val="24"/>
          <w:lang w:eastAsia="en-US"/>
          <w14:ligatures w14:val="standardContextual"/>
        </w:rPr>
        <w:t xml:space="preserve"> y los amplios medios de comunicación</w:t>
      </w:r>
      <w:r w:rsidR="00915DEC" w:rsidRPr="00C06C81">
        <w:rPr>
          <w:rFonts w:ascii="Times New Roman" w:eastAsiaTheme="minorHAnsi" w:hAnsi="Times New Roman" w:cs="Times New Roman"/>
          <w:kern w:val="2"/>
          <w:sz w:val="24"/>
          <w:szCs w:val="24"/>
          <w:lang w:eastAsia="en-US"/>
          <w14:ligatures w14:val="standardContextual"/>
        </w:rPr>
        <w:t>,</w:t>
      </w:r>
      <w:r w:rsidR="00EF4555" w:rsidRPr="00C06C81">
        <w:rPr>
          <w:rFonts w:ascii="Times New Roman" w:eastAsiaTheme="minorHAnsi" w:hAnsi="Times New Roman" w:cs="Times New Roman"/>
          <w:kern w:val="2"/>
          <w:sz w:val="24"/>
          <w:szCs w:val="24"/>
          <w:lang w:eastAsia="en-US"/>
          <w14:ligatures w14:val="standardContextual"/>
        </w:rPr>
        <w:t xml:space="preserve"> de</w:t>
      </w:r>
      <w:r w:rsidR="0050570F" w:rsidRPr="00C06C81">
        <w:rPr>
          <w:rFonts w:ascii="Times New Roman" w:eastAsiaTheme="minorHAnsi" w:hAnsi="Times New Roman" w:cs="Times New Roman"/>
          <w:kern w:val="2"/>
          <w:sz w:val="24"/>
          <w:szCs w:val="24"/>
          <w:lang w:eastAsia="en-US"/>
          <w14:ligatures w14:val="standardContextual"/>
        </w:rPr>
        <w:t xml:space="preserve"> </w:t>
      </w:r>
      <w:r w:rsidR="00E22D24" w:rsidRPr="00C06C81">
        <w:rPr>
          <w:rFonts w:ascii="Times New Roman" w:eastAsiaTheme="minorHAnsi" w:hAnsi="Times New Roman" w:cs="Times New Roman"/>
          <w:kern w:val="2"/>
          <w:sz w:val="24"/>
          <w:szCs w:val="24"/>
          <w:lang w:eastAsia="en-US"/>
          <w14:ligatures w14:val="standardContextual"/>
        </w:rPr>
        <w:t xml:space="preserve">todos </w:t>
      </w:r>
      <w:r w:rsidR="0050570F" w:rsidRPr="00C06C81">
        <w:rPr>
          <w:rFonts w:ascii="Times New Roman" w:eastAsiaTheme="minorHAnsi" w:hAnsi="Times New Roman" w:cs="Times New Roman"/>
          <w:kern w:val="2"/>
          <w:sz w:val="24"/>
          <w:szCs w:val="24"/>
          <w:lang w:eastAsia="en-US"/>
          <w14:ligatures w14:val="standardContextual"/>
        </w:rPr>
        <w:t xml:space="preserve">los españoles, se </w:t>
      </w:r>
      <w:r w:rsidR="006D2C1A" w:rsidRPr="00C06C81">
        <w:rPr>
          <w:rFonts w:ascii="Times New Roman" w:eastAsiaTheme="minorHAnsi" w:hAnsi="Times New Roman" w:cs="Times New Roman"/>
          <w:kern w:val="2"/>
          <w:sz w:val="24"/>
          <w:szCs w:val="24"/>
          <w:lang w:eastAsia="en-US"/>
          <w14:ligatures w14:val="standardContextual"/>
        </w:rPr>
        <w:t xml:space="preserve">los </w:t>
      </w:r>
      <w:r w:rsidR="0050570F" w:rsidRPr="00C06C81">
        <w:rPr>
          <w:rFonts w:ascii="Times New Roman" w:eastAsiaTheme="minorHAnsi" w:hAnsi="Times New Roman" w:cs="Times New Roman"/>
          <w:kern w:val="2"/>
          <w:sz w:val="24"/>
          <w:szCs w:val="24"/>
          <w:lang w:eastAsia="en-US"/>
          <w14:ligatures w14:val="standardContextual"/>
        </w:rPr>
        <w:t>ha</w:t>
      </w:r>
      <w:r w:rsidR="00E22D24" w:rsidRPr="00C06C81">
        <w:rPr>
          <w:rFonts w:ascii="Times New Roman" w:eastAsiaTheme="minorHAnsi" w:hAnsi="Times New Roman" w:cs="Times New Roman"/>
          <w:kern w:val="2"/>
          <w:sz w:val="24"/>
          <w:szCs w:val="24"/>
          <w:lang w:eastAsia="en-US"/>
          <w14:ligatures w14:val="standardContextual"/>
        </w:rPr>
        <w:t>n</w:t>
      </w:r>
      <w:r w:rsidR="0050570F" w:rsidRPr="00C06C81">
        <w:rPr>
          <w:rFonts w:ascii="Times New Roman" w:eastAsiaTheme="minorHAnsi" w:hAnsi="Times New Roman" w:cs="Times New Roman"/>
          <w:kern w:val="2"/>
          <w:sz w:val="24"/>
          <w:szCs w:val="24"/>
          <w:lang w:eastAsia="en-US"/>
          <w14:ligatures w14:val="standardContextual"/>
        </w:rPr>
        <w:t xml:space="preserve"> apropiado para difundir </w:t>
      </w:r>
      <w:r w:rsidR="00341D1C" w:rsidRPr="00C06C81">
        <w:rPr>
          <w:rFonts w:ascii="Times New Roman" w:eastAsiaTheme="minorHAnsi" w:hAnsi="Times New Roman" w:cs="Times New Roman"/>
          <w:kern w:val="2"/>
          <w:sz w:val="24"/>
          <w:szCs w:val="24"/>
          <w:lang w:eastAsia="en-US"/>
          <w14:ligatures w14:val="standardContextual"/>
        </w:rPr>
        <w:t>sus ideologías y métodos</w:t>
      </w:r>
      <w:r w:rsidR="00435F5B" w:rsidRPr="00C06C81">
        <w:rPr>
          <w:rFonts w:ascii="Times New Roman" w:eastAsiaTheme="minorHAnsi" w:hAnsi="Times New Roman" w:cs="Times New Roman"/>
          <w:kern w:val="2"/>
          <w:sz w:val="24"/>
          <w:szCs w:val="24"/>
          <w:lang w:eastAsia="en-US"/>
          <w14:ligatures w14:val="standardContextual"/>
        </w:rPr>
        <w:t xml:space="preserve"> destinados </w:t>
      </w:r>
      <w:r w:rsidR="006A1F07" w:rsidRPr="00C06C81">
        <w:rPr>
          <w:rFonts w:ascii="Times New Roman" w:eastAsiaTheme="minorHAnsi" w:hAnsi="Times New Roman" w:cs="Times New Roman"/>
          <w:kern w:val="2"/>
          <w:sz w:val="24"/>
          <w:szCs w:val="24"/>
          <w:lang w:eastAsia="en-US"/>
          <w14:ligatures w14:val="standardContextual"/>
        </w:rPr>
        <w:t>a que todos recemos su mismo credo</w:t>
      </w:r>
      <w:r w:rsidR="00FD27EC" w:rsidRPr="00C06C81">
        <w:rPr>
          <w:rFonts w:ascii="Times New Roman" w:eastAsiaTheme="minorHAnsi" w:hAnsi="Times New Roman" w:cs="Times New Roman"/>
          <w:kern w:val="2"/>
          <w:sz w:val="24"/>
          <w:szCs w:val="24"/>
          <w:lang w:eastAsia="en-US"/>
          <w14:ligatures w14:val="standardContextual"/>
        </w:rPr>
        <w:t xml:space="preserve"> de su</w:t>
      </w:r>
      <w:r w:rsidR="00341D1C" w:rsidRPr="00C06C81">
        <w:rPr>
          <w:rFonts w:ascii="Times New Roman" w:eastAsiaTheme="minorHAnsi" w:hAnsi="Times New Roman" w:cs="Times New Roman"/>
          <w:kern w:val="2"/>
          <w:sz w:val="24"/>
          <w:szCs w:val="24"/>
          <w:lang w:eastAsia="en-US"/>
          <w14:ligatures w14:val="standardContextual"/>
        </w:rPr>
        <w:t xml:space="preserve"> </w:t>
      </w:r>
      <w:r w:rsidR="00C35C65" w:rsidRPr="00C06C81">
        <w:rPr>
          <w:rFonts w:ascii="Times New Roman" w:eastAsiaTheme="minorHAnsi" w:hAnsi="Times New Roman" w:cs="Times New Roman"/>
          <w:kern w:val="2"/>
          <w:sz w:val="24"/>
          <w:szCs w:val="24"/>
          <w:lang w:eastAsia="en-US"/>
          <w14:ligatures w14:val="standardContextual"/>
        </w:rPr>
        <w:t>fan</w:t>
      </w:r>
      <w:r w:rsidR="00A2780F" w:rsidRPr="00C06C81">
        <w:rPr>
          <w:rFonts w:ascii="Times New Roman" w:eastAsiaTheme="minorHAnsi" w:hAnsi="Times New Roman" w:cs="Times New Roman"/>
          <w:kern w:val="2"/>
          <w:sz w:val="24"/>
          <w:szCs w:val="24"/>
          <w:lang w:eastAsia="en-US"/>
          <w14:ligatures w14:val="standardContextual"/>
        </w:rPr>
        <w:t>a</w:t>
      </w:r>
      <w:r w:rsidR="00C35C65" w:rsidRPr="00C06C81">
        <w:rPr>
          <w:rFonts w:ascii="Times New Roman" w:eastAsiaTheme="minorHAnsi" w:hAnsi="Times New Roman" w:cs="Times New Roman"/>
          <w:kern w:val="2"/>
          <w:sz w:val="24"/>
          <w:szCs w:val="24"/>
          <w:lang w:eastAsia="en-US"/>
          <w14:ligatures w14:val="standardContextual"/>
        </w:rPr>
        <w:t>ti</w:t>
      </w:r>
      <w:r w:rsidR="00A2780F" w:rsidRPr="00C06C81">
        <w:rPr>
          <w:rFonts w:ascii="Times New Roman" w:eastAsiaTheme="minorHAnsi" w:hAnsi="Times New Roman" w:cs="Times New Roman"/>
          <w:kern w:val="2"/>
          <w:sz w:val="24"/>
          <w:szCs w:val="24"/>
          <w:lang w:eastAsia="en-US"/>
          <w14:ligatures w14:val="standardContextual"/>
        </w:rPr>
        <w:t xml:space="preserve">smo </w:t>
      </w:r>
      <w:r w:rsidR="00C35C65" w:rsidRPr="00C06C81">
        <w:rPr>
          <w:rFonts w:ascii="Times New Roman" w:eastAsiaTheme="minorHAnsi" w:hAnsi="Times New Roman" w:cs="Times New Roman"/>
          <w:kern w:val="2"/>
          <w:sz w:val="24"/>
          <w:szCs w:val="24"/>
          <w:lang w:eastAsia="en-US"/>
          <w14:ligatures w14:val="standardContextual"/>
        </w:rPr>
        <w:t>de gobierno</w:t>
      </w:r>
      <w:r w:rsidR="00A2780F" w:rsidRPr="00C06C81">
        <w:rPr>
          <w:rFonts w:ascii="Times New Roman" w:eastAsiaTheme="minorHAnsi" w:hAnsi="Times New Roman" w:cs="Times New Roman"/>
          <w:kern w:val="2"/>
          <w:sz w:val="24"/>
          <w:szCs w:val="24"/>
          <w:lang w:eastAsia="en-US"/>
          <w14:ligatures w14:val="standardContextual"/>
        </w:rPr>
        <w:t xml:space="preserve"> y partidista</w:t>
      </w:r>
      <w:r w:rsidR="00793633" w:rsidRPr="00C06C81">
        <w:rPr>
          <w:rFonts w:ascii="Times New Roman" w:eastAsiaTheme="minorHAnsi" w:hAnsi="Times New Roman" w:cs="Times New Roman"/>
          <w:kern w:val="2"/>
          <w:sz w:val="24"/>
          <w:szCs w:val="24"/>
          <w:lang w:eastAsia="en-US"/>
          <w14:ligatures w14:val="standardContextual"/>
        </w:rPr>
        <w:t>.</w:t>
      </w:r>
      <w:r w:rsidR="00354F21">
        <w:rPr>
          <w:rFonts w:ascii="Times New Roman" w:eastAsiaTheme="minorHAnsi" w:hAnsi="Times New Roman" w:cs="Times New Roman"/>
          <w:kern w:val="2"/>
          <w:sz w:val="24"/>
          <w:szCs w:val="24"/>
          <w:lang w:eastAsia="en-US"/>
          <w14:ligatures w14:val="standardContextual"/>
        </w:rPr>
        <w:t xml:space="preserve"> </w:t>
      </w:r>
      <w:r w:rsidR="008F30D0">
        <w:rPr>
          <w:rFonts w:ascii="Times New Roman" w:eastAsiaTheme="minorHAnsi" w:hAnsi="Times New Roman" w:cs="Times New Roman"/>
          <w:kern w:val="2"/>
          <w:sz w:val="24"/>
          <w:szCs w:val="24"/>
          <w:lang w:eastAsia="en-US"/>
          <w14:ligatures w14:val="standardContextual"/>
        </w:rPr>
        <w:t xml:space="preserve">Para ello utilizan </w:t>
      </w:r>
      <w:r w:rsidR="00336971">
        <w:rPr>
          <w:rFonts w:ascii="Times New Roman" w:eastAsiaTheme="minorHAnsi" w:hAnsi="Times New Roman" w:cs="Times New Roman"/>
          <w:kern w:val="2"/>
          <w:sz w:val="24"/>
          <w:szCs w:val="24"/>
          <w:lang w:eastAsia="en-US"/>
          <w14:ligatures w14:val="standardContextual"/>
        </w:rPr>
        <w:t xml:space="preserve">la televisión de </w:t>
      </w:r>
      <w:r w:rsidR="00C84535">
        <w:rPr>
          <w:rFonts w:ascii="Times New Roman" w:eastAsiaTheme="minorHAnsi" w:hAnsi="Times New Roman" w:cs="Times New Roman"/>
          <w:kern w:val="2"/>
          <w:sz w:val="24"/>
          <w:szCs w:val="24"/>
          <w:lang w:eastAsia="en-US"/>
          <w14:ligatures w14:val="standardContextual"/>
        </w:rPr>
        <w:t>todos, es digno de tener en cuenta</w:t>
      </w:r>
      <w:r w:rsidR="00CF1B0A">
        <w:rPr>
          <w:rFonts w:ascii="Times New Roman" w:eastAsiaTheme="minorHAnsi" w:hAnsi="Times New Roman" w:cs="Times New Roman"/>
          <w:kern w:val="2"/>
          <w:sz w:val="24"/>
          <w:szCs w:val="24"/>
          <w:lang w:eastAsia="en-US"/>
          <w14:ligatures w14:val="standardContextual"/>
        </w:rPr>
        <w:t xml:space="preserve"> las ruedas de prensa, después del Consejo de ministros</w:t>
      </w:r>
      <w:r w:rsidR="00494FD6">
        <w:rPr>
          <w:rFonts w:ascii="Times New Roman" w:eastAsiaTheme="minorHAnsi" w:hAnsi="Times New Roman" w:cs="Times New Roman"/>
          <w:kern w:val="2"/>
          <w:sz w:val="24"/>
          <w:szCs w:val="24"/>
          <w:lang w:eastAsia="en-US"/>
          <w14:ligatures w14:val="standardContextual"/>
        </w:rPr>
        <w:t>, para atacar a la oposición</w:t>
      </w:r>
      <w:r w:rsidR="006952C2">
        <w:rPr>
          <w:rFonts w:ascii="Times New Roman" w:eastAsiaTheme="minorHAnsi" w:hAnsi="Times New Roman" w:cs="Times New Roman"/>
          <w:kern w:val="2"/>
          <w:sz w:val="24"/>
          <w:szCs w:val="24"/>
          <w:lang w:eastAsia="en-US"/>
          <w14:ligatures w14:val="standardContextual"/>
        </w:rPr>
        <w:t>, tratándoles, no como adversari</w:t>
      </w:r>
      <w:r w:rsidR="00ED58C3">
        <w:rPr>
          <w:rFonts w:ascii="Times New Roman" w:eastAsiaTheme="minorHAnsi" w:hAnsi="Times New Roman" w:cs="Times New Roman"/>
          <w:kern w:val="2"/>
          <w:sz w:val="24"/>
          <w:szCs w:val="24"/>
          <w:lang w:eastAsia="en-US"/>
          <w14:ligatures w14:val="standardContextual"/>
        </w:rPr>
        <w:t>o</w:t>
      </w:r>
      <w:r w:rsidR="006952C2">
        <w:rPr>
          <w:rFonts w:ascii="Times New Roman" w:eastAsiaTheme="minorHAnsi" w:hAnsi="Times New Roman" w:cs="Times New Roman"/>
          <w:kern w:val="2"/>
          <w:sz w:val="24"/>
          <w:szCs w:val="24"/>
          <w:lang w:eastAsia="en-US"/>
          <w14:ligatures w14:val="standardContextual"/>
        </w:rPr>
        <w:t>s</w:t>
      </w:r>
      <w:r w:rsidR="00ED58C3">
        <w:rPr>
          <w:rFonts w:ascii="Times New Roman" w:eastAsiaTheme="minorHAnsi" w:hAnsi="Times New Roman" w:cs="Times New Roman"/>
          <w:kern w:val="2"/>
          <w:sz w:val="24"/>
          <w:szCs w:val="24"/>
          <w:lang w:eastAsia="en-US"/>
          <w14:ligatures w14:val="standardContextual"/>
        </w:rPr>
        <w:t xml:space="preserve"> políticos, sino como sus enemigos</w:t>
      </w:r>
      <w:r w:rsidR="00DC1CE3">
        <w:rPr>
          <w:rFonts w:ascii="Times New Roman" w:eastAsiaTheme="minorHAnsi" w:hAnsi="Times New Roman" w:cs="Times New Roman"/>
          <w:kern w:val="2"/>
          <w:sz w:val="24"/>
          <w:szCs w:val="24"/>
          <w:lang w:eastAsia="en-US"/>
          <w14:ligatures w14:val="standardContextual"/>
        </w:rPr>
        <w:t>, con manifestaciones</w:t>
      </w:r>
      <w:r w:rsidR="00FF426C">
        <w:rPr>
          <w:rFonts w:ascii="Times New Roman" w:eastAsiaTheme="minorHAnsi" w:hAnsi="Times New Roman" w:cs="Times New Roman"/>
          <w:kern w:val="2"/>
          <w:sz w:val="24"/>
          <w:szCs w:val="24"/>
          <w:lang w:eastAsia="en-US"/>
          <w14:ligatures w14:val="standardContextual"/>
        </w:rPr>
        <w:t xml:space="preserve"> y palabras de aut</w:t>
      </w:r>
      <w:r w:rsidR="00E66009">
        <w:rPr>
          <w:rFonts w:ascii="Times New Roman" w:eastAsiaTheme="minorHAnsi" w:hAnsi="Times New Roman" w:cs="Times New Roman"/>
          <w:kern w:val="2"/>
          <w:sz w:val="24"/>
          <w:szCs w:val="24"/>
          <w:lang w:eastAsia="en-US"/>
          <w14:ligatures w14:val="standardContextual"/>
        </w:rPr>
        <w:t>é</w:t>
      </w:r>
      <w:r w:rsidR="00FF426C">
        <w:rPr>
          <w:rFonts w:ascii="Times New Roman" w:eastAsiaTheme="minorHAnsi" w:hAnsi="Times New Roman" w:cs="Times New Roman"/>
          <w:kern w:val="2"/>
          <w:sz w:val="24"/>
          <w:szCs w:val="24"/>
          <w:lang w:eastAsia="en-US"/>
          <w14:ligatures w14:val="standardContextual"/>
        </w:rPr>
        <w:t xml:space="preserve">ntico odio. </w:t>
      </w:r>
      <w:r w:rsidR="00831A16" w:rsidRPr="00C06C81">
        <w:rPr>
          <w:rFonts w:ascii="Times New Roman" w:eastAsiaTheme="minorHAnsi" w:hAnsi="Times New Roman" w:cs="Times New Roman"/>
          <w:kern w:val="2"/>
          <w:sz w:val="24"/>
          <w:szCs w:val="24"/>
          <w:lang w:eastAsia="en-US"/>
          <w14:ligatures w14:val="standardContextual"/>
        </w:rPr>
        <w:t xml:space="preserve">Ver </w:t>
      </w:r>
      <w:r w:rsidR="0032354A" w:rsidRPr="00C06C81">
        <w:rPr>
          <w:rFonts w:ascii="Times New Roman" w:eastAsiaTheme="minorHAnsi" w:hAnsi="Times New Roman" w:cs="Times New Roman"/>
          <w:kern w:val="2"/>
          <w:sz w:val="24"/>
          <w:szCs w:val="24"/>
          <w:lang w:eastAsia="en-US"/>
          <w14:ligatures w14:val="standardContextual"/>
        </w:rPr>
        <w:t>“</w:t>
      </w:r>
      <w:r w:rsidR="005E045D" w:rsidRPr="00C06C81">
        <w:rPr>
          <w:rFonts w:ascii="Times New Roman" w:eastAsiaTheme="minorHAnsi" w:hAnsi="Times New Roman" w:cs="Times New Roman"/>
          <w:kern w:val="2"/>
          <w:sz w:val="24"/>
          <w:szCs w:val="24"/>
          <w:lang w:eastAsia="en-US"/>
          <w14:ligatures w14:val="standardContextual"/>
        </w:rPr>
        <w:t xml:space="preserve">Releyendo la historia </w:t>
      </w:r>
      <w:r w:rsidR="0032354A" w:rsidRPr="00C06C81">
        <w:rPr>
          <w:rFonts w:ascii="Times New Roman" w:eastAsiaTheme="minorHAnsi" w:hAnsi="Times New Roman" w:cs="Times New Roman"/>
          <w:kern w:val="2"/>
          <w:sz w:val="24"/>
          <w:szCs w:val="24"/>
          <w:lang w:eastAsia="en-US"/>
          <w14:ligatures w14:val="standardContextual"/>
        </w:rPr>
        <w:t>1981-19</w:t>
      </w:r>
      <w:r w:rsidR="000A6AD1" w:rsidRPr="00C06C81">
        <w:rPr>
          <w:rFonts w:ascii="Times New Roman" w:eastAsiaTheme="minorHAnsi" w:hAnsi="Times New Roman" w:cs="Times New Roman"/>
          <w:kern w:val="2"/>
          <w:sz w:val="24"/>
          <w:szCs w:val="24"/>
          <w:lang w:eastAsia="en-US"/>
          <w14:ligatures w14:val="standardContextual"/>
        </w:rPr>
        <w:t>7</w:t>
      </w:r>
      <w:r w:rsidR="0032354A" w:rsidRPr="00C06C81">
        <w:rPr>
          <w:rFonts w:ascii="Times New Roman" w:eastAsiaTheme="minorHAnsi" w:hAnsi="Times New Roman" w:cs="Times New Roman"/>
          <w:kern w:val="2"/>
          <w:sz w:val="24"/>
          <w:szCs w:val="24"/>
          <w:lang w:eastAsia="en-US"/>
          <w14:ligatures w14:val="standardContextual"/>
        </w:rPr>
        <w:t>6” y</w:t>
      </w:r>
      <w:r w:rsidR="005E045D" w:rsidRPr="00C06C81">
        <w:rPr>
          <w:rFonts w:ascii="Times New Roman" w:eastAsiaTheme="minorHAnsi" w:hAnsi="Times New Roman" w:cs="Times New Roman"/>
          <w:kern w:val="2"/>
          <w:sz w:val="24"/>
          <w:szCs w:val="24"/>
          <w:lang w:eastAsia="en-US"/>
          <w14:ligatures w14:val="standardContextual"/>
        </w:rPr>
        <w:t xml:space="preserve"> “España 1977</w:t>
      </w:r>
      <w:r w:rsidR="000A6AD1" w:rsidRPr="00C06C81">
        <w:rPr>
          <w:rFonts w:ascii="Times New Roman" w:eastAsiaTheme="minorHAnsi" w:hAnsi="Times New Roman" w:cs="Times New Roman"/>
          <w:kern w:val="2"/>
          <w:sz w:val="24"/>
          <w:szCs w:val="24"/>
          <w:lang w:eastAsia="en-US"/>
          <w14:ligatures w14:val="standardContextual"/>
        </w:rPr>
        <w:t>-2017”</w:t>
      </w:r>
      <w:r w:rsidR="00E66009">
        <w:rPr>
          <w:rFonts w:ascii="Times New Roman" w:eastAsiaTheme="minorHAnsi" w:hAnsi="Times New Roman" w:cs="Times New Roman"/>
          <w:kern w:val="2"/>
          <w:sz w:val="24"/>
          <w:szCs w:val="24"/>
          <w:lang w:eastAsia="en-US"/>
          <w14:ligatures w14:val="standardContextual"/>
        </w:rPr>
        <w:t>.</w:t>
      </w:r>
      <w:r w:rsidR="0032354A" w:rsidRPr="00C06C81">
        <w:rPr>
          <w:rFonts w:ascii="Times New Roman" w:eastAsiaTheme="minorHAnsi" w:hAnsi="Times New Roman" w:cs="Times New Roman"/>
          <w:kern w:val="2"/>
          <w:sz w:val="24"/>
          <w:szCs w:val="24"/>
          <w:lang w:eastAsia="en-US"/>
          <w14:ligatures w14:val="standardContextual"/>
        </w:rPr>
        <w:t xml:space="preserve"> </w:t>
      </w:r>
      <w:r w:rsidR="00B17B2A" w:rsidRPr="00C06C81">
        <w:rPr>
          <w:rFonts w:ascii="Times New Roman" w:eastAsiaTheme="minorHAnsi" w:hAnsi="Times New Roman" w:cs="Times New Roman"/>
          <w:kern w:val="2"/>
          <w:sz w:val="24"/>
          <w:szCs w:val="24"/>
          <w:lang w:eastAsia="en-US"/>
          <w14:ligatures w14:val="standardContextual"/>
        </w:rPr>
        <w:t xml:space="preserve"> </w:t>
      </w:r>
      <w:r w:rsidR="004013CE" w:rsidRPr="00C06C81">
        <w:rPr>
          <w:rFonts w:ascii="Times New Roman" w:eastAsiaTheme="minorHAnsi" w:hAnsi="Times New Roman" w:cs="Times New Roman"/>
          <w:kern w:val="2"/>
          <w:sz w:val="24"/>
          <w:szCs w:val="24"/>
          <w:lang w:eastAsia="en-US"/>
          <w14:ligatures w14:val="standardContextual"/>
        </w:rPr>
        <w:t xml:space="preserve"> </w:t>
      </w:r>
    </w:p>
    <w:p w14:paraId="03153680" w14:textId="6D5C6B8B" w:rsidR="000E3492" w:rsidRPr="00311744" w:rsidRDefault="00311744" w:rsidP="006E42AB">
      <w:pPr>
        <w:jc w:val="both"/>
        <w:rPr>
          <w:rFonts w:ascii="Times New Roman" w:eastAsiaTheme="minorHAnsi" w:hAnsi="Times New Roman" w:cs="Times New Roman"/>
          <w:b/>
          <w:bCs/>
          <w:kern w:val="2"/>
          <w:sz w:val="24"/>
          <w:szCs w:val="24"/>
          <w:lang w:eastAsia="en-US"/>
          <w14:ligatures w14:val="standardContextual"/>
        </w:rPr>
      </w:pPr>
      <w:r w:rsidRPr="00311744">
        <w:rPr>
          <w:rFonts w:ascii="Times New Roman" w:eastAsiaTheme="minorHAnsi" w:hAnsi="Times New Roman" w:cs="Times New Roman"/>
          <w:b/>
          <w:bCs/>
          <w:kern w:val="2"/>
          <w:sz w:val="24"/>
          <w:szCs w:val="24"/>
          <w:lang w:eastAsia="en-US"/>
          <w14:ligatures w14:val="standardContextual"/>
        </w:rPr>
        <w:t>fevecor33@gmail.com</w:t>
      </w:r>
      <w:r w:rsidR="00F22AAA" w:rsidRPr="00311744">
        <w:rPr>
          <w:rFonts w:ascii="Times New Roman" w:eastAsiaTheme="minorHAnsi" w:hAnsi="Times New Roman" w:cs="Times New Roman"/>
          <w:b/>
          <w:bCs/>
          <w:kern w:val="2"/>
          <w:sz w:val="24"/>
          <w:szCs w:val="24"/>
          <w:lang w:eastAsia="en-US"/>
          <w14:ligatures w14:val="standardContextual"/>
        </w:rPr>
        <w:t xml:space="preserve"> </w:t>
      </w:r>
      <w:r w:rsidR="00EF4E32" w:rsidRPr="00311744">
        <w:rPr>
          <w:rFonts w:ascii="Times New Roman" w:eastAsiaTheme="minorHAnsi" w:hAnsi="Times New Roman" w:cs="Times New Roman"/>
          <w:b/>
          <w:bCs/>
          <w:kern w:val="2"/>
          <w:sz w:val="24"/>
          <w:szCs w:val="24"/>
          <w:lang w:eastAsia="en-US"/>
          <w14:ligatures w14:val="standardContextual"/>
        </w:rPr>
        <w:t xml:space="preserve"> </w:t>
      </w:r>
    </w:p>
    <w:p w14:paraId="410CDA70" w14:textId="49310FD3" w:rsidR="000E3492" w:rsidRPr="00C06C81" w:rsidRDefault="000E3492" w:rsidP="006E42AB">
      <w:pPr>
        <w:jc w:val="both"/>
        <w:rPr>
          <w:rFonts w:ascii="Times New Roman" w:eastAsiaTheme="minorHAnsi" w:hAnsi="Times New Roman" w:cs="Times New Roman"/>
          <w:kern w:val="2"/>
          <w:sz w:val="24"/>
          <w:szCs w:val="24"/>
          <w:lang w:eastAsia="en-US"/>
          <w14:ligatures w14:val="standardContextual"/>
        </w:rPr>
      </w:pPr>
      <w:r w:rsidRPr="00C06C81">
        <w:rPr>
          <w:rFonts w:ascii="Times New Roman" w:eastAsiaTheme="minorHAnsi" w:hAnsi="Times New Roman" w:cs="Times New Roman"/>
          <w:kern w:val="2"/>
          <w:sz w:val="24"/>
          <w:szCs w:val="24"/>
          <w:lang w:eastAsia="en-US"/>
          <w14:ligatures w14:val="standardContextual"/>
        </w:rPr>
        <w:t>Un amigo de Yuca</w:t>
      </w:r>
      <w:r w:rsidR="006C73EB" w:rsidRPr="00C06C81">
        <w:rPr>
          <w:rFonts w:ascii="Times New Roman" w:eastAsiaTheme="minorHAnsi" w:hAnsi="Times New Roman" w:cs="Times New Roman"/>
          <w:kern w:val="2"/>
          <w:sz w:val="24"/>
          <w:szCs w:val="24"/>
          <w:lang w:eastAsia="en-US"/>
          <w14:ligatures w14:val="standardContextual"/>
        </w:rPr>
        <w:t>, envía este artículo de</w:t>
      </w:r>
      <w:r w:rsidR="00C06C81" w:rsidRPr="00C06C81">
        <w:rPr>
          <w:rFonts w:ascii="Times New Roman" w:eastAsiaTheme="minorHAnsi" w:hAnsi="Times New Roman" w:cs="Times New Roman"/>
          <w:kern w:val="2"/>
          <w:sz w:val="24"/>
          <w:szCs w:val="24"/>
          <w:lang w:eastAsia="en-US"/>
          <w14:ligatures w14:val="standardContextual"/>
        </w:rPr>
        <w:t xml:space="preserve"> un</w:t>
      </w:r>
      <w:r w:rsidR="006C73EB" w:rsidRPr="00C06C81">
        <w:rPr>
          <w:rFonts w:ascii="Times New Roman" w:eastAsiaTheme="minorHAnsi" w:hAnsi="Times New Roman" w:cs="Times New Roman"/>
          <w:kern w:val="2"/>
          <w:sz w:val="24"/>
          <w:szCs w:val="24"/>
          <w:lang w:eastAsia="en-US"/>
          <w14:ligatures w14:val="standardContextual"/>
        </w:rPr>
        <w:t xml:space="preserve"> conocido </w:t>
      </w:r>
      <w:r w:rsidR="00DB6827" w:rsidRPr="00C06C81">
        <w:rPr>
          <w:rFonts w:ascii="Times New Roman" w:eastAsiaTheme="minorHAnsi" w:hAnsi="Times New Roman" w:cs="Times New Roman"/>
          <w:kern w:val="2"/>
          <w:sz w:val="24"/>
          <w:szCs w:val="24"/>
          <w:lang w:eastAsia="en-US"/>
          <w14:ligatures w14:val="standardContextual"/>
        </w:rPr>
        <w:t>escritor y comentarista:</w:t>
      </w:r>
    </w:p>
    <w:p w14:paraId="57267463" w14:textId="77777777" w:rsidR="000E3492" w:rsidRPr="000E3492" w:rsidRDefault="000E3492" w:rsidP="000E3492">
      <w:pPr>
        <w:jc w:val="both"/>
        <w:rPr>
          <w:rFonts w:ascii="Times New Roman" w:eastAsiaTheme="minorHAnsi" w:hAnsi="Times New Roman" w:cs="Times New Roman"/>
          <w:kern w:val="2"/>
          <w:sz w:val="28"/>
          <w:szCs w:val="28"/>
          <w:lang w:eastAsia="en-US"/>
          <w14:ligatures w14:val="standardContextual"/>
        </w:rPr>
      </w:pPr>
      <w:r w:rsidRPr="000E3492">
        <w:rPr>
          <w:rFonts w:ascii="Times New Roman" w:eastAsiaTheme="minorHAnsi" w:hAnsi="Times New Roman" w:cs="Times New Roman"/>
          <w:kern w:val="2"/>
          <w:sz w:val="28"/>
          <w:szCs w:val="28"/>
          <w:lang w:eastAsia="en-US"/>
          <w14:ligatures w14:val="standardContextual"/>
        </w:rPr>
        <w:t>10/8/23, 6:23 - Marcel: *España es culpable*</w:t>
      </w:r>
    </w:p>
    <w:p w14:paraId="794BDE5E" w14:textId="77777777" w:rsidR="000E3492" w:rsidRPr="00793633" w:rsidRDefault="000E3492" w:rsidP="000E3492">
      <w:pPr>
        <w:jc w:val="both"/>
        <w:rPr>
          <w:rFonts w:ascii="Times New Roman" w:eastAsiaTheme="minorHAnsi" w:hAnsi="Times New Roman" w:cs="Times New Roman"/>
          <w:b/>
          <w:bCs/>
          <w:kern w:val="2"/>
          <w:sz w:val="28"/>
          <w:szCs w:val="28"/>
          <w:lang w:eastAsia="en-US"/>
          <w14:ligatures w14:val="standardContextual"/>
        </w:rPr>
      </w:pPr>
      <w:r w:rsidRPr="00793633">
        <w:rPr>
          <w:rFonts w:ascii="Times New Roman" w:eastAsiaTheme="minorHAnsi" w:hAnsi="Times New Roman" w:cs="Times New Roman"/>
          <w:b/>
          <w:bCs/>
          <w:kern w:val="2"/>
          <w:sz w:val="28"/>
          <w:szCs w:val="28"/>
          <w:lang w:eastAsia="en-US"/>
          <w14:ligatures w14:val="standardContextual"/>
        </w:rPr>
        <w:t>Arturo Pérez Reverte</w:t>
      </w:r>
    </w:p>
    <w:p w14:paraId="57374246" w14:textId="77777777" w:rsidR="000E3492" w:rsidRPr="005277C6" w:rsidRDefault="000E3492" w:rsidP="000E3492">
      <w:pPr>
        <w:jc w:val="both"/>
        <w:rPr>
          <w:rFonts w:ascii="Times New Roman" w:eastAsiaTheme="minorHAnsi" w:hAnsi="Times New Roman" w:cs="Times New Roman"/>
          <w:kern w:val="2"/>
          <w:sz w:val="24"/>
          <w:szCs w:val="24"/>
          <w:lang w:eastAsia="en-US"/>
          <w14:ligatures w14:val="standardContextual"/>
        </w:rPr>
      </w:pPr>
      <w:r w:rsidRPr="005277C6">
        <w:rPr>
          <w:rFonts w:ascii="Times New Roman" w:eastAsiaTheme="minorHAnsi" w:hAnsi="Times New Roman" w:cs="Times New Roman"/>
          <w:kern w:val="2"/>
          <w:sz w:val="24"/>
          <w:szCs w:val="24"/>
          <w:lang w:eastAsia="en-US"/>
          <w14:ligatures w14:val="standardContextual"/>
        </w:rPr>
        <w:t>Cuando miro atrás sobre cómo hemos llegado a esto, a que una democracia de cuarenta años en uno de los países con más larga historia en Europa se vea en la que nos vemos, me llevan los diablos con la podredumbre moral de una clase política capaz de prevaricar de todo, de demolerlo todo con tal de mantenerse en el poder aunque sea con respiración asistida. De esa panda de charlatanes, fanáticos, catetos y a veces ladrones —con corbata o sin ella—, dueña de una España estupefacta, clientelar o cómplice. De una feria de picaros y cortabolsas que las nuevas formaciones políticas no regeneran, sino alientan.</w:t>
      </w:r>
    </w:p>
    <w:p w14:paraId="7DF65B28" w14:textId="77777777" w:rsidR="000E3492" w:rsidRPr="005277C6" w:rsidRDefault="000E3492" w:rsidP="000E3492">
      <w:pPr>
        <w:jc w:val="both"/>
        <w:rPr>
          <w:rFonts w:ascii="Times New Roman" w:eastAsiaTheme="minorHAnsi" w:hAnsi="Times New Roman" w:cs="Times New Roman"/>
          <w:kern w:val="2"/>
          <w:sz w:val="24"/>
          <w:szCs w:val="24"/>
          <w:lang w:eastAsia="en-US"/>
          <w14:ligatures w14:val="standardContextual"/>
        </w:rPr>
      </w:pPr>
      <w:r w:rsidRPr="005277C6">
        <w:rPr>
          <w:rFonts w:ascii="Times New Roman" w:eastAsiaTheme="minorHAnsi" w:hAnsi="Times New Roman" w:cs="Times New Roman"/>
          <w:kern w:val="2"/>
          <w:sz w:val="24"/>
          <w:szCs w:val="24"/>
          <w:lang w:eastAsia="en-US"/>
          <w14:ligatures w14:val="standardContextual"/>
        </w:rPr>
        <w:t>El disparate catalán tiene como autor principal a esa clase dirigente catalana de toda la vida, alta burguesía cuya arrogante ansia de lucro e impunidad abrieron, de tanto forzarla, la caja de los truenos. Pero no están solos.</w:t>
      </w:r>
    </w:p>
    <w:p w14:paraId="6F1404AA" w14:textId="77777777" w:rsidR="000E3492" w:rsidRPr="005277C6" w:rsidRDefault="000E3492" w:rsidP="000E3492">
      <w:pPr>
        <w:jc w:val="both"/>
        <w:rPr>
          <w:rFonts w:ascii="Times New Roman" w:eastAsiaTheme="minorHAnsi" w:hAnsi="Times New Roman" w:cs="Times New Roman"/>
          <w:kern w:val="2"/>
          <w:sz w:val="24"/>
          <w:szCs w:val="24"/>
          <w:lang w:eastAsia="en-US"/>
          <w14:ligatures w14:val="standardContextual"/>
        </w:rPr>
      </w:pPr>
      <w:r w:rsidRPr="005277C6">
        <w:rPr>
          <w:rFonts w:ascii="Times New Roman" w:eastAsiaTheme="minorHAnsi" w:hAnsi="Times New Roman" w:cs="Times New Roman"/>
          <w:kern w:val="2"/>
          <w:sz w:val="24"/>
          <w:szCs w:val="24"/>
          <w:lang w:eastAsia="en-US"/>
          <w14:ligatures w14:val="standardContextual"/>
        </w:rPr>
        <w:t xml:space="preserve">Por la tapa se coló el interés de los empresarios calladitos y cómplices, así como esa demagogia estólida, facilona, </w:t>
      </w:r>
      <w:r w:rsidRPr="005277C6">
        <w:rPr>
          <w:rFonts w:ascii="Times New Roman" w:eastAsiaTheme="minorHAnsi" w:hAnsi="Times New Roman" w:cs="Times New Roman"/>
          <w:kern w:val="2"/>
          <w:sz w:val="24"/>
          <w:szCs w:val="24"/>
          <w:lang w:eastAsia="en-US"/>
          <w14:ligatures w14:val="standardContextual"/>
        </w:rPr>
        <w:t>oportunista, encarnada por los Rufiancitos de turno, aliada para la ocasión con el fanatismo más analfabeto, intransigente, agresivo e incontrolable. Y en esa pinza siniestra, en ese ambiente de chantaje social facilitado por la dejación que el Estado español ha hecho de sus obligaciones —cualquier acto de legítima autoridad democrática se considera ya un acto fascista—, crece y se educa desde hace años la sociedad joven de Cataluña, con efectos dramáticos en la actualidad y devastadores, irreversibles, a corto y medio plazo. En esa fábrica de desprecio, cuando no de odio visceral, a todo cuanto se relaciona con la palabra España.</w:t>
      </w:r>
    </w:p>
    <w:p w14:paraId="6E03E6C4" w14:textId="6B89D9EE" w:rsidR="000E3492" w:rsidRPr="005277C6" w:rsidRDefault="000E3492" w:rsidP="000E3492">
      <w:pPr>
        <w:jc w:val="both"/>
        <w:rPr>
          <w:rFonts w:ascii="Times New Roman" w:eastAsiaTheme="minorHAnsi" w:hAnsi="Times New Roman" w:cs="Times New Roman"/>
          <w:kern w:val="2"/>
          <w:sz w:val="24"/>
          <w:szCs w:val="24"/>
          <w:lang w:eastAsia="en-US"/>
          <w14:ligatures w14:val="standardContextual"/>
        </w:rPr>
      </w:pPr>
      <w:r w:rsidRPr="005277C6">
        <w:rPr>
          <w:rFonts w:ascii="Times New Roman" w:eastAsiaTheme="minorHAnsi" w:hAnsi="Times New Roman" w:cs="Times New Roman"/>
          <w:kern w:val="2"/>
          <w:sz w:val="24"/>
          <w:szCs w:val="24"/>
          <w:lang w:eastAsia="en-US"/>
          <w14:ligatures w14:val="standardContextual"/>
        </w:rPr>
        <w:t xml:space="preserve">Pero ojo. Si esas responsabilidades corresponden a la sociedad catalana, el resto de España es tan culpable como ella. Lo fueron quienes, aun conscientes de dónde estaban los más peligrosos </w:t>
      </w:r>
      <w:r w:rsidR="000250D6" w:rsidRPr="005277C6">
        <w:rPr>
          <w:rFonts w:ascii="Times New Roman" w:eastAsiaTheme="minorHAnsi" w:hAnsi="Times New Roman" w:cs="Times New Roman"/>
          <w:kern w:val="2"/>
          <w:sz w:val="24"/>
          <w:szCs w:val="24"/>
          <w:lang w:eastAsia="en-US"/>
          <w14:ligatures w14:val="standardContextual"/>
        </w:rPr>
        <w:t xml:space="preserve">problemas </w:t>
      </w:r>
      <w:r w:rsidRPr="005277C6">
        <w:rPr>
          <w:rFonts w:ascii="Times New Roman" w:eastAsiaTheme="minorHAnsi" w:hAnsi="Times New Roman" w:cs="Times New Roman"/>
          <w:kern w:val="2"/>
          <w:sz w:val="24"/>
          <w:szCs w:val="24"/>
          <w:lang w:eastAsia="en-US"/>
          <w14:ligatures w14:val="standardContextual"/>
        </w:rPr>
        <w:t xml:space="preserve">históricos españoles, trocearon en diecisiete porciones competencias fundamentales como educación y fuerzas de seguridad. Lo es esa izquierda que permitió que la bandera y la palabra España pareciesen propiedad exclusiva de la derecha, y lo es la derecha que no vaciló en arropar con tales símbolos sus turbios negocios. Lo son los presidentes desde González a Rajoy, sin excepción, que durante tres décadas permitieron que el nacionalismo despreciara, primero, e insultara, luego, los símbolos del Estado, convirtiendo en apestados a quienes con toda legitimidad los defendían por creer en ellos. Son culpables los ministros de Educación y los políticos que permitieron la contumaz falsedad en los libros de texto que forman generaciones para el futuro. Es responsable la Real Academia Española, que para no meterse en problemas negó siempre su amparo a los profesores, empresarios y padres de familia que acudían a ella denunciando chantajes lingüísticos. Es responsable un país que permite a una horda miserable silbar su himno nacional y a su rey. Son responsables los periodistas y tertulianos que ahora despiertan indignados tras guardar prudente cautela durante décadas, mientras a sus compañeros que pronosticaban lo que iba a ocurrir —no </w:t>
      </w:r>
      <w:r w:rsidRPr="005277C6">
        <w:rPr>
          <w:rFonts w:ascii="Times New Roman" w:eastAsiaTheme="minorHAnsi" w:hAnsi="Times New Roman" w:cs="Times New Roman"/>
          <w:kern w:val="2"/>
          <w:sz w:val="24"/>
          <w:szCs w:val="24"/>
          <w:lang w:eastAsia="en-US"/>
          <w14:ligatures w14:val="standardContextual"/>
        </w:rPr>
        <w:lastRenderedPageBreak/>
        <w:t>era preciso ser futurólogo— los llamaban exagerados y alarmistas.</w:t>
      </w:r>
    </w:p>
    <w:p w14:paraId="26B8D488" w14:textId="7C867EEB" w:rsidR="000E3492" w:rsidRPr="005277C6" w:rsidRDefault="000E3492" w:rsidP="000E3492">
      <w:pPr>
        <w:jc w:val="both"/>
        <w:rPr>
          <w:rFonts w:ascii="Times New Roman" w:eastAsiaTheme="minorHAnsi" w:hAnsi="Times New Roman" w:cs="Times New Roman"/>
          <w:kern w:val="2"/>
          <w:sz w:val="24"/>
          <w:szCs w:val="24"/>
          <w:lang w:eastAsia="en-US"/>
          <w14:ligatures w14:val="standardContextual"/>
        </w:rPr>
      </w:pPr>
      <w:r w:rsidRPr="005277C6">
        <w:rPr>
          <w:rFonts w:ascii="Times New Roman" w:eastAsiaTheme="minorHAnsi" w:hAnsi="Times New Roman" w:cs="Times New Roman"/>
          <w:kern w:val="2"/>
          <w:sz w:val="24"/>
          <w:szCs w:val="24"/>
          <w:lang w:eastAsia="en-US"/>
          <w14:ligatures w14:val="standardContextual"/>
        </w:rPr>
        <w:t>Porque no les quepa duda: culpables somos ustedes y yo, que ahora exigimos sentido común a una sociedad civil catalana a la que dejamos indefensa en manos de manipuladores, sinvergüenzas y delincuentes. Una sociedad que, en buena parte, no ha tenido otra que agachar la cabeza y permitir que sus hijos se mimeticen con el paisaje para sobrevivir. Unos españoles desvalidos a quienes ahora exigimos, desde lejos, la heroicidad de que se mantengan firmes, cuando hemos permitido que los aplasten y silencien. Por eso, pase lo que pase, el daño es irreparable y el mal es colectivo, pues todos somos culpables. Por estúpidos. Por indiferentes</w:t>
      </w:r>
      <w:r w:rsidR="0054607E" w:rsidRPr="005277C6">
        <w:rPr>
          <w:rFonts w:ascii="Times New Roman" w:eastAsiaTheme="minorHAnsi" w:hAnsi="Times New Roman" w:cs="Times New Roman"/>
          <w:kern w:val="2"/>
          <w:sz w:val="24"/>
          <w:szCs w:val="24"/>
          <w:lang w:eastAsia="en-US"/>
          <w14:ligatures w14:val="standardContextual"/>
        </w:rPr>
        <w:t>,</w:t>
      </w:r>
      <w:r w:rsidRPr="005277C6">
        <w:rPr>
          <w:rFonts w:ascii="Times New Roman" w:eastAsiaTheme="minorHAnsi" w:hAnsi="Times New Roman" w:cs="Times New Roman"/>
          <w:kern w:val="2"/>
          <w:sz w:val="24"/>
          <w:szCs w:val="24"/>
          <w:lang w:eastAsia="en-US"/>
          <w14:ligatures w14:val="standardContextual"/>
        </w:rPr>
        <w:t xml:space="preserve"> por cobardes.</w:t>
      </w:r>
    </w:p>
    <w:p w14:paraId="0DCF813A" w14:textId="017DE7A7" w:rsidR="000E3492" w:rsidRPr="005277C6" w:rsidRDefault="0056397B" w:rsidP="000E3492">
      <w:pPr>
        <w:jc w:val="both"/>
        <w:rPr>
          <w:rFonts w:ascii="Times New Roman" w:eastAsiaTheme="minorHAnsi" w:hAnsi="Times New Roman" w:cs="Times New Roman"/>
          <w:kern w:val="2"/>
          <w:sz w:val="24"/>
          <w:szCs w:val="24"/>
          <w:lang w:eastAsia="en-US"/>
          <w14:ligatures w14:val="standardContextual"/>
        </w:rPr>
      </w:pPr>
      <w:r w:rsidRPr="005277C6">
        <w:rPr>
          <w:rFonts w:ascii="Times New Roman" w:eastAsiaTheme="minorHAnsi" w:hAnsi="Times New Roman" w:cs="Times New Roman"/>
          <w:kern w:val="2"/>
          <w:sz w:val="24"/>
          <w:szCs w:val="24"/>
          <w:lang w:eastAsia="en-US"/>
          <w14:ligatures w14:val="standardContextual"/>
        </w:rPr>
        <w:t>“</w:t>
      </w:r>
      <w:r w:rsidR="000E3492" w:rsidRPr="005277C6">
        <w:rPr>
          <w:rFonts w:ascii="Times New Roman" w:eastAsiaTheme="minorHAnsi" w:hAnsi="Times New Roman" w:cs="Times New Roman"/>
          <w:kern w:val="2"/>
          <w:sz w:val="24"/>
          <w:szCs w:val="24"/>
          <w:lang w:eastAsia="en-US"/>
          <w14:ligatures w14:val="standardContextual"/>
        </w:rPr>
        <w:t>Pasadlo a los amigos</w:t>
      </w:r>
      <w:r w:rsidRPr="005277C6">
        <w:rPr>
          <w:rFonts w:ascii="Times New Roman" w:eastAsiaTheme="minorHAnsi" w:hAnsi="Times New Roman" w:cs="Times New Roman"/>
          <w:kern w:val="2"/>
          <w:sz w:val="24"/>
          <w:szCs w:val="24"/>
          <w:lang w:eastAsia="en-US"/>
          <w14:ligatures w14:val="standardContextual"/>
        </w:rPr>
        <w:t>”</w:t>
      </w:r>
      <w:r w:rsidR="00262E89">
        <w:rPr>
          <w:rFonts w:ascii="Times New Roman" w:eastAsiaTheme="minorHAnsi" w:hAnsi="Times New Roman" w:cs="Times New Roman"/>
          <w:kern w:val="2"/>
          <w:sz w:val="24"/>
          <w:szCs w:val="24"/>
          <w:lang w:eastAsia="en-US"/>
          <w14:ligatures w14:val="standardContextual"/>
        </w:rPr>
        <w:t>, comenta Marcel</w:t>
      </w:r>
      <w:r w:rsidRPr="005277C6">
        <w:rPr>
          <w:rFonts w:ascii="Times New Roman" w:eastAsiaTheme="minorHAnsi" w:hAnsi="Times New Roman" w:cs="Times New Roman"/>
          <w:kern w:val="2"/>
          <w:sz w:val="24"/>
          <w:szCs w:val="24"/>
          <w:lang w:eastAsia="en-US"/>
          <w14:ligatures w14:val="standardContextual"/>
        </w:rPr>
        <w:t>.</w:t>
      </w:r>
    </w:p>
    <w:p w14:paraId="21E24626" w14:textId="32FB18BB" w:rsidR="006E42AB" w:rsidRPr="006E42AB" w:rsidRDefault="006E42AB" w:rsidP="006E42AB">
      <w:pPr>
        <w:jc w:val="both"/>
        <w:rPr>
          <w:rFonts w:ascii="Times New Roman" w:eastAsiaTheme="minorHAnsi" w:hAnsi="Times New Roman" w:cs="Times New Roman"/>
          <w:kern w:val="2"/>
          <w:sz w:val="28"/>
          <w:szCs w:val="28"/>
          <w:lang w:eastAsia="en-US"/>
          <w14:ligatures w14:val="standardContextual"/>
        </w:rPr>
      </w:pPr>
      <w:r w:rsidRPr="006E42AB">
        <w:rPr>
          <w:rFonts w:ascii="Times New Roman" w:eastAsiaTheme="minorHAnsi" w:hAnsi="Times New Roman" w:cs="Times New Roman"/>
          <w:kern w:val="2"/>
          <w:sz w:val="28"/>
          <w:szCs w:val="28"/>
          <w:lang w:eastAsia="en-US"/>
          <w14:ligatures w14:val="standardContextual"/>
        </w:rPr>
        <w:t xml:space="preserve">  </w:t>
      </w:r>
      <w:r w:rsidR="0056397B">
        <w:rPr>
          <w:rFonts w:ascii="Times New Roman" w:eastAsiaTheme="minorHAnsi" w:hAnsi="Times New Roman" w:cs="Times New Roman"/>
          <w:kern w:val="2"/>
          <w:sz w:val="28"/>
          <w:szCs w:val="28"/>
          <w:lang w:eastAsia="en-US"/>
          <w14:ligatures w14:val="standardContextual"/>
        </w:rPr>
        <w:t>------------------------------------------------------</w:t>
      </w:r>
      <w:r w:rsidRPr="006E42AB">
        <w:rPr>
          <w:rFonts w:ascii="Times New Roman" w:eastAsiaTheme="minorHAnsi" w:hAnsi="Times New Roman" w:cs="Times New Roman"/>
          <w:kern w:val="2"/>
          <w:sz w:val="28"/>
          <w:szCs w:val="28"/>
          <w:lang w:eastAsia="en-US"/>
          <w14:ligatures w14:val="standardContextual"/>
        </w:rPr>
        <w:t xml:space="preserve">          </w:t>
      </w:r>
    </w:p>
    <w:p w14:paraId="621F9B7E" w14:textId="3A26A5E9" w:rsidR="00E74A2D" w:rsidRPr="00B5245F" w:rsidRDefault="00E74A2D" w:rsidP="009C7F41">
      <w:pPr>
        <w:jc w:val="both"/>
        <w:rPr>
          <w:rFonts w:ascii="Times New Roman" w:hAnsi="Times New Roman" w:cs="Times New Roman"/>
          <w:b/>
          <w:sz w:val="24"/>
          <w:szCs w:val="24"/>
        </w:rPr>
      </w:pPr>
      <w:r w:rsidRPr="00B5245F">
        <w:rPr>
          <w:rFonts w:ascii="Times New Roman" w:hAnsi="Times New Roman" w:cs="Times New Roman"/>
          <w:b/>
          <w:sz w:val="24"/>
          <w:szCs w:val="24"/>
        </w:rPr>
        <w:t>POST MORTEM. Con los plazos no vencidos de la deuda</w:t>
      </w:r>
      <w:r w:rsidR="009C7F41">
        <w:rPr>
          <w:rFonts w:ascii="Times New Roman" w:hAnsi="Times New Roman" w:cs="Times New Roman"/>
          <w:b/>
          <w:sz w:val="24"/>
          <w:szCs w:val="24"/>
        </w:rPr>
        <w:t xml:space="preserve"> </w:t>
      </w:r>
      <w:r w:rsidRPr="00B5245F">
        <w:rPr>
          <w:rFonts w:ascii="Times New Roman" w:hAnsi="Times New Roman" w:cs="Times New Roman"/>
          <w:b/>
          <w:sz w:val="24"/>
          <w:szCs w:val="24"/>
        </w:rPr>
        <w:t>Homenaje a Alberto Gruson</w:t>
      </w:r>
      <w:r w:rsidR="009C7F41">
        <w:rPr>
          <w:rFonts w:ascii="Times New Roman" w:hAnsi="Times New Roman" w:cs="Times New Roman"/>
          <w:b/>
          <w:sz w:val="24"/>
          <w:szCs w:val="24"/>
        </w:rPr>
        <w:t xml:space="preserve">. </w:t>
      </w:r>
      <w:r w:rsidRPr="00B5245F">
        <w:rPr>
          <w:rFonts w:ascii="Times New Roman" w:hAnsi="Times New Roman" w:cs="Times New Roman"/>
          <w:b/>
          <w:sz w:val="24"/>
          <w:szCs w:val="24"/>
        </w:rPr>
        <w:t>Dichosos los que han participado con él en su vida de fe y ciencia</w:t>
      </w:r>
    </w:p>
    <w:p w14:paraId="21AD1331" w14:textId="77777777" w:rsidR="00E74A2D" w:rsidRPr="00B5245F" w:rsidRDefault="00E74A2D" w:rsidP="00E74A2D">
      <w:pPr>
        <w:spacing w:after="0"/>
        <w:ind w:left="1416" w:firstLine="708"/>
        <w:rPr>
          <w:rFonts w:ascii="Times New Roman" w:hAnsi="Times New Roman" w:cs="Times New Roman"/>
          <w:b/>
          <w:sz w:val="24"/>
          <w:szCs w:val="24"/>
        </w:rPr>
      </w:pPr>
      <w:r w:rsidRPr="00B5245F">
        <w:rPr>
          <w:rFonts w:ascii="Times New Roman" w:hAnsi="Times New Roman" w:cs="Times New Roman"/>
          <w:b/>
          <w:sz w:val="24"/>
          <w:szCs w:val="24"/>
        </w:rPr>
        <w:t>LARGO AMIGO</w:t>
      </w:r>
    </w:p>
    <w:p w14:paraId="53815636"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AMIGO: largo amigo de los sueños.</w:t>
      </w:r>
    </w:p>
    <w:p w14:paraId="23D524BE"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Ola de mar que sube por las manos</w:t>
      </w:r>
    </w:p>
    <w:p w14:paraId="42EF5FAB"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rodando conchas y algas misteriosas.</w:t>
      </w:r>
    </w:p>
    <w:p w14:paraId="74360A5F"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La sal con que se adoba el pan diario.</w:t>
      </w:r>
    </w:p>
    <w:p w14:paraId="5838C3E3"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Lengua secando a fiebres la constancia.</w:t>
      </w:r>
    </w:p>
    <w:p w14:paraId="14BFD287"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Austro. Racimo amor. Perfume ardiente.</w:t>
      </w:r>
    </w:p>
    <w:p w14:paraId="1DFC5093"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Crisálida del alma. Siempre al sol.</w:t>
      </w:r>
    </w:p>
    <w:p w14:paraId="73ABCE79"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Nivel abierto a ciegas maravillas</w:t>
      </w:r>
    </w:p>
    <w:p w14:paraId="211CE534"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de corazón en voz de terciopelo.</w:t>
      </w:r>
    </w:p>
    <w:p w14:paraId="6C91CF6F" w14:textId="77777777" w:rsidR="00E74A2D" w:rsidRPr="00B5245F" w:rsidRDefault="00E74A2D" w:rsidP="00E74A2D">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Alrededor abeja. Sitio. Nuestro.</w:t>
      </w:r>
    </w:p>
    <w:p w14:paraId="23792128" w14:textId="77777777" w:rsidR="00A95826" w:rsidRDefault="00E74A2D" w:rsidP="00A95826">
      <w:pPr>
        <w:spacing w:after="0" w:line="240" w:lineRule="auto"/>
        <w:ind w:firstLine="708"/>
        <w:rPr>
          <w:rFonts w:ascii="Times New Roman" w:hAnsi="Times New Roman" w:cs="Times New Roman"/>
          <w:sz w:val="24"/>
          <w:szCs w:val="24"/>
        </w:rPr>
      </w:pPr>
      <w:r w:rsidRPr="00B5245F">
        <w:rPr>
          <w:rFonts w:ascii="Times New Roman" w:hAnsi="Times New Roman" w:cs="Times New Roman"/>
          <w:sz w:val="24"/>
          <w:szCs w:val="24"/>
        </w:rPr>
        <w:t>Talud para el descanso nunca límite.</w:t>
      </w:r>
    </w:p>
    <w:p w14:paraId="3C1CEEF6" w14:textId="319E5D96" w:rsidR="00E74A2D" w:rsidRPr="00B5245F" w:rsidRDefault="00E74A2D" w:rsidP="00A95826">
      <w:pPr>
        <w:spacing w:after="0" w:line="240" w:lineRule="auto"/>
        <w:ind w:firstLine="708"/>
        <w:rPr>
          <w:rFonts w:ascii="Times New Roman" w:hAnsi="Times New Roman" w:cs="Times New Roman"/>
          <w:sz w:val="24"/>
          <w:szCs w:val="24"/>
        </w:rPr>
      </w:pPr>
      <w:r w:rsidRPr="00A95826">
        <w:rPr>
          <w:rFonts w:ascii="Times New Roman" w:hAnsi="Times New Roman" w:cs="Times New Roman"/>
          <w:b/>
          <w:bCs/>
          <w:sz w:val="24"/>
          <w:szCs w:val="24"/>
        </w:rPr>
        <w:t xml:space="preserve">Timoteo Marquina. </w:t>
      </w:r>
      <w:r w:rsidRPr="00B5245F">
        <w:rPr>
          <w:rFonts w:ascii="Times New Roman" w:hAnsi="Times New Roman" w:cs="Times New Roman"/>
          <w:i/>
          <w:sz w:val="24"/>
          <w:szCs w:val="24"/>
        </w:rPr>
        <w:t>Hombre para morir</w:t>
      </w:r>
      <w:r w:rsidRPr="00B5245F">
        <w:rPr>
          <w:rFonts w:ascii="Times New Roman" w:hAnsi="Times New Roman" w:cs="Times New Roman"/>
          <w:sz w:val="24"/>
          <w:szCs w:val="24"/>
        </w:rPr>
        <w:t xml:space="preserve">. </w:t>
      </w:r>
    </w:p>
    <w:p w14:paraId="3D083227" w14:textId="77777777" w:rsidR="00E74A2D" w:rsidRPr="00B5245F" w:rsidRDefault="00E74A2D" w:rsidP="00E74A2D">
      <w:pPr>
        <w:spacing w:after="0" w:line="240" w:lineRule="auto"/>
        <w:ind w:left="708" w:firstLine="708"/>
        <w:rPr>
          <w:rFonts w:ascii="Times New Roman" w:hAnsi="Times New Roman" w:cs="Times New Roman"/>
          <w:sz w:val="24"/>
          <w:szCs w:val="24"/>
        </w:rPr>
      </w:pPr>
      <w:r w:rsidRPr="00B5245F">
        <w:rPr>
          <w:rFonts w:ascii="Times New Roman" w:hAnsi="Times New Roman" w:cs="Times New Roman"/>
          <w:sz w:val="24"/>
          <w:szCs w:val="24"/>
        </w:rPr>
        <w:t>Madrid: Ágora, 1961: 34.</w:t>
      </w:r>
    </w:p>
    <w:p w14:paraId="6F8AA147" w14:textId="77777777" w:rsidR="00800CB5" w:rsidRDefault="00800CB5" w:rsidP="00E74A2D">
      <w:pPr>
        <w:spacing w:after="0"/>
        <w:jc w:val="both"/>
        <w:rPr>
          <w:rFonts w:ascii="Times New Roman" w:hAnsi="Times New Roman" w:cs="Times New Roman"/>
          <w:sz w:val="24"/>
          <w:szCs w:val="24"/>
        </w:rPr>
      </w:pPr>
    </w:p>
    <w:p w14:paraId="03033319" w14:textId="3B84C51C" w:rsidR="00E74A2D" w:rsidRPr="00B5245F" w:rsidRDefault="00E74A2D" w:rsidP="00E74A2D">
      <w:pPr>
        <w:spacing w:after="0"/>
        <w:jc w:val="both"/>
        <w:rPr>
          <w:rFonts w:ascii="Times New Roman" w:hAnsi="Times New Roman" w:cs="Times New Roman"/>
          <w:sz w:val="24"/>
          <w:szCs w:val="24"/>
        </w:rPr>
      </w:pPr>
      <w:r w:rsidRPr="00B5245F">
        <w:rPr>
          <w:rFonts w:ascii="Times New Roman" w:hAnsi="Times New Roman" w:cs="Times New Roman"/>
          <w:sz w:val="24"/>
          <w:szCs w:val="24"/>
        </w:rPr>
        <w:t>-</w:t>
      </w:r>
      <w:r w:rsidRPr="00B5245F">
        <w:rPr>
          <w:rFonts w:ascii="Times New Roman" w:hAnsi="Times New Roman" w:cs="Times New Roman"/>
          <w:i/>
          <w:sz w:val="24"/>
          <w:szCs w:val="24"/>
        </w:rPr>
        <w:t>Yo, aquí me quedo. Ya he subido al carruaje</w:t>
      </w:r>
      <w:r w:rsidRPr="00B5245F">
        <w:rPr>
          <w:rFonts w:ascii="Times New Roman" w:hAnsi="Times New Roman" w:cs="Times New Roman"/>
          <w:sz w:val="24"/>
          <w:szCs w:val="24"/>
        </w:rPr>
        <w:t xml:space="preserve"> (féretro).</w:t>
      </w:r>
    </w:p>
    <w:p w14:paraId="2CCBF045" w14:textId="77777777" w:rsidR="00E74A2D" w:rsidRPr="00B5245F" w:rsidRDefault="00E74A2D" w:rsidP="00E74A2D">
      <w:pPr>
        <w:spacing w:after="0"/>
        <w:jc w:val="both"/>
        <w:rPr>
          <w:rFonts w:ascii="Times New Roman" w:hAnsi="Times New Roman" w:cs="Times New Roman"/>
          <w:sz w:val="24"/>
          <w:szCs w:val="24"/>
        </w:rPr>
      </w:pPr>
      <w:r w:rsidRPr="00B5245F">
        <w:rPr>
          <w:rFonts w:ascii="Times New Roman" w:hAnsi="Times New Roman" w:cs="Times New Roman"/>
          <w:sz w:val="24"/>
          <w:szCs w:val="24"/>
        </w:rPr>
        <w:t>-¿Y como te vamos a saldar la deuda si los caminos nos separan?</w:t>
      </w:r>
    </w:p>
    <w:p w14:paraId="26CD44A9" w14:textId="77777777" w:rsidR="00E74A2D" w:rsidRPr="00B5245F" w:rsidRDefault="00E74A2D" w:rsidP="00E74A2D">
      <w:pPr>
        <w:spacing w:after="0"/>
        <w:jc w:val="both"/>
        <w:rPr>
          <w:rFonts w:ascii="Times New Roman" w:hAnsi="Times New Roman" w:cs="Times New Roman"/>
          <w:i/>
          <w:sz w:val="24"/>
          <w:szCs w:val="24"/>
        </w:rPr>
      </w:pPr>
      <w:r w:rsidRPr="00B5245F">
        <w:rPr>
          <w:rFonts w:ascii="Times New Roman" w:hAnsi="Times New Roman" w:cs="Times New Roman"/>
          <w:sz w:val="24"/>
          <w:szCs w:val="24"/>
        </w:rPr>
        <w:t>-</w:t>
      </w:r>
      <w:r w:rsidRPr="00B5245F">
        <w:rPr>
          <w:rFonts w:ascii="Times New Roman" w:hAnsi="Times New Roman" w:cs="Times New Roman"/>
          <w:i/>
          <w:sz w:val="24"/>
          <w:szCs w:val="24"/>
        </w:rPr>
        <w:t>Tomaré el atajo para llegar de inmediato a la casa del Padre. Allí se rematan todas las cuentas.</w:t>
      </w:r>
    </w:p>
    <w:p w14:paraId="2BCFDDB7" w14:textId="77777777" w:rsidR="00E74A2D" w:rsidRPr="00B5245F" w:rsidRDefault="00E74A2D" w:rsidP="00E74A2D">
      <w:pPr>
        <w:spacing w:after="0"/>
        <w:jc w:val="both"/>
        <w:rPr>
          <w:rFonts w:ascii="Times New Roman" w:hAnsi="Times New Roman" w:cs="Times New Roman"/>
          <w:sz w:val="24"/>
          <w:szCs w:val="24"/>
        </w:rPr>
      </w:pPr>
      <w:r w:rsidRPr="00B5245F">
        <w:rPr>
          <w:rFonts w:ascii="Times New Roman" w:hAnsi="Times New Roman" w:cs="Times New Roman"/>
          <w:sz w:val="24"/>
          <w:szCs w:val="24"/>
        </w:rPr>
        <w:t>-Nosotros hemos de proseguir el viaje a la sociedad. Allí se regocijarán nuestros anhelos al traer tu presencia con las alforjas llenas de la memoria de tí. Allí se irá saldando nuestra deuda según vaya cambiando la geografía social de nuestro pensamiento.</w:t>
      </w:r>
    </w:p>
    <w:p w14:paraId="6079728C" w14:textId="77777777" w:rsidR="00E74A2D" w:rsidRPr="00B5245F" w:rsidRDefault="00E74A2D" w:rsidP="00E74A2D">
      <w:pPr>
        <w:spacing w:after="0"/>
        <w:jc w:val="both"/>
        <w:rPr>
          <w:rFonts w:ascii="Times New Roman" w:hAnsi="Times New Roman" w:cs="Times New Roman"/>
          <w:i/>
          <w:sz w:val="24"/>
          <w:szCs w:val="24"/>
        </w:rPr>
      </w:pPr>
      <w:r w:rsidRPr="00B5245F">
        <w:rPr>
          <w:rFonts w:ascii="Times New Roman" w:hAnsi="Times New Roman" w:cs="Times New Roman"/>
          <w:i/>
          <w:sz w:val="24"/>
          <w:szCs w:val="24"/>
        </w:rPr>
        <w:t xml:space="preserve">-Enjugad bien vuestra valentía con el sudor cognoscitivo de las realidades nuevas. Os acompañará el tiempo y el sentir de sus mitos. No desmayéis ante sus desafíos. Habréis de aprender a comenzar de nuevo en cada curva persistente del viaje, con nuevos tropiezos de realidad.  </w:t>
      </w:r>
    </w:p>
    <w:p w14:paraId="38FCA9D8" w14:textId="77777777" w:rsidR="00262E89" w:rsidRDefault="00E74A2D" w:rsidP="00262E89">
      <w:pPr>
        <w:spacing w:after="0"/>
        <w:jc w:val="both"/>
        <w:rPr>
          <w:rFonts w:ascii="Times New Roman" w:hAnsi="Times New Roman" w:cs="Times New Roman"/>
          <w:sz w:val="24"/>
          <w:szCs w:val="24"/>
        </w:rPr>
      </w:pPr>
      <w:r w:rsidRPr="00B5245F">
        <w:rPr>
          <w:rFonts w:ascii="Times New Roman" w:hAnsi="Times New Roman" w:cs="Times New Roman"/>
          <w:sz w:val="24"/>
          <w:szCs w:val="24"/>
        </w:rPr>
        <w:t xml:space="preserve">-Nos veremos pronto entonando </w:t>
      </w:r>
      <w:r w:rsidRPr="00B5245F">
        <w:rPr>
          <w:rFonts w:ascii="Times New Roman" w:hAnsi="Times New Roman" w:cs="Times New Roman"/>
          <w:i/>
          <w:sz w:val="24"/>
          <w:szCs w:val="24"/>
        </w:rPr>
        <w:t xml:space="preserve">cuando un amigo se va </w:t>
      </w:r>
      <w:r w:rsidRPr="00B5245F">
        <w:rPr>
          <w:rFonts w:ascii="Times New Roman" w:hAnsi="Times New Roman" w:cs="Times New Roman"/>
          <w:sz w:val="24"/>
          <w:szCs w:val="24"/>
        </w:rPr>
        <w:t xml:space="preserve">(para la </w:t>
      </w:r>
      <w:r w:rsidRPr="00B5245F">
        <w:rPr>
          <w:rFonts w:ascii="Times New Roman" w:hAnsi="Times New Roman" w:cs="Times New Roman"/>
          <w:i/>
          <w:sz w:val="24"/>
          <w:szCs w:val="24"/>
        </w:rPr>
        <w:t>hystoría</w:t>
      </w:r>
      <w:r w:rsidRPr="00B5245F">
        <w:rPr>
          <w:rFonts w:ascii="Times New Roman" w:hAnsi="Times New Roman" w:cs="Times New Roman"/>
          <w:sz w:val="24"/>
          <w:szCs w:val="24"/>
        </w:rPr>
        <w:t xml:space="preserve">). Pero la canción se nos devuelve </w:t>
      </w:r>
      <w:r w:rsidRPr="00B5245F">
        <w:rPr>
          <w:rFonts w:ascii="Times New Roman" w:hAnsi="Times New Roman" w:cs="Times New Roman"/>
          <w:i/>
          <w:sz w:val="24"/>
          <w:szCs w:val="24"/>
        </w:rPr>
        <w:t>cuando un amigo se queda</w:t>
      </w:r>
      <w:r w:rsidRPr="00B5245F">
        <w:rPr>
          <w:rFonts w:ascii="Times New Roman" w:hAnsi="Times New Roman" w:cs="Times New Roman"/>
          <w:sz w:val="24"/>
          <w:szCs w:val="24"/>
        </w:rPr>
        <w:t xml:space="preserve"> (para el misterio)</w:t>
      </w:r>
      <w:r w:rsidRPr="00B5245F">
        <w:rPr>
          <w:rStyle w:val="Refdenotaalpie"/>
          <w:rFonts w:ascii="Times New Roman" w:hAnsi="Times New Roman" w:cs="Times New Roman"/>
          <w:sz w:val="24"/>
          <w:szCs w:val="24"/>
        </w:rPr>
        <w:footnoteReference w:id="2"/>
      </w:r>
      <w:r w:rsidRPr="00B5245F">
        <w:rPr>
          <w:rFonts w:ascii="Times New Roman" w:hAnsi="Times New Roman" w:cs="Times New Roman"/>
          <w:sz w:val="24"/>
          <w:szCs w:val="24"/>
        </w:rPr>
        <w:t xml:space="preserve">. Largo sueño para un largo amigo: entre el presente eterno que llegó y el futuro en el tiempo por despejar, la comunicación persiste en la idea sociológica del sentido de seguir haciendo lo social juntos; se salvarán así las distancias porque todos nos pertenecemos entre la tierra y el cielo, entre la casa del Padre y la tienda en el campamento de la sociedad. Tremendo camino el de nuestro viaje entre los despojos a </w:t>
      </w:r>
      <w:r w:rsidRPr="00B5245F">
        <w:rPr>
          <w:rFonts w:ascii="Times New Roman" w:hAnsi="Times New Roman" w:cs="Times New Roman"/>
          <w:sz w:val="24"/>
          <w:szCs w:val="24"/>
        </w:rPr>
        <w:lastRenderedPageBreak/>
        <w:t>dejar y los conocimientos a adquirir con que trabajar la herencia sociológica del amigo colocado ahora en la dimensión otra de lo humano transcendente.</w:t>
      </w:r>
      <w:r w:rsidR="0014556E">
        <w:rPr>
          <w:rFonts w:ascii="Times New Roman" w:hAnsi="Times New Roman" w:cs="Times New Roman"/>
          <w:sz w:val="24"/>
          <w:szCs w:val="24"/>
        </w:rPr>
        <w:t xml:space="preserve"> </w:t>
      </w:r>
      <w:r w:rsidRPr="00B5245F">
        <w:rPr>
          <w:rFonts w:ascii="Times New Roman" w:hAnsi="Times New Roman" w:cs="Times New Roman"/>
          <w:sz w:val="24"/>
          <w:szCs w:val="24"/>
        </w:rPr>
        <w:t>La herencia está signada en el tiempo de la experiencia del alumnado y de la orientación de tesis de grado en Sociología de la Universidad Católica Andrés Bello, también en los diversos postgrados que han circulado en otras universidades del país, pero sobre todo en el historial del Centro de Investigaciones Sociales (CISOR) como la obra por excelencia de su acción en Venezuela. En ese trayecto viandante nos cayó en suerte la de abrevar nuestro pensamiento sociológico y pensar de nuevo lo aprendido sobre la sociedad y el país en la perspectiva marxista de la escuela de sociología en la Universidad Central de Venezuela (UCV). En la encrucijada ocasionada por la búsqueda de tutor de tesis para finalizar el postgrado en el Instituto Venezolano de Investigaciones Científicas (IVIC), aconteció la oportunidad de encontrar a Alberto Gruson. Era la investigación de explicar las organizaciones en los barrios (marginales) de Caracas donde vivíamos y desarrollábamos nuestra acción como presbítero. El dar cuenta de un hecho objetivo interviniendo en ello la presencia subjetiva del autor era un imposible científico para el departamento de antropología del IVIC, a donde habíamos llegado para seguir estudiando la organización social en Venezuela. El tutor, también presbítero, y avezado a tratar con finura técnica los problemas de la objetividad en la ciencia sociológica, nos solucionó el percance científico que crecía con aguda preocupación de cara a la elaboración de la tesis de la maestría</w:t>
      </w:r>
      <w:r w:rsidRPr="00B5245F">
        <w:rPr>
          <w:rStyle w:val="Refdenotaalpie"/>
          <w:rFonts w:ascii="Times New Roman" w:hAnsi="Times New Roman" w:cs="Times New Roman"/>
          <w:sz w:val="24"/>
          <w:szCs w:val="24"/>
        </w:rPr>
        <w:footnoteReference w:id="3"/>
      </w:r>
      <w:r w:rsidRPr="00B5245F">
        <w:rPr>
          <w:rFonts w:ascii="Times New Roman" w:hAnsi="Times New Roman" w:cs="Times New Roman"/>
          <w:sz w:val="24"/>
          <w:szCs w:val="24"/>
        </w:rPr>
        <w:t>.</w:t>
      </w:r>
    </w:p>
    <w:p w14:paraId="119E8722" w14:textId="77777777" w:rsidR="00262E89" w:rsidRDefault="00E74A2D" w:rsidP="00262E89">
      <w:pPr>
        <w:spacing w:after="0"/>
        <w:jc w:val="both"/>
        <w:rPr>
          <w:rFonts w:ascii="Times New Roman" w:hAnsi="Times New Roman" w:cs="Times New Roman"/>
          <w:sz w:val="24"/>
          <w:szCs w:val="24"/>
        </w:rPr>
      </w:pPr>
      <w:r w:rsidRPr="00B5245F">
        <w:rPr>
          <w:rFonts w:ascii="Times New Roman" w:hAnsi="Times New Roman" w:cs="Times New Roman"/>
          <w:sz w:val="24"/>
          <w:szCs w:val="24"/>
        </w:rPr>
        <w:t xml:space="preserve">El objeto de estudio, ajeno a los estudios marxistas con respecto a los grupos de comunidad, hizo pensar al tutor sobre nuestra endeble preparación intelectual, pero nuestra formación salmantina, pudo remontar rápidamente el desafío, de suerte que sin terminar el tiempo del IVIC, nos contrató para ser jefe del departamento de investigaciones en (CISOR). Estaba aconteciendo en este Centro la investigación sobre los jóvenes y niños en el campo venezolano (años 1980-1982); en reunión de toda la oficina, Gruson nos enseñó a colocarnos frente al planteamiento del problema en la investigación y de su solución. Dotado de la preparación académica, en seguida nos impusimos en el proceso; cuando llegó la crisis del ‘viernes negro’ en febrero de 1983, se vino abajo el financiamiento del estudio, y el grupo investigador se dispersó. Un interés particular nos impuso la tarea de redactar la investigación ya pergeñada, de suerte que años más tarde se publica con la doble autoría: Alberto Gruson aparece el segundo autor en el libro que recogía la investigación de gran calado de </w:t>
      </w:r>
      <w:r w:rsidRPr="00B5245F">
        <w:rPr>
          <w:rFonts w:ascii="Times New Roman" w:hAnsi="Times New Roman" w:cs="Times New Roman"/>
          <w:i/>
          <w:sz w:val="24"/>
          <w:szCs w:val="24"/>
        </w:rPr>
        <w:t>Gerencias Campesinas en Venezuela</w:t>
      </w:r>
      <w:r w:rsidRPr="00B5245F">
        <w:rPr>
          <w:rFonts w:ascii="Times New Roman" w:hAnsi="Times New Roman" w:cs="Times New Roman"/>
          <w:sz w:val="24"/>
          <w:szCs w:val="24"/>
        </w:rPr>
        <w:t xml:space="preserve">. La obra era un producto del trabajo de CISOR, y ello era un timbre de gloria para el Centro, que personifica a Alberto Gruson, como fundador y realización del mismo. Comenzábamos a iniciarnos como investigador social bajo la protección y garantía de un gran sociólogo que hizo de Venezuela su campo de estudio y al mismo tiempo dejar una estela de enseñanza a sus alumnos y posibles seguidores. Aquí aprendimos a utilizar la antropología para hacer sociología, y evitar la deriva antropologista que ya advierte Kroeber (1948) en el modo de hacer antropología. Para aprender de una vez, repetimos el </w:t>
      </w:r>
      <w:r w:rsidRPr="00B5245F">
        <w:rPr>
          <w:rFonts w:ascii="Times New Roman" w:hAnsi="Times New Roman" w:cs="Times New Roman"/>
          <w:sz w:val="24"/>
          <w:szCs w:val="24"/>
        </w:rPr>
        <w:lastRenderedPageBreak/>
        <w:t xml:space="preserve">experimento en la investigación de </w:t>
      </w:r>
      <w:r w:rsidRPr="00B5245F">
        <w:rPr>
          <w:rFonts w:ascii="Times New Roman" w:hAnsi="Times New Roman" w:cs="Times New Roman"/>
          <w:i/>
          <w:sz w:val="24"/>
          <w:szCs w:val="24"/>
        </w:rPr>
        <w:t>Trabajo Femenino, Fecundidad y Familia Popular-urbana</w:t>
      </w:r>
      <w:r w:rsidRPr="00B5245F">
        <w:rPr>
          <w:rFonts w:ascii="Times New Roman" w:hAnsi="Times New Roman" w:cs="Times New Roman"/>
          <w:sz w:val="24"/>
          <w:szCs w:val="24"/>
        </w:rPr>
        <w:t xml:space="preserve">, trabajo de ascenso en la UCAB y que publicado en el Consejo de Desarrollo de la UCV, obtuvo el premio de la Municipalidad de Caracas en 1996. No era poco para aquél decenio de los años 80, porque al final de esa década Alberto Gruson nos encomendó el trabajo de investigación en la península de Paria para ‘explorar la orientación de proyectos sociales’, desde la sede que tenía el Centro al Servicio de la Acción Popular (CESAP) en la población de Los Arroyos, población cercana a El Pilar. La motivación provenía de CESAP, y Alberto Gruson fue el intermediario y el mentor. Se juntaba aquí la conexión del proyecto de ‘Jóvenes de Acción’ de CESAP, donde se había conectado nuestra acción social con os jóvenes desde la parroquia del Prado de María. CESAP era impulsado por el grupo de sacerdotes católicos venidos de Bélgica en el decenio de los años 60, en el cual Alberto Gruson fungía del actor intelectual por excelencia (Parra y Zubillaga, 26 y ss). </w:t>
      </w:r>
      <w:r w:rsidRPr="00B5245F">
        <w:rPr>
          <w:rFonts w:ascii="Times New Roman" w:hAnsi="Times New Roman" w:cs="Times New Roman"/>
          <w:i/>
          <w:sz w:val="24"/>
          <w:szCs w:val="24"/>
        </w:rPr>
        <w:t>Ecología, Agricultura,  Comunidad</w:t>
      </w:r>
      <w:r w:rsidRPr="00B5245F">
        <w:rPr>
          <w:rFonts w:ascii="Times New Roman" w:hAnsi="Times New Roman" w:cs="Times New Roman"/>
          <w:sz w:val="24"/>
          <w:szCs w:val="24"/>
        </w:rPr>
        <w:t>, era el título que inspiró Alberto, para dicha investigación; siendo un estudio muy socioecológico de la estructura económica y cultural de comunidad, conseguimos los clásicos tropiezos para su publicación en la UCV con tanta mentalidad marxistoide.</w:t>
      </w:r>
      <w:r w:rsidR="00D2742E">
        <w:rPr>
          <w:rFonts w:ascii="Times New Roman" w:hAnsi="Times New Roman" w:cs="Times New Roman"/>
          <w:sz w:val="24"/>
          <w:szCs w:val="24"/>
        </w:rPr>
        <w:t xml:space="preserve"> </w:t>
      </w:r>
      <w:r w:rsidRPr="00B5245F">
        <w:rPr>
          <w:rFonts w:ascii="Times New Roman" w:hAnsi="Times New Roman" w:cs="Times New Roman"/>
          <w:sz w:val="24"/>
          <w:szCs w:val="24"/>
        </w:rPr>
        <w:t>De nuevo los ambientes, marxista universitario y petrolero de la sociedad venezolana, hacían difícil el interés por lo rural y lo campesino en los espacios de la ciencia social en la UCV. Aunque la autoría</w:t>
      </w:r>
      <w:r w:rsidRPr="00B5245F">
        <w:rPr>
          <w:rFonts w:ascii="Times New Roman" w:hAnsi="Times New Roman" w:cs="Times New Roman"/>
          <w:sz w:val="24"/>
          <w:szCs w:val="24"/>
        </w:rPr>
        <w:tab/>
        <w:t>va de nuestra parte en solitario, sin embargo, la forma de investigar lo social va a indicar la originalidad (frente a mis colegas de la UCV) impresa ya en nuestra trayectoria de investigación que denota la influencia de la mente de Alberto Gruson.</w:t>
      </w:r>
    </w:p>
    <w:p w14:paraId="22861B13" w14:textId="55BEBE7C" w:rsidR="00E74A2D" w:rsidRPr="00B5245F" w:rsidRDefault="00E74A2D" w:rsidP="00262E89">
      <w:pPr>
        <w:spacing w:after="0"/>
        <w:jc w:val="both"/>
        <w:rPr>
          <w:rFonts w:ascii="Times New Roman" w:hAnsi="Times New Roman" w:cs="Times New Roman"/>
          <w:sz w:val="24"/>
          <w:szCs w:val="24"/>
        </w:rPr>
      </w:pPr>
      <w:r w:rsidRPr="00B5245F">
        <w:rPr>
          <w:rFonts w:ascii="Times New Roman" w:hAnsi="Times New Roman" w:cs="Times New Roman"/>
          <w:sz w:val="24"/>
          <w:szCs w:val="24"/>
        </w:rPr>
        <w:t xml:space="preserve">Junto a otra trascendente investigación sobre el proyecto nacional, el de la motivación de los ferrocarriles históricos, de la mano de Alberto Gruson nuestra trayectoria de investigación en dirección al proyecto de sociedad, lo va a motivar el objeto de élite venezolana; pero ya no va a ser la economía histórica, sino el inconsciente cultural el que nos va a permitir hundirnos </w:t>
      </w:r>
      <w:r w:rsidRPr="00B5245F">
        <w:rPr>
          <w:rFonts w:ascii="Times New Roman" w:hAnsi="Times New Roman" w:cs="Times New Roman"/>
          <w:sz w:val="24"/>
          <w:szCs w:val="24"/>
        </w:rPr>
        <w:t xml:space="preserve">en las profundidades de la cultura; supondrá reconfirmar el </w:t>
      </w:r>
      <w:r w:rsidRPr="00B5245F">
        <w:rPr>
          <w:rFonts w:ascii="Times New Roman" w:hAnsi="Times New Roman" w:cs="Times New Roman"/>
          <w:i/>
          <w:sz w:val="24"/>
          <w:szCs w:val="24"/>
        </w:rPr>
        <w:t>giro grusoniano</w:t>
      </w:r>
      <w:r w:rsidRPr="00B5245F">
        <w:rPr>
          <w:rFonts w:ascii="Times New Roman" w:hAnsi="Times New Roman" w:cs="Times New Roman"/>
          <w:sz w:val="24"/>
          <w:szCs w:val="24"/>
        </w:rPr>
        <w:t xml:space="preserve"> de carácter etnopsiquiátrico que se nos aconteció en el decenio de 1990. Había que preparar ese sendero que iba a implicar el replanteamiento del estudio de la “organización social venezolana”. Comenzando el decenio se inicia dicha preparación: se concreta con el atrevimiento y precisión con lo Alberto Gruson conocía ya de nuestros intereses. La ocasión se origina en la condición de plantear y armar la tesis en el Doctorado en Ciencias Sociales de la UCV. En esos años en dicho Doctorado se formuló la condición de rigor que para realizar la tesis el doctorando además de conseguir un tutor, éste debía estar en actividad en un centro o instituto  de investigación; así la actividad de la elaboración de la tesis tendría el aval de la formalidad académica. En esta segunda ocasión de enfrentarse a las condiciones que suponen para el tránsito de hacer la tesis, ambos objetivos se nos ofrecían de un modo directo y normal, sin problema alguno con que tropezar. Alberto Gruson ya estaba listo para cumplir con la tutela, así como el de ofrecer el Centro de Investigaciones en Ciencias Sociales (CISOR) como el lugar académicamente acreditado. CISOR amplificaba el papel de tutela de Alberto Gruson, y la calidad científica del tutor le daba la garantía académica la Centro mismo. Fuimos, así, el primer estudiante acogerse a dicho ideal en el Doctorado de Ciencias Sociales de la UCV:</w:t>
      </w:r>
      <w:r w:rsidR="00D2742E">
        <w:rPr>
          <w:rFonts w:ascii="Times New Roman" w:hAnsi="Times New Roman" w:cs="Times New Roman"/>
          <w:sz w:val="24"/>
          <w:szCs w:val="24"/>
        </w:rPr>
        <w:t xml:space="preserve"> </w:t>
      </w:r>
      <w:r w:rsidRPr="00B5245F">
        <w:rPr>
          <w:rFonts w:ascii="Times New Roman" w:hAnsi="Times New Roman" w:cs="Times New Roman"/>
          <w:sz w:val="24"/>
          <w:szCs w:val="24"/>
        </w:rPr>
        <w:t>¿Qué circunstancias acontecieron en aquella inicial del nuevo despegue de nuestra trayectoria de investigación? -En lo infraestructural fueron Alberto Gruson y CISOR los que hicieron la circunstancia de base. -La estructura de su tutela cubre la inicial de su acción condicional. De entrada Alberto nos insinúa: el estudio será la organización social desde el análisis de la familia venezolana, y la forma de trabajo que sea la  etnopsiquiátrica.</w:t>
      </w:r>
      <w:r w:rsidR="00D2742E">
        <w:rPr>
          <w:rFonts w:ascii="Times New Roman" w:hAnsi="Times New Roman" w:cs="Times New Roman"/>
          <w:sz w:val="24"/>
          <w:szCs w:val="24"/>
        </w:rPr>
        <w:t xml:space="preserve"> </w:t>
      </w:r>
      <w:r w:rsidRPr="00B5245F">
        <w:rPr>
          <w:rFonts w:ascii="Times New Roman" w:hAnsi="Times New Roman" w:cs="Times New Roman"/>
          <w:sz w:val="24"/>
          <w:szCs w:val="24"/>
        </w:rPr>
        <w:t xml:space="preserve">-Si queríamos ir más allá del escenario de los barrios marginales urbanos y de la organización popular, teníamos que colocarnos en otro punto de mira, distinto a una antropología social cualquiera, y enfrentarnos a una conceptualización innovada. Íbamos a psicoanalizar la cultura y a mirar a </w:t>
      </w:r>
      <w:r w:rsidRPr="00B5245F">
        <w:rPr>
          <w:rFonts w:ascii="Times New Roman" w:hAnsi="Times New Roman" w:cs="Times New Roman"/>
          <w:sz w:val="24"/>
          <w:szCs w:val="24"/>
        </w:rPr>
        <w:lastRenderedPageBreak/>
        <w:t>través de la observación de una estructura familiar que deniega el código civil. El concepto de matrilinealidad debía amplificarse, y dejar de lado el de matrifocalidad; se podía incorporar el del matricentrismo psicosocial reducido bajo la lente etnopsiquiátrica al análisis de lo matrilocal.</w:t>
      </w:r>
      <w:r w:rsidR="00D2742E">
        <w:rPr>
          <w:rFonts w:ascii="Times New Roman" w:hAnsi="Times New Roman" w:cs="Times New Roman"/>
          <w:sz w:val="24"/>
          <w:szCs w:val="24"/>
        </w:rPr>
        <w:t xml:space="preserve"> </w:t>
      </w:r>
      <w:r w:rsidRPr="00B5245F">
        <w:rPr>
          <w:rFonts w:ascii="Times New Roman" w:hAnsi="Times New Roman" w:cs="Times New Roman"/>
          <w:sz w:val="24"/>
          <w:szCs w:val="24"/>
        </w:rPr>
        <w:t>La confrontación fue dura en la defensa de suerte que frente a la crítica con lugar de la matrilinealidad, aceptamos la oportunidad de actuar con ventaja—al estilo societal de Alberto Gruson—, y obtener en el esfuerzo de imaginación teórica el concepto de matrisocialidad</w:t>
      </w:r>
      <w:r w:rsidRPr="00B5245F">
        <w:rPr>
          <w:rStyle w:val="Refdenotaalpie"/>
          <w:rFonts w:ascii="Times New Roman" w:hAnsi="Times New Roman" w:cs="Times New Roman"/>
          <w:sz w:val="24"/>
          <w:szCs w:val="24"/>
        </w:rPr>
        <w:footnoteReference w:id="4"/>
      </w:r>
      <w:r w:rsidRPr="00B5245F">
        <w:rPr>
          <w:rFonts w:ascii="Times New Roman" w:hAnsi="Times New Roman" w:cs="Times New Roman"/>
          <w:sz w:val="24"/>
          <w:szCs w:val="24"/>
        </w:rPr>
        <w:t xml:space="preserve">: la sociedad no es y no puede ser una madre, pero la  elaboración lingüística del concepto les gustó a los profesores que fueron jurados en el examen: el médico psiquiatra José Luis Vethencourt, y al sociólogo Alberto Gruson, el tutor. No quedaba otra que el modelo conceptual de matrisocialidad adquiriera la competencia de paradigma en comparación de otros en similar lid de explicación. Es como fue sometido a prueba en la investigación para ascender a la categoría de Profesor Titular en la UCV, cuyo título reza </w:t>
      </w:r>
      <w:r w:rsidRPr="00B5245F">
        <w:rPr>
          <w:rFonts w:ascii="Times New Roman" w:hAnsi="Times New Roman" w:cs="Times New Roman"/>
          <w:i/>
          <w:sz w:val="24"/>
          <w:szCs w:val="24"/>
        </w:rPr>
        <w:t>Élite Venezolana y Proyecto de Modernidad</w:t>
      </w:r>
      <w:r w:rsidRPr="00B5245F">
        <w:rPr>
          <w:rFonts w:ascii="Times New Roman" w:hAnsi="Times New Roman" w:cs="Times New Roman"/>
          <w:sz w:val="24"/>
          <w:szCs w:val="24"/>
        </w:rPr>
        <w:t xml:space="preserve">. Este texto largo, junto con el artículo de </w:t>
      </w:r>
      <w:r w:rsidRPr="00B5245F">
        <w:rPr>
          <w:rFonts w:ascii="Times New Roman" w:hAnsi="Times New Roman" w:cs="Times New Roman"/>
          <w:i/>
          <w:sz w:val="24"/>
          <w:szCs w:val="24"/>
        </w:rPr>
        <w:t>Felices aunque Pobres</w:t>
      </w:r>
      <w:r w:rsidRPr="00B5245F">
        <w:rPr>
          <w:rFonts w:ascii="Times New Roman" w:hAnsi="Times New Roman" w:cs="Times New Roman"/>
          <w:sz w:val="24"/>
          <w:szCs w:val="24"/>
        </w:rPr>
        <w:t xml:space="preserve"> van a mostrar a ese concepto el nivel de ser paradigmático, y en ese cometido Alberto Gruson tuvo su trabajo de corrector, en la función de jurado en el examen del primero, y de árbitro para la revista de </w:t>
      </w:r>
      <w:r w:rsidRPr="00B5245F">
        <w:rPr>
          <w:rFonts w:ascii="Times New Roman" w:hAnsi="Times New Roman" w:cs="Times New Roman"/>
          <w:i/>
          <w:sz w:val="24"/>
          <w:szCs w:val="24"/>
        </w:rPr>
        <w:t>Análisis de Coyuntura</w:t>
      </w:r>
      <w:r w:rsidRPr="00B5245F">
        <w:rPr>
          <w:rFonts w:ascii="Times New Roman" w:hAnsi="Times New Roman" w:cs="Times New Roman"/>
          <w:sz w:val="24"/>
          <w:szCs w:val="24"/>
        </w:rPr>
        <w:t xml:space="preserve"> en el segundo. Su iluminación hizo de lucero de la mañana con sus intervenciones de ajuste maestras en nuestro derrotero de la conceptualización. Quedaba el trabajo de elevar el concepto de matrisocialidad a la categoría de epistémico, papel que van a cumplir las dos grandes investí-gaciones de los primeros decenios del siglo XXI; allí la explicación </w:t>
      </w:r>
      <w:r w:rsidRPr="00B5245F">
        <w:rPr>
          <w:rFonts w:ascii="Times New Roman" w:hAnsi="Times New Roman" w:cs="Times New Roman"/>
          <w:sz w:val="24"/>
          <w:szCs w:val="24"/>
        </w:rPr>
        <w:t xml:space="preserve">de la organización social venezolana quedaba conceptualizada transcendentalmente en toda su estructura y sentido, para así responder al encaje de pensamiento que necesitaba cualquier problema de la sociedad venezolana. Alberto Gruson estará ya en la distancia, pero su presencia estará activa en la vigilancia teórica que daremos cuando llegue la crítica transcendental a dicho concepto, crítica que ocupa al libro de </w:t>
      </w:r>
      <w:r w:rsidRPr="00B5245F">
        <w:rPr>
          <w:rFonts w:ascii="Times New Roman" w:hAnsi="Times New Roman" w:cs="Times New Roman"/>
          <w:i/>
          <w:sz w:val="24"/>
          <w:szCs w:val="24"/>
        </w:rPr>
        <w:t>La fiesta interminable</w:t>
      </w:r>
      <w:r w:rsidRPr="00B5245F">
        <w:rPr>
          <w:rFonts w:ascii="Times New Roman" w:hAnsi="Times New Roman" w:cs="Times New Roman"/>
          <w:sz w:val="24"/>
          <w:szCs w:val="24"/>
        </w:rPr>
        <w:t xml:space="preserve"> de 2020. De aquí en adelante, nos veíamos en una deuda impagable con respecto a A. Gruson. La forma de pago comenzó a ser viable bajo la forma de llegar a una verdadera amistad. El ambiente en que se estructuró el país con la desenvoltura chavista, y más tarde la pandemia del Covid, su destino de habitación en la casa parroquial de Nuestra Señora de la Paz en Montalbán, cercano a la sede de CISOR en la Paz, el Paraíso, fue nuestra referencia de lugar a donde acudíamos de visita con nuestra esposa, para encontrarnos sin dificultades. Teníamos conversaciones sobre la actualidad del país, así como de intercambios en los análisis conceptuales sobre problemas que habría que estudiar; el encuentro se desarrollaba con obsequios de dulces y refrescos. Cuando había regresado de sus vacaciones de Bélgica, nos traía los obsequios expresos para nuestra visita. Era una alegría compartida.</w:t>
      </w:r>
      <w:r w:rsidR="00520419">
        <w:rPr>
          <w:rFonts w:ascii="Times New Roman" w:hAnsi="Times New Roman" w:cs="Times New Roman"/>
          <w:sz w:val="24"/>
          <w:szCs w:val="24"/>
        </w:rPr>
        <w:t xml:space="preserve"> </w:t>
      </w:r>
      <w:r w:rsidRPr="00B5245F">
        <w:rPr>
          <w:rFonts w:ascii="Times New Roman" w:hAnsi="Times New Roman" w:cs="Times New Roman"/>
          <w:sz w:val="24"/>
          <w:szCs w:val="24"/>
        </w:rPr>
        <w:t xml:space="preserve">Hay otros momentos en que hemos ido pagando a plazos dicha deuda. Nuestra asistencia a la exposición de Alberto Gruson y Verónica Zubillaga en “Venezuela: La tentación mafiosa” (2002). Allí revoloteó como marco de interpretación el concepto de matrisocialidad como cosecha de su esfuerzo por enseñar a investigar en Venezuela. Más tarde, cuando Verónica y otros </w:t>
      </w:r>
      <w:r w:rsidRPr="00B5245F">
        <w:rPr>
          <w:rFonts w:ascii="Times New Roman" w:hAnsi="Times New Roman" w:cs="Times New Roman"/>
          <w:sz w:val="24"/>
          <w:szCs w:val="24"/>
        </w:rPr>
        <w:lastRenderedPageBreak/>
        <w:t xml:space="preserve">estudiantes de UCAB y CISOR, quisieron organizarle un homenaje a sus 40 años de vida en Venezuela mediante una publicación, nos pidieron un texto sobre Alberto Gruson como aporte; con gusto organizamos el texto a partir de un artículo encontrado de Umberto Eco (2003) en que nos inspiró el tema del pago de la deuda a plazos. Así escribimos “Un reposo en el viaje (con Alberto Gruson)” (Hurtado, 2013). Este segundo texto de homenaje a Alberto Gruson también ahora </w:t>
      </w:r>
      <w:r w:rsidRPr="00B5245F">
        <w:rPr>
          <w:rFonts w:ascii="Times New Roman" w:hAnsi="Times New Roman" w:cs="Times New Roman"/>
          <w:i/>
          <w:sz w:val="24"/>
          <w:szCs w:val="24"/>
        </w:rPr>
        <w:t>post mortem</w:t>
      </w:r>
      <w:r w:rsidRPr="00B5245F">
        <w:rPr>
          <w:rFonts w:ascii="Times New Roman" w:hAnsi="Times New Roman" w:cs="Times New Roman"/>
          <w:sz w:val="24"/>
          <w:szCs w:val="24"/>
        </w:rPr>
        <w:t>, obedece a seguir cumpliendo con esa deuda a plazos, que pretende no tener vencimiento, porque el pensamiento es infinito por su deseo de perfección o plenitud (Hurtado, 2003).</w:t>
      </w:r>
      <w:r w:rsidR="00520419">
        <w:rPr>
          <w:rFonts w:ascii="Times New Roman" w:hAnsi="Times New Roman" w:cs="Times New Roman"/>
          <w:sz w:val="24"/>
          <w:szCs w:val="24"/>
        </w:rPr>
        <w:t xml:space="preserve"> </w:t>
      </w:r>
      <w:r w:rsidRPr="00B5245F">
        <w:rPr>
          <w:rFonts w:ascii="Times New Roman" w:hAnsi="Times New Roman" w:cs="Times New Roman"/>
          <w:sz w:val="24"/>
          <w:szCs w:val="24"/>
        </w:rPr>
        <w:t>Fue un gran honor participar en ese texto homenaje a Gruson, organizado por Parra y Zubillaga que logra su publicación en 2013. Allí se muestran las grandes novedades en el camino de la investigación desde Alberto Gruson, novedades que indican comienzos de renovaciones en la forma de inquirir y explicar y en la función de inspirar y estimular a investigar como un gran intelectual que está buscando sitios y boquetes de observación del país llamado Venezuela. De aquel año (2013) hacia el tiempo acá, nuestro caminar en el conocimiento se fue haciendo con su compañía.</w:t>
      </w:r>
      <w:r w:rsidR="00520419">
        <w:rPr>
          <w:rFonts w:ascii="Times New Roman" w:hAnsi="Times New Roman" w:cs="Times New Roman"/>
          <w:sz w:val="24"/>
          <w:szCs w:val="24"/>
        </w:rPr>
        <w:t xml:space="preserve"> </w:t>
      </w:r>
      <w:r w:rsidRPr="00B5245F">
        <w:rPr>
          <w:rFonts w:ascii="Times New Roman" w:hAnsi="Times New Roman" w:cs="Times New Roman"/>
          <w:sz w:val="24"/>
          <w:szCs w:val="24"/>
        </w:rPr>
        <w:t>Hoy, cuando Alberto Gruson se nos quedó en el camino del viaje a la sociedad (Cf. Lévi-Strauss, 49)</w:t>
      </w:r>
      <w:r w:rsidRPr="00B5245F">
        <w:rPr>
          <w:rStyle w:val="Refdenotaalpie"/>
          <w:rFonts w:ascii="Times New Roman" w:hAnsi="Times New Roman" w:cs="Times New Roman"/>
          <w:sz w:val="24"/>
          <w:szCs w:val="24"/>
        </w:rPr>
        <w:footnoteReference w:id="5"/>
      </w:r>
      <w:r w:rsidRPr="00B5245F">
        <w:rPr>
          <w:rFonts w:ascii="Times New Roman" w:hAnsi="Times New Roman" w:cs="Times New Roman"/>
          <w:sz w:val="24"/>
          <w:szCs w:val="24"/>
        </w:rPr>
        <w:t xml:space="preserve"> nosotros estamos obligados a proseguirlo, aunque sea por propia pervivencia; repetimos, como en la edad de la piedra, al grupo de cazadores que tenía que proseguir su </w:t>
      </w:r>
      <w:r w:rsidRPr="00B5245F">
        <w:rPr>
          <w:rFonts w:ascii="Times New Roman" w:hAnsi="Times New Roman" w:cs="Times New Roman"/>
          <w:sz w:val="24"/>
          <w:szCs w:val="24"/>
        </w:rPr>
        <w:t>movimiento de 20 kms al día para sobrevivir aun deambulando dentro su propio; el que no pudiera seguir, se le dejaba para quedarse a morirse a un lado del camino. (Cf. Service, 1984; Gourhan, 150-156). La forma del simbolismo ha cambiado, la lógica sigue impertérrita cumpliéndose. Hay que seguir caminando en la vida casi como un mandato de sociedad por parte de los que han declinado en el camino.</w:t>
      </w:r>
      <w:r w:rsidR="006250D3">
        <w:rPr>
          <w:rFonts w:ascii="Times New Roman" w:hAnsi="Times New Roman" w:cs="Times New Roman"/>
          <w:sz w:val="24"/>
          <w:szCs w:val="24"/>
        </w:rPr>
        <w:t xml:space="preserve"> </w:t>
      </w:r>
      <w:r w:rsidRPr="00B5245F">
        <w:rPr>
          <w:rFonts w:ascii="Times New Roman" w:hAnsi="Times New Roman" w:cs="Times New Roman"/>
          <w:sz w:val="24"/>
          <w:szCs w:val="24"/>
        </w:rPr>
        <w:t>Lo que nos queda es saber cómo llevarlo en nuestras alforjas de la memoria ¿Dónde está el contenido de su memoria? En una cuestión objetiva: sus obras; y otra subjetiva: en el testimonio de los que prosiguen su enseñanza disciplinar.</w:t>
      </w:r>
      <w:r w:rsidR="006250D3">
        <w:rPr>
          <w:rFonts w:ascii="Times New Roman" w:hAnsi="Times New Roman" w:cs="Times New Roman"/>
          <w:sz w:val="24"/>
          <w:szCs w:val="24"/>
        </w:rPr>
        <w:t xml:space="preserve"> </w:t>
      </w:r>
      <w:r w:rsidRPr="00B5245F">
        <w:rPr>
          <w:rFonts w:ascii="Times New Roman" w:hAnsi="Times New Roman" w:cs="Times New Roman"/>
          <w:sz w:val="24"/>
          <w:szCs w:val="24"/>
        </w:rPr>
        <w:t>Las obras nos las traen para su presencia los archivos y relatos en documentos que objetivan lo que él hizo en organización y en la razón del sus investigaciones; el testimonio se encuentra en la vida existencial y el pensamiento de sus alumnos y seguidores, de sus amigos y pupilos, escriban o no sobre lo que acontecía en torno a la proyección de la acción de Alberto. Como el testimonio es muy difícil de precisar por su expresión de disyunción, más no por su oposición, la resurrección de Alberto entre nosotros puede hacernos sentir una locura; pero esta debilidad supuesta es más fuerte que la sabiduría más verdadera. Aquí nos situamos en una transcendencia social que nos lleva a una existencia humana más allá de la muerte física y que nos permite sentirla en el discurrir de nuestro pensamiento</w:t>
      </w:r>
      <w:r w:rsidRPr="00B5245F">
        <w:rPr>
          <w:rStyle w:val="Refdenotaalpie"/>
          <w:rFonts w:ascii="Times New Roman" w:hAnsi="Times New Roman" w:cs="Times New Roman"/>
          <w:sz w:val="24"/>
          <w:szCs w:val="24"/>
        </w:rPr>
        <w:footnoteReference w:id="6"/>
      </w:r>
      <w:r w:rsidRPr="00B5245F">
        <w:rPr>
          <w:rFonts w:ascii="Times New Roman" w:hAnsi="Times New Roman" w:cs="Times New Roman"/>
          <w:sz w:val="24"/>
          <w:szCs w:val="24"/>
        </w:rPr>
        <w:t>.</w:t>
      </w:r>
      <w:r w:rsidR="006250D3">
        <w:rPr>
          <w:rFonts w:ascii="Times New Roman" w:hAnsi="Times New Roman" w:cs="Times New Roman"/>
          <w:sz w:val="24"/>
          <w:szCs w:val="24"/>
        </w:rPr>
        <w:t xml:space="preserve"> </w:t>
      </w:r>
      <w:r w:rsidRPr="00B5245F">
        <w:rPr>
          <w:rFonts w:ascii="Times New Roman" w:hAnsi="Times New Roman" w:cs="Times New Roman"/>
          <w:sz w:val="24"/>
          <w:szCs w:val="24"/>
        </w:rPr>
        <w:t xml:space="preserve">Por su parte las obras pueden autonomizarse respecto de la marcha del pensamiento, al </w:t>
      </w:r>
      <w:r w:rsidRPr="00B5245F">
        <w:rPr>
          <w:rFonts w:ascii="Times New Roman" w:hAnsi="Times New Roman" w:cs="Times New Roman"/>
          <w:sz w:val="24"/>
          <w:szCs w:val="24"/>
        </w:rPr>
        <w:lastRenderedPageBreak/>
        <w:t xml:space="preserve">menos en el análisis, no así en la síntesis donde la existencial totalizante no puede desaparecer de la vida del investigador. Por ser las obras más expresivas en su conjunción con la demostración de la permanencia de Alberto Gruson entre nosotros, nos atrevemos, aunque sea con cierta alevosía, a aplicar en el hecho de Alberto el discurso que armamos como </w:t>
      </w:r>
      <w:r w:rsidRPr="00B5245F">
        <w:rPr>
          <w:rFonts w:ascii="Times New Roman" w:hAnsi="Times New Roman" w:cs="Times New Roman"/>
          <w:i/>
          <w:sz w:val="24"/>
          <w:szCs w:val="24"/>
        </w:rPr>
        <w:t>Coda</w:t>
      </w:r>
      <w:r w:rsidRPr="00B5245F">
        <w:rPr>
          <w:rFonts w:ascii="Times New Roman" w:hAnsi="Times New Roman" w:cs="Times New Roman"/>
          <w:sz w:val="24"/>
          <w:szCs w:val="24"/>
        </w:rPr>
        <w:t xml:space="preserve"> en el artículo del blog</w:t>
      </w:r>
      <w:r w:rsidRPr="00B5245F">
        <w:rPr>
          <w:rStyle w:val="Refdenotaalpie"/>
          <w:rFonts w:ascii="Times New Roman" w:hAnsi="Times New Roman" w:cs="Times New Roman"/>
          <w:sz w:val="24"/>
          <w:szCs w:val="24"/>
        </w:rPr>
        <w:footnoteReference w:id="7"/>
      </w:r>
      <w:r w:rsidRPr="00B5245F">
        <w:rPr>
          <w:rFonts w:ascii="Times New Roman" w:hAnsi="Times New Roman" w:cs="Times New Roman"/>
          <w:sz w:val="24"/>
          <w:szCs w:val="24"/>
        </w:rPr>
        <w:t xml:space="preserve"> (27 julio 2016), cuya segunda parte recoge </w:t>
      </w:r>
      <w:r w:rsidRPr="00B5245F">
        <w:rPr>
          <w:rFonts w:ascii="Times New Roman" w:hAnsi="Times New Roman" w:cs="Times New Roman"/>
          <w:i/>
          <w:sz w:val="24"/>
          <w:szCs w:val="24"/>
        </w:rPr>
        <w:t>la Apostilla a la Coda</w:t>
      </w:r>
      <w:r w:rsidRPr="00B5245F">
        <w:rPr>
          <w:rFonts w:ascii="Times New Roman" w:hAnsi="Times New Roman" w:cs="Times New Roman"/>
          <w:sz w:val="24"/>
          <w:szCs w:val="24"/>
        </w:rPr>
        <w:t xml:space="preserve"> cuando colocamos el texto en el Apéndice de nuestra autobiografía (Hurtado 2023): “El pensamiento en estado de sitio”;  para allí concluir con el ‘pensamiento de país’, y devolver al país venezolano lo que a Alberto Gruson y a nosotros el país mismo nos ha permitido y aceptado hacer: lograr pensarlo mediante nuestro esfuerzo según la investigación científica.</w:t>
      </w:r>
    </w:p>
    <w:p w14:paraId="0DC96400" w14:textId="77777777" w:rsidR="00E74A2D" w:rsidRPr="00B5245F" w:rsidRDefault="00E74A2D" w:rsidP="00E74A2D">
      <w:pPr>
        <w:spacing w:after="0"/>
        <w:jc w:val="both"/>
        <w:rPr>
          <w:rFonts w:ascii="Times New Roman" w:hAnsi="Times New Roman" w:cs="Times New Roman"/>
          <w:i/>
          <w:sz w:val="24"/>
          <w:szCs w:val="24"/>
        </w:rPr>
      </w:pPr>
    </w:p>
    <w:p w14:paraId="46315058" w14:textId="35E13DEA" w:rsidR="00E74A2D" w:rsidRPr="00B5245F" w:rsidRDefault="00E74A2D" w:rsidP="00E74A2D">
      <w:pPr>
        <w:spacing w:after="0"/>
        <w:jc w:val="both"/>
        <w:rPr>
          <w:rFonts w:ascii="Times New Roman" w:hAnsi="Times New Roman" w:cs="Times New Roman"/>
          <w:sz w:val="24"/>
          <w:szCs w:val="24"/>
        </w:rPr>
      </w:pPr>
      <w:r w:rsidRPr="00B5245F">
        <w:rPr>
          <w:rFonts w:ascii="Times New Roman" w:hAnsi="Times New Roman" w:cs="Times New Roman"/>
          <w:i/>
          <w:sz w:val="24"/>
          <w:szCs w:val="24"/>
        </w:rPr>
        <w:t>“CODA</w:t>
      </w:r>
      <w:r w:rsidRPr="00B5245F">
        <w:rPr>
          <w:rFonts w:ascii="Times New Roman" w:hAnsi="Times New Roman" w:cs="Times New Roman"/>
          <w:sz w:val="24"/>
          <w:szCs w:val="24"/>
        </w:rPr>
        <w:t>:</w:t>
      </w:r>
      <w:r w:rsidR="002262A8">
        <w:rPr>
          <w:rFonts w:ascii="Times New Roman" w:hAnsi="Times New Roman" w:cs="Times New Roman"/>
          <w:sz w:val="24"/>
          <w:szCs w:val="24"/>
        </w:rPr>
        <w:t xml:space="preserve"> </w:t>
      </w:r>
      <w:r w:rsidRPr="00B5245F">
        <w:rPr>
          <w:rFonts w:ascii="Times New Roman" w:hAnsi="Times New Roman" w:cs="Times New Roman"/>
          <w:sz w:val="24"/>
          <w:szCs w:val="24"/>
        </w:rPr>
        <w:t>Dejé la guitarra (música) por el libro (pensamiento). Las promesas políticas se florearon como “descripción de la mentira”, y el pensamiento, aunque no</w:t>
      </w:r>
      <w:r w:rsidR="002262A8">
        <w:rPr>
          <w:rFonts w:ascii="Times New Roman" w:hAnsi="Times New Roman" w:cs="Times New Roman"/>
          <w:sz w:val="24"/>
          <w:szCs w:val="24"/>
        </w:rPr>
        <w:t xml:space="preserve"> </w:t>
      </w:r>
      <w:r w:rsidRPr="00B5245F">
        <w:rPr>
          <w:rFonts w:ascii="Times New Roman" w:hAnsi="Times New Roman" w:cs="Times New Roman"/>
          <w:sz w:val="24"/>
          <w:szCs w:val="24"/>
        </w:rPr>
        <w:t xml:space="preserve"> abandonado, ni dejado a la deriva, contrajo la condición del estado de sitio, debido a promesas para no c</w:t>
      </w:r>
      <w:r w:rsidR="002262A8">
        <w:rPr>
          <w:rFonts w:ascii="Times New Roman" w:hAnsi="Times New Roman" w:cs="Times New Roman"/>
          <w:sz w:val="24"/>
          <w:szCs w:val="24"/>
        </w:rPr>
        <w:t xml:space="preserve"> </w:t>
      </w:r>
      <w:r w:rsidRPr="00B5245F">
        <w:rPr>
          <w:rFonts w:ascii="Times New Roman" w:hAnsi="Times New Roman" w:cs="Times New Roman"/>
          <w:sz w:val="24"/>
          <w:szCs w:val="24"/>
        </w:rPr>
        <w:t>umplir y a una dominación tiránica para estatuir el cerco del asedio.</w:t>
      </w:r>
      <w:r w:rsidR="002262A8">
        <w:rPr>
          <w:rFonts w:ascii="Times New Roman" w:hAnsi="Times New Roman" w:cs="Times New Roman"/>
          <w:sz w:val="24"/>
          <w:szCs w:val="24"/>
        </w:rPr>
        <w:t xml:space="preserve"> </w:t>
      </w:r>
      <w:r w:rsidRPr="00B5245F">
        <w:rPr>
          <w:rFonts w:ascii="Times New Roman" w:hAnsi="Times New Roman" w:cs="Times New Roman"/>
          <w:sz w:val="24"/>
          <w:szCs w:val="24"/>
        </w:rPr>
        <w:t>¿Qué salidas tiene un pensamiento sitiado?</w:t>
      </w:r>
      <w:r w:rsidR="002262A8">
        <w:rPr>
          <w:rFonts w:ascii="Times New Roman" w:hAnsi="Times New Roman" w:cs="Times New Roman"/>
          <w:sz w:val="24"/>
          <w:szCs w:val="24"/>
        </w:rPr>
        <w:t xml:space="preserve"> </w:t>
      </w:r>
      <w:r w:rsidRPr="00B5245F">
        <w:rPr>
          <w:rFonts w:ascii="Times New Roman" w:hAnsi="Times New Roman" w:cs="Times New Roman"/>
          <w:sz w:val="24"/>
          <w:szCs w:val="24"/>
        </w:rPr>
        <w:t xml:space="preserve">La transcendencia, siempre su transcendencia: </w:t>
      </w:r>
      <w:r w:rsidRPr="00B5245F">
        <w:rPr>
          <w:rFonts w:ascii="Times New Roman" w:hAnsi="Times New Roman" w:cs="Times New Roman"/>
          <w:i/>
          <w:sz w:val="24"/>
          <w:szCs w:val="24"/>
        </w:rPr>
        <w:t>vencer al estado de sitio con su obra</w:t>
      </w:r>
      <w:r w:rsidRPr="00B5245F">
        <w:rPr>
          <w:rFonts w:ascii="Times New Roman" w:hAnsi="Times New Roman" w:cs="Times New Roman"/>
          <w:sz w:val="24"/>
          <w:szCs w:val="24"/>
        </w:rPr>
        <w:t>; como el guitarrista Francisco Tárrega: “vencer la muerte con su propia obra”, según Savio (p. 3</w:t>
      </w:r>
      <w:r w:rsidRPr="00B5245F">
        <w:rPr>
          <w:rStyle w:val="Refdenotaalpie"/>
          <w:rFonts w:ascii="Times New Roman" w:hAnsi="Times New Roman" w:cs="Times New Roman"/>
          <w:sz w:val="24"/>
          <w:szCs w:val="24"/>
        </w:rPr>
        <w:footnoteReference w:id="8"/>
      </w:r>
      <w:r w:rsidRPr="00B5245F">
        <w:rPr>
          <w:rFonts w:ascii="Times New Roman" w:hAnsi="Times New Roman" w:cs="Times New Roman"/>
          <w:sz w:val="24"/>
          <w:szCs w:val="24"/>
        </w:rPr>
        <w:t xml:space="preserve">). Para reconfirmarse, Savio apela a Platón que al soñar “con un mundo mejor, dice que la muerte sólo se vence con la obra”. </w:t>
      </w:r>
    </w:p>
    <w:p w14:paraId="6CE412E9" w14:textId="77777777" w:rsidR="00E74A2D" w:rsidRPr="00B5245F" w:rsidRDefault="00E74A2D" w:rsidP="00E74A2D">
      <w:pPr>
        <w:spacing w:after="0"/>
        <w:jc w:val="both"/>
        <w:rPr>
          <w:rFonts w:ascii="Times New Roman" w:hAnsi="Times New Roman" w:cs="Times New Roman"/>
          <w:i/>
          <w:sz w:val="24"/>
          <w:szCs w:val="24"/>
        </w:rPr>
      </w:pPr>
    </w:p>
    <w:p w14:paraId="707ECFE8" w14:textId="1B3B3E05" w:rsidR="00F338C1" w:rsidRDefault="00E74A2D" w:rsidP="00F338C1">
      <w:pPr>
        <w:spacing w:after="0"/>
        <w:jc w:val="both"/>
        <w:rPr>
          <w:rFonts w:ascii="Times New Roman" w:hAnsi="Times New Roman" w:cs="Times New Roman"/>
          <w:sz w:val="24"/>
          <w:szCs w:val="24"/>
        </w:rPr>
      </w:pPr>
      <w:r w:rsidRPr="00B5245F">
        <w:rPr>
          <w:rFonts w:ascii="Times New Roman" w:hAnsi="Times New Roman" w:cs="Times New Roman"/>
          <w:i/>
          <w:sz w:val="24"/>
          <w:szCs w:val="24"/>
        </w:rPr>
        <w:t>APOSTILLA A LA CODA:</w:t>
      </w:r>
      <w:r w:rsidR="002262A8">
        <w:rPr>
          <w:rFonts w:ascii="Times New Roman" w:hAnsi="Times New Roman" w:cs="Times New Roman"/>
          <w:i/>
          <w:sz w:val="24"/>
          <w:szCs w:val="24"/>
        </w:rPr>
        <w:t xml:space="preserve"> </w:t>
      </w:r>
      <w:r w:rsidRPr="00B5245F">
        <w:rPr>
          <w:rFonts w:ascii="Times New Roman" w:hAnsi="Times New Roman" w:cs="Times New Roman"/>
          <w:sz w:val="24"/>
          <w:szCs w:val="24"/>
        </w:rPr>
        <w:t xml:space="preserve">Nuestras obras de investigación, con base en un pensamiento de país, </w:t>
      </w:r>
      <w:r w:rsidRPr="00B5245F">
        <w:rPr>
          <w:rFonts w:ascii="Times New Roman" w:hAnsi="Times New Roman" w:cs="Times New Roman"/>
          <w:i/>
          <w:sz w:val="24"/>
          <w:szCs w:val="24"/>
        </w:rPr>
        <w:t xml:space="preserve">realizan ya con su simbólica material </w:t>
      </w:r>
      <w:r w:rsidRPr="00B5245F">
        <w:rPr>
          <w:rFonts w:ascii="Times New Roman" w:hAnsi="Times New Roman" w:cs="Times New Roman"/>
          <w:sz w:val="24"/>
          <w:szCs w:val="24"/>
        </w:rPr>
        <w:t xml:space="preserve">que el país (sitiado en su cultura) se esté venciendo a sí mismo, porque nuestras obras son también sus obras. Quedarán dichas obras como </w:t>
      </w:r>
      <w:r w:rsidRPr="00B5245F">
        <w:rPr>
          <w:rFonts w:ascii="Times New Roman" w:hAnsi="Times New Roman" w:cs="Times New Roman"/>
          <w:i/>
          <w:sz w:val="24"/>
          <w:szCs w:val="24"/>
        </w:rPr>
        <w:t>testigos de su</w:t>
      </w:r>
      <w:r w:rsidRPr="00B5245F">
        <w:rPr>
          <w:rFonts w:ascii="Times New Roman" w:hAnsi="Times New Roman" w:cs="Times New Roman"/>
          <w:sz w:val="24"/>
          <w:szCs w:val="24"/>
        </w:rPr>
        <w:t xml:space="preserve"> </w:t>
      </w:r>
      <w:r w:rsidRPr="00B5245F">
        <w:rPr>
          <w:rFonts w:ascii="Times New Roman" w:hAnsi="Times New Roman" w:cs="Times New Roman"/>
          <w:i/>
          <w:sz w:val="24"/>
          <w:szCs w:val="24"/>
        </w:rPr>
        <w:t>pervivencia</w:t>
      </w:r>
      <w:r w:rsidRPr="00B5245F">
        <w:rPr>
          <w:rFonts w:ascii="Times New Roman" w:hAnsi="Times New Roman" w:cs="Times New Roman"/>
          <w:sz w:val="24"/>
          <w:szCs w:val="24"/>
        </w:rPr>
        <w:t>, a la cual se acoge el autor, como primicia de salvación del país, luego de haberse vencido, también, a sí mismo en razón de su autobiografía. Porque si no pervive el país, como su circunstancia sustancial, tampoco él pervivirá, con trascendencia propia, sobre su propia muerte”.</w:t>
      </w:r>
    </w:p>
    <w:p w14:paraId="4B0672BB" w14:textId="4BFADDA2" w:rsidR="00E74A2D" w:rsidRPr="00B5245F" w:rsidRDefault="00E74A2D" w:rsidP="00F338C1">
      <w:pPr>
        <w:spacing w:after="0"/>
        <w:jc w:val="both"/>
        <w:rPr>
          <w:rFonts w:ascii="Times New Roman" w:hAnsi="Times New Roman" w:cs="Times New Roman"/>
          <w:sz w:val="24"/>
          <w:szCs w:val="24"/>
        </w:rPr>
      </w:pPr>
      <w:r w:rsidRPr="00B5245F">
        <w:rPr>
          <w:rFonts w:ascii="Times New Roman" w:hAnsi="Times New Roman" w:cs="Times New Roman"/>
          <w:sz w:val="24"/>
          <w:szCs w:val="24"/>
        </w:rPr>
        <w:t xml:space="preserve">En conclusión: reproducimos aquí el deseo de Alberto Gruson, cuya razón es la de un mandato con disyunción: la de proseguir el viaje de nuestra existencia, y llenar bien, hasta el tope, nuestras alforjas de su memoria, la que hemos apuntado. </w:t>
      </w:r>
      <w:r w:rsidRPr="00B5245F">
        <w:rPr>
          <w:rFonts w:ascii="Times New Roman" w:hAnsi="Times New Roman" w:cs="Times New Roman"/>
          <w:i/>
          <w:sz w:val="24"/>
          <w:szCs w:val="24"/>
        </w:rPr>
        <w:t>Seremos cuanto él quiso que fuéramos</w:t>
      </w:r>
      <w:r w:rsidRPr="00B5245F">
        <w:rPr>
          <w:rFonts w:ascii="Times New Roman" w:hAnsi="Times New Roman" w:cs="Times New Roman"/>
          <w:sz w:val="24"/>
          <w:szCs w:val="24"/>
        </w:rPr>
        <w:t xml:space="preserve">. Felicidad a su cuerpo y alma. Adiós Alberto, aquí te dejamos en el camino, mientras tú subes a la casa del Padre y nosotros seguimos aquí abajo en el campamento de la sociedad. Te diré que algunos informados lamentan tu ida dándome el pésame completando mi dolor como uno de tus amigos en el compartir ciencia y fe. Por todo, seguiremos depositando a tu cuenta para ir venciendo los plazos de la deuda contigo, alimentando así la ‘esperanza de país’ en cuya geo-sociedad ha acontecido la suerte de encontrarnos desde distintos sitios de </w:t>
      </w:r>
      <w:r w:rsidRPr="00B5245F">
        <w:rPr>
          <w:rFonts w:ascii="Times New Roman" w:hAnsi="Times New Roman" w:cs="Times New Roman"/>
          <w:i/>
          <w:sz w:val="24"/>
          <w:szCs w:val="24"/>
        </w:rPr>
        <w:t>La Europa</w:t>
      </w:r>
      <w:r w:rsidRPr="00B5245F">
        <w:rPr>
          <w:rFonts w:ascii="Times New Roman" w:hAnsi="Times New Roman" w:cs="Times New Roman"/>
          <w:sz w:val="24"/>
          <w:szCs w:val="24"/>
        </w:rPr>
        <w:t xml:space="preserve">. </w:t>
      </w:r>
    </w:p>
    <w:p w14:paraId="214FE2B9" w14:textId="77777777" w:rsidR="00E74A2D" w:rsidRPr="00B5245F" w:rsidRDefault="00E74A2D" w:rsidP="00E74A2D">
      <w:pPr>
        <w:spacing w:after="0" w:line="240" w:lineRule="auto"/>
        <w:jc w:val="both"/>
        <w:rPr>
          <w:rFonts w:ascii="Times New Roman" w:hAnsi="Times New Roman" w:cs="Times New Roman"/>
          <w:b/>
          <w:sz w:val="24"/>
          <w:szCs w:val="24"/>
        </w:rPr>
      </w:pPr>
      <w:r w:rsidRPr="00B5245F">
        <w:rPr>
          <w:rFonts w:ascii="Times New Roman" w:hAnsi="Times New Roman" w:cs="Times New Roman"/>
          <w:b/>
          <w:sz w:val="24"/>
          <w:szCs w:val="24"/>
        </w:rPr>
        <w:t>Referencias</w:t>
      </w:r>
    </w:p>
    <w:p w14:paraId="0C49EAC5" w14:textId="02467A3E" w:rsidR="00E74A2D" w:rsidRPr="00B5245F" w:rsidRDefault="00E74A2D" w:rsidP="009D7A42">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Badiou, Alain (1999). </w:t>
      </w:r>
      <w:r w:rsidRPr="00B5245F">
        <w:rPr>
          <w:rFonts w:ascii="Times New Roman" w:hAnsi="Times New Roman" w:cs="Times New Roman"/>
          <w:i/>
          <w:sz w:val="24"/>
          <w:szCs w:val="24"/>
        </w:rPr>
        <w:t>San Pablo. La fundación del universalismo</w:t>
      </w:r>
      <w:r w:rsidRPr="00B5245F">
        <w:rPr>
          <w:rFonts w:ascii="Times New Roman" w:hAnsi="Times New Roman" w:cs="Times New Roman"/>
          <w:sz w:val="24"/>
          <w:szCs w:val="24"/>
        </w:rPr>
        <w:t>. Barcelona: Anthropos.</w:t>
      </w:r>
      <w:r w:rsidR="002400E1" w:rsidRPr="00B5245F">
        <w:rPr>
          <w:rFonts w:ascii="Times New Roman" w:hAnsi="Times New Roman" w:cs="Times New Roman"/>
          <w:sz w:val="24"/>
          <w:szCs w:val="24"/>
        </w:rPr>
        <w:t xml:space="preserve"> </w:t>
      </w:r>
      <w:r w:rsidRPr="00B5245F">
        <w:rPr>
          <w:rFonts w:ascii="Times New Roman" w:hAnsi="Times New Roman" w:cs="Times New Roman"/>
          <w:sz w:val="24"/>
          <w:szCs w:val="24"/>
        </w:rPr>
        <w:t xml:space="preserve">Eco, Humberto (2003). “Cómo pagar una deuda a plazos”. Caracas, </w:t>
      </w:r>
      <w:r w:rsidRPr="00B5245F">
        <w:rPr>
          <w:rFonts w:ascii="Times New Roman" w:hAnsi="Times New Roman" w:cs="Times New Roman"/>
          <w:i/>
          <w:sz w:val="24"/>
          <w:szCs w:val="24"/>
        </w:rPr>
        <w:t>El</w:t>
      </w:r>
      <w:r w:rsidR="002400E1" w:rsidRPr="00B5245F">
        <w:rPr>
          <w:rFonts w:ascii="Times New Roman" w:hAnsi="Times New Roman" w:cs="Times New Roman"/>
          <w:i/>
          <w:sz w:val="24"/>
          <w:szCs w:val="24"/>
        </w:rPr>
        <w:t xml:space="preserve"> </w:t>
      </w:r>
      <w:r w:rsidRPr="00B5245F">
        <w:rPr>
          <w:rFonts w:ascii="Times New Roman" w:hAnsi="Times New Roman" w:cs="Times New Roman"/>
          <w:i/>
          <w:sz w:val="24"/>
          <w:szCs w:val="24"/>
        </w:rPr>
        <w:t>Nacional</w:t>
      </w:r>
      <w:r w:rsidRPr="00B5245F">
        <w:rPr>
          <w:rFonts w:ascii="Times New Roman" w:hAnsi="Times New Roman" w:cs="Times New Roman"/>
          <w:sz w:val="24"/>
          <w:szCs w:val="24"/>
        </w:rPr>
        <w:t>, 7 de diciembre, Opinión A.</w:t>
      </w:r>
      <w:r w:rsidR="009D7A42" w:rsidRPr="00B5245F">
        <w:rPr>
          <w:rFonts w:ascii="Times New Roman" w:hAnsi="Times New Roman" w:cs="Times New Roman"/>
          <w:sz w:val="24"/>
          <w:szCs w:val="24"/>
        </w:rPr>
        <w:t xml:space="preserve"> </w:t>
      </w:r>
      <w:r w:rsidRPr="00B5245F">
        <w:rPr>
          <w:rFonts w:ascii="Times New Roman" w:hAnsi="Times New Roman" w:cs="Times New Roman"/>
          <w:sz w:val="24"/>
          <w:szCs w:val="24"/>
        </w:rPr>
        <w:t xml:space="preserve">Gruson, Alberto, y Verónica Zubillaga (2004). “Venezuela: la tentación </w:t>
      </w:r>
      <w:r w:rsidRPr="00B5245F">
        <w:rPr>
          <w:rFonts w:ascii="Times New Roman" w:hAnsi="Times New Roman" w:cs="Times New Roman"/>
          <w:sz w:val="24"/>
          <w:szCs w:val="24"/>
        </w:rPr>
        <w:lastRenderedPageBreak/>
        <w:t xml:space="preserve">mafiosa” en </w:t>
      </w:r>
      <w:r w:rsidRPr="00B5245F">
        <w:rPr>
          <w:rFonts w:ascii="Times New Roman" w:hAnsi="Times New Roman" w:cs="Times New Roman"/>
          <w:i/>
          <w:sz w:val="24"/>
          <w:szCs w:val="24"/>
        </w:rPr>
        <w:t>Una lectura sociológica de la Venezuela Actual</w:t>
      </w:r>
      <w:r w:rsidRPr="00B5245F">
        <w:rPr>
          <w:rFonts w:ascii="Times New Roman" w:hAnsi="Times New Roman" w:cs="Times New Roman"/>
          <w:sz w:val="24"/>
          <w:szCs w:val="24"/>
        </w:rPr>
        <w:t>. Caracas: KAS/UCAB, 7-33.</w:t>
      </w:r>
    </w:p>
    <w:p w14:paraId="0B106D65" w14:textId="7B9AC7AF" w:rsidR="00E74A2D" w:rsidRPr="00B5245F" w:rsidRDefault="00E74A2D" w:rsidP="009D7A42">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Hurtado, Samuel, y Alberto Gruson (1993). </w:t>
      </w:r>
      <w:r w:rsidRPr="00B5245F">
        <w:rPr>
          <w:rFonts w:ascii="Times New Roman" w:hAnsi="Times New Roman" w:cs="Times New Roman"/>
          <w:i/>
          <w:sz w:val="24"/>
          <w:szCs w:val="24"/>
        </w:rPr>
        <w:t>Gerencias campesinas en Venezuela</w:t>
      </w:r>
      <w:r w:rsidRPr="00B5245F">
        <w:rPr>
          <w:rFonts w:ascii="Times New Roman" w:hAnsi="Times New Roman" w:cs="Times New Roman"/>
          <w:sz w:val="24"/>
          <w:szCs w:val="24"/>
        </w:rPr>
        <w:t>. Caracas: Consejo de Desarrollo Científico y Humanistico (CDCH), UCV.</w:t>
      </w:r>
    </w:p>
    <w:p w14:paraId="3C9FB046" w14:textId="44FAC015" w:rsidR="00E74A2D" w:rsidRPr="00B5245F" w:rsidRDefault="00E74A2D" w:rsidP="009D7A42">
      <w:pPr>
        <w:spacing w:after="0" w:line="240" w:lineRule="auto"/>
        <w:jc w:val="both"/>
        <w:rPr>
          <w:rFonts w:ascii="Times New Roman" w:hAnsi="Times New Roman" w:cs="Times New Roman"/>
          <w:i/>
          <w:sz w:val="24"/>
          <w:szCs w:val="24"/>
        </w:rPr>
      </w:pPr>
      <w:r w:rsidRPr="00B5245F">
        <w:rPr>
          <w:rFonts w:ascii="Times New Roman" w:hAnsi="Times New Roman" w:cs="Times New Roman"/>
          <w:sz w:val="24"/>
          <w:szCs w:val="24"/>
        </w:rPr>
        <w:t xml:space="preserve">Hurtado, Samuel (1991). </w:t>
      </w:r>
      <w:r w:rsidRPr="00B5245F">
        <w:rPr>
          <w:rFonts w:ascii="Times New Roman" w:hAnsi="Times New Roman" w:cs="Times New Roman"/>
          <w:i/>
          <w:sz w:val="24"/>
          <w:szCs w:val="24"/>
        </w:rPr>
        <w:t>Dinámicas comunales y procesos de articulación</w:t>
      </w:r>
      <w:r w:rsidR="009D7A42" w:rsidRPr="00B5245F">
        <w:rPr>
          <w:rFonts w:ascii="Times New Roman" w:hAnsi="Times New Roman" w:cs="Times New Roman"/>
          <w:i/>
          <w:sz w:val="24"/>
          <w:szCs w:val="24"/>
        </w:rPr>
        <w:t xml:space="preserve"> </w:t>
      </w:r>
      <w:r w:rsidRPr="00B5245F">
        <w:rPr>
          <w:rFonts w:ascii="Times New Roman" w:hAnsi="Times New Roman" w:cs="Times New Roman"/>
          <w:i/>
          <w:sz w:val="24"/>
          <w:szCs w:val="24"/>
        </w:rPr>
        <w:t>social: las organizaciones populares.</w:t>
      </w:r>
      <w:r w:rsidRPr="00B5245F">
        <w:rPr>
          <w:rFonts w:ascii="Times New Roman" w:hAnsi="Times New Roman" w:cs="Times New Roman"/>
          <w:sz w:val="24"/>
          <w:szCs w:val="24"/>
        </w:rPr>
        <w:t xml:space="preserve"> Caracas: Trópikos/APUCV. Hay segunda edición digital (2019).</w:t>
      </w:r>
    </w:p>
    <w:p w14:paraId="34631B0E" w14:textId="12DD486E" w:rsidR="00E74A2D" w:rsidRPr="00B5245F" w:rsidRDefault="00E74A2D" w:rsidP="00D6276B">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Hurtado, Samuel (1995). </w:t>
      </w:r>
      <w:r w:rsidRPr="00B5245F">
        <w:rPr>
          <w:rFonts w:ascii="Times New Roman" w:hAnsi="Times New Roman" w:cs="Times New Roman"/>
          <w:i/>
          <w:sz w:val="24"/>
          <w:szCs w:val="24"/>
        </w:rPr>
        <w:t>Trabajo femenino, fecundidad y familia popular-urbana</w:t>
      </w:r>
      <w:r w:rsidRPr="00B5245F">
        <w:rPr>
          <w:rFonts w:ascii="Times New Roman" w:hAnsi="Times New Roman" w:cs="Times New Roman"/>
          <w:sz w:val="24"/>
          <w:szCs w:val="24"/>
        </w:rPr>
        <w:t>. Caracas: CDCH-UCV. Hay segunda edición digital (2019).</w:t>
      </w:r>
    </w:p>
    <w:p w14:paraId="173E4A4F" w14:textId="1C44244A" w:rsidR="00E74A2D" w:rsidRPr="00B5245F" w:rsidRDefault="00E74A2D" w:rsidP="00D6276B">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Hurtado, Samuel (1998). </w:t>
      </w:r>
      <w:r w:rsidRPr="00B5245F">
        <w:rPr>
          <w:rFonts w:ascii="Times New Roman" w:hAnsi="Times New Roman" w:cs="Times New Roman"/>
          <w:i/>
          <w:sz w:val="24"/>
          <w:szCs w:val="24"/>
        </w:rPr>
        <w:t>Matrisocialidad. Exploración en la estructura psicodinámica básica de la familia venezolana</w:t>
      </w:r>
      <w:r w:rsidRPr="00B5245F">
        <w:rPr>
          <w:rFonts w:ascii="Times New Roman" w:hAnsi="Times New Roman" w:cs="Times New Roman"/>
          <w:sz w:val="24"/>
          <w:szCs w:val="24"/>
        </w:rPr>
        <w:t>. Caracas: EBUC/FACES -UCV. La segunda edición corregida y aumentada en</w:t>
      </w:r>
      <w:r w:rsidR="00F338C1">
        <w:rPr>
          <w:rFonts w:ascii="Times New Roman" w:hAnsi="Times New Roman" w:cs="Times New Roman"/>
          <w:sz w:val="24"/>
          <w:szCs w:val="24"/>
        </w:rPr>
        <w:t xml:space="preserve"> </w:t>
      </w:r>
      <w:r w:rsidRPr="00B5245F">
        <w:rPr>
          <w:rFonts w:ascii="Times New Roman" w:hAnsi="Times New Roman" w:cs="Times New Roman"/>
          <w:sz w:val="24"/>
          <w:szCs w:val="24"/>
        </w:rPr>
        <w:t xml:space="preserve">Saarbrücken (Alemania): Editorial Académica Española, 2019. </w:t>
      </w:r>
    </w:p>
    <w:p w14:paraId="0D1D2854" w14:textId="6FE5611E" w:rsidR="00E74A2D" w:rsidRPr="00B5245F" w:rsidRDefault="00E74A2D" w:rsidP="00D6276B">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Hurtado, Samuel (2000). </w:t>
      </w:r>
      <w:r w:rsidRPr="00B5245F">
        <w:rPr>
          <w:rFonts w:ascii="Times New Roman" w:hAnsi="Times New Roman" w:cs="Times New Roman"/>
          <w:i/>
          <w:sz w:val="24"/>
          <w:szCs w:val="24"/>
        </w:rPr>
        <w:t>Élite venezolana y proyecto de modernidad</w:t>
      </w:r>
      <w:r w:rsidRPr="00B5245F">
        <w:rPr>
          <w:rFonts w:ascii="Times New Roman" w:hAnsi="Times New Roman" w:cs="Times New Roman"/>
          <w:sz w:val="24"/>
          <w:szCs w:val="24"/>
        </w:rPr>
        <w:t>. Caracas: ediciones del Rectorado, UCV.</w:t>
      </w:r>
    </w:p>
    <w:p w14:paraId="6098F871" w14:textId="613A1050" w:rsidR="00E74A2D" w:rsidRPr="00B5245F" w:rsidRDefault="00E74A2D" w:rsidP="00D6276B">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Hurtado, Samuel (2001). “Felices aunque pobres. La cultura del abandono en Venezuela”. </w:t>
      </w:r>
      <w:r w:rsidRPr="00B5245F">
        <w:rPr>
          <w:rFonts w:ascii="Times New Roman" w:hAnsi="Times New Roman" w:cs="Times New Roman"/>
          <w:i/>
          <w:sz w:val="24"/>
          <w:szCs w:val="24"/>
        </w:rPr>
        <w:t>Revista venezolana de análisis de coyuntura</w:t>
      </w:r>
      <w:r w:rsidRPr="00B5245F">
        <w:rPr>
          <w:rFonts w:ascii="Times New Roman" w:hAnsi="Times New Roman" w:cs="Times New Roman"/>
          <w:sz w:val="24"/>
          <w:szCs w:val="24"/>
        </w:rPr>
        <w:t>. Caracas: Vol. VII, N° 1 enero-junio, 95-112.</w:t>
      </w:r>
    </w:p>
    <w:p w14:paraId="319848D8" w14:textId="6C5EF1B1" w:rsidR="00E74A2D" w:rsidRPr="00B5245F" w:rsidRDefault="00E74A2D" w:rsidP="00D6276B">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Hurtado, Samuel (2013). “Un reposo en el viaje (con Alberto Gruson)”. Parra</w:t>
      </w:r>
      <w:r w:rsidR="00D6276B" w:rsidRPr="00B5245F">
        <w:rPr>
          <w:rFonts w:ascii="Times New Roman" w:hAnsi="Times New Roman" w:cs="Times New Roman"/>
          <w:sz w:val="24"/>
          <w:szCs w:val="24"/>
        </w:rPr>
        <w:t xml:space="preserve"> </w:t>
      </w:r>
      <w:r w:rsidRPr="00B5245F">
        <w:rPr>
          <w:rFonts w:ascii="Times New Roman" w:hAnsi="Times New Roman" w:cs="Times New Roman"/>
          <w:sz w:val="24"/>
          <w:szCs w:val="24"/>
        </w:rPr>
        <w:t xml:space="preserve">de Niño, Matilde, y Verónica Zubillaga (Coord.), </w:t>
      </w:r>
      <w:r w:rsidRPr="00B5245F">
        <w:rPr>
          <w:rFonts w:ascii="Times New Roman" w:hAnsi="Times New Roman" w:cs="Times New Roman"/>
          <w:i/>
          <w:sz w:val="24"/>
          <w:szCs w:val="24"/>
        </w:rPr>
        <w:t>Hacer SOCIOLOGÍA en Venezuela juntos con ALBERTO GRUSON</w:t>
      </w:r>
      <w:r w:rsidRPr="00B5245F">
        <w:rPr>
          <w:rFonts w:ascii="Times New Roman" w:hAnsi="Times New Roman" w:cs="Times New Roman"/>
          <w:sz w:val="24"/>
          <w:szCs w:val="24"/>
        </w:rPr>
        <w:t xml:space="preserve">. Caracas: UCAB, 311-323.  </w:t>
      </w:r>
    </w:p>
    <w:p w14:paraId="449A5EE0" w14:textId="53859086" w:rsidR="00E74A2D" w:rsidRPr="00B5245F" w:rsidRDefault="00E74A2D" w:rsidP="00495FC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Hurtado, Samuel (2020). </w:t>
      </w:r>
      <w:r w:rsidRPr="00B5245F">
        <w:rPr>
          <w:rFonts w:ascii="Times New Roman" w:hAnsi="Times New Roman" w:cs="Times New Roman"/>
          <w:i/>
          <w:sz w:val="24"/>
          <w:szCs w:val="24"/>
        </w:rPr>
        <w:t>La fiesta interminable</w:t>
      </w:r>
      <w:r w:rsidRPr="00B5245F">
        <w:rPr>
          <w:rFonts w:ascii="Times New Roman" w:hAnsi="Times New Roman" w:cs="Times New Roman"/>
          <w:sz w:val="24"/>
          <w:szCs w:val="24"/>
        </w:rPr>
        <w:t xml:space="preserve">. </w:t>
      </w:r>
      <w:r w:rsidRPr="00B5245F">
        <w:rPr>
          <w:rFonts w:ascii="Times New Roman" w:hAnsi="Times New Roman" w:cs="Times New Roman"/>
          <w:i/>
          <w:sz w:val="24"/>
          <w:szCs w:val="24"/>
        </w:rPr>
        <w:t>Crítica inmanente y</w:t>
      </w:r>
      <w:r w:rsidR="00495FCD" w:rsidRPr="00B5245F">
        <w:rPr>
          <w:rFonts w:ascii="Times New Roman" w:hAnsi="Times New Roman" w:cs="Times New Roman"/>
          <w:i/>
          <w:sz w:val="24"/>
          <w:szCs w:val="24"/>
        </w:rPr>
        <w:t xml:space="preserve"> </w:t>
      </w:r>
      <w:r w:rsidRPr="00B5245F">
        <w:rPr>
          <w:rFonts w:ascii="Times New Roman" w:hAnsi="Times New Roman" w:cs="Times New Roman"/>
          <w:i/>
          <w:sz w:val="24"/>
          <w:szCs w:val="24"/>
        </w:rPr>
        <w:t>transcendental del concepto de matrisocialidad.</w:t>
      </w:r>
      <w:r w:rsidRPr="00B5245F">
        <w:rPr>
          <w:rFonts w:ascii="Times New Roman" w:hAnsi="Times New Roman" w:cs="Times New Roman"/>
          <w:sz w:val="24"/>
          <w:szCs w:val="24"/>
        </w:rPr>
        <w:t xml:space="preserve"> Caracas: FACES – UCV.</w:t>
      </w:r>
    </w:p>
    <w:p w14:paraId="539651DC" w14:textId="66AF7460" w:rsidR="00E74A2D" w:rsidRPr="00B5245F" w:rsidRDefault="00E74A2D" w:rsidP="00495FC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Hurtado, Samuel (2023). </w:t>
      </w:r>
      <w:r w:rsidRPr="00B5245F">
        <w:rPr>
          <w:rFonts w:ascii="Times New Roman" w:hAnsi="Times New Roman" w:cs="Times New Roman"/>
          <w:i/>
          <w:sz w:val="24"/>
          <w:szCs w:val="24"/>
        </w:rPr>
        <w:t>Bajo la enseña de mi padre. El antropólogo en la vía</w:t>
      </w:r>
      <w:r w:rsidR="00495FCD" w:rsidRPr="00B5245F">
        <w:rPr>
          <w:rFonts w:ascii="Times New Roman" w:hAnsi="Times New Roman" w:cs="Times New Roman"/>
          <w:i/>
          <w:sz w:val="24"/>
          <w:szCs w:val="24"/>
        </w:rPr>
        <w:t xml:space="preserve"> </w:t>
      </w:r>
      <w:r w:rsidRPr="00B5245F">
        <w:rPr>
          <w:rFonts w:ascii="Times New Roman" w:hAnsi="Times New Roman" w:cs="Times New Roman"/>
          <w:i/>
          <w:sz w:val="24"/>
          <w:szCs w:val="24"/>
        </w:rPr>
        <w:t>de la fe y la ciencia</w:t>
      </w:r>
      <w:r w:rsidRPr="00B5245F">
        <w:rPr>
          <w:rFonts w:ascii="Times New Roman" w:hAnsi="Times New Roman" w:cs="Times New Roman"/>
          <w:sz w:val="24"/>
          <w:szCs w:val="24"/>
        </w:rPr>
        <w:t>. Caracas: EBUC, UCV. (autobiografía)</w:t>
      </w:r>
    </w:p>
    <w:p w14:paraId="55286829" w14:textId="50FDED99" w:rsidR="00E74A2D" w:rsidRPr="00B5245F" w:rsidRDefault="00E74A2D" w:rsidP="00495FC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Hurtado, Samuel (2023ª). “Panóptico etnopsiquiátrico en la ciencia del comportamiento. El acto de observación” (mimeografiado).</w:t>
      </w:r>
    </w:p>
    <w:p w14:paraId="0EFC8CAD" w14:textId="6E67AA58" w:rsidR="00E74A2D" w:rsidRPr="00B5245F" w:rsidRDefault="00E74A2D" w:rsidP="00495FC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Kroeber, A. L. (1948). </w:t>
      </w:r>
      <w:r w:rsidRPr="00B5245F">
        <w:rPr>
          <w:rFonts w:ascii="Times New Roman" w:hAnsi="Times New Roman" w:cs="Times New Roman"/>
          <w:i/>
          <w:sz w:val="24"/>
          <w:szCs w:val="24"/>
        </w:rPr>
        <w:t>Anthropology</w:t>
      </w:r>
      <w:r w:rsidRPr="00B5245F">
        <w:rPr>
          <w:rFonts w:ascii="Times New Roman" w:hAnsi="Times New Roman" w:cs="Times New Roman"/>
          <w:sz w:val="24"/>
          <w:szCs w:val="24"/>
        </w:rPr>
        <w:t>. Nueva York: Harcourt, Brace and</w:t>
      </w:r>
      <w:r w:rsidR="00495FCD" w:rsidRPr="00B5245F">
        <w:rPr>
          <w:rFonts w:ascii="Times New Roman" w:hAnsi="Times New Roman" w:cs="Times New Roman"/>
          <w:sz w:val="24"/>
          <w:szCs w:val="24"/>
        </w:rPr>
        <w:t xml:space="preserve"> </w:t>
      </w:r>
      <w:r w:rsidRPr="00B5245F">
        <w:rPr>
          <w:rFonts w:ascii="Times New Roman" w:hAnsi="Times New Roman" w:cs="Times New Roman"/>
          <w:sz w:val="24"/>
          <w:szCs w:val="24"/>
        </w:rPr>
        <w:t>World.</w:t>
      </w:r>
    </w:p>
    <w:p w14:paraId="5F7BCE57" w14:textId="1809E86B" w:rsidR="00E74A2D" w:rsidRPr="00B5245F" w:rsidRDefault="00E74A2D" w:rsidP="00495FC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Leroi-Gourhan, André (1971). </w:t>
      </w:r>
      <w:r w:rsidRPr="00B5245F">
        <w:rPr>
          <w:rFonts w:ascii="Times New Roman" w:hAnsi="Times New Roman" w:cs="Times New Roman"/>
          <w:i/>
          <w:sz w:val="24"/>
          <w:szCs w:val="24"/>
        </w:rPr>
        <w:t>El gesto y la palabra</w:t>
      </w:r>
      <w:r w:rsidRPr="00B5245F">
        <w:rPr>
          <w:rFonts w:ascii="Times New Roman" w:hAnsi="Times New Roman" w:cs="Times New Roman"/>
          <w:sz w:val="24"/>
          <w:szCs w:val="24"/>
        </w:rPr>
        <w:t>. Caracas: Ediciones de la</w:t>
      </w:r>
      <w:r w:rsidR="00495FCD" w:rsidRPr="00B5245F">
        <w:rPr>
          <w:rFonts w:ascii="Times New Roman" w:hAnsi="Times New Roman" w:cs="Times New Roman"/>
          <w:sz w:val="24"/>
          <w:szCs w:val="24"/>
        </w:rPr>
        <w:t xml:space="preserve"> </w:t>
      </w:r>
      <w:r w:rsidRPr="00B5245F">
        <w:rPr>
          <w:rFonts w:ascii="Times New Roman" w:hAnsi="Times New Roman" w:cs="Times New Roman"/>
          <w:sz w:val="24"/>
          <w:szCs w:val="24"/>
        </w:rPr>
        <w:t>Biblioteca de la Universidad Central (EBUC).</w:t>
      </w:r>
    </w:p>
    <w:p w14:paraId="3558D5FC" w14:textId="7744A4B6" w:rsidR="00E74A2D" w:rsidRPr="00B5245F" w:rsidRDefault="00E74A2D" w:rsidP="00495FC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Lévi-Strauss, Claude (1974). “La familia”. En Lévi-Strauss, Claude, Melford E. Spiro y Kathleen Gough, </w:t>
      </w:r>
      <w:r w:rsidRPr="00B5245F">
        <w:rPr>
          <w:rFonts w:ascii="Times New Roman" w:hAnsi="Times New Roman" w:cs="Times New Roman"/>
          <w:i/>
          <w:sz w:val="24"/>
          <w:szCs w:val="24"/>
        </w:rPr>
        <w:t>Polémica sobre el origen y universalidad</w:t>
      </w:r>
      <w:r w:rsidR="00495FCD" w:rsidRPr="00B5245F">
        <w:rPr>
          <w:rFonts w:ascii="Times New Roman" w:hAnsi="Times New Roman" w:cs="Times New Roman"/>
          <w:i/>
          <w:sz w:val="24"/>
          <w:szCs w:val="24"/>
        </w:rPr>
        <w:t xml:space="preserve"> </w:t>
      </w:r>
      <w:r w:rsidRPr="00B5245F">
        <w:rPr>
          <w:rFonts w:ascii="Times New Roman" w:hAnsi="Times New Roman" w:cs="Times New Roman"/>
          <w:i/>
          <w:sz w:val="24"/>
          <w:szCs w:val="24"/>
        </w:rPr>
        <w:t>de la familia</w:t>
      </w:r>
      <w:r w:rsidRPr="00B5245F">
        <w:rPr>
          <w:rFonts w:ascii="Times New Roman" w:hAnsi="Times New Roman" w:cs="Times New Roman"/>
          <w:sz w:val="24"/>
          <w:szCs w:val="24"/>
        </w:rPr>
        <w:t>. Barcelona: Cuadernos Anagrama, 7-49.</w:t>
      </w:r>
    </w:p>
    <w:p w14:paraId="61939BBB" w14:textId="4B138B8C" w:rsidR="00E74A2D" w:rsidRPr="00B5245F" w:rsidRDefault="00E74A2D" w:rsidP="00010399">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Lobo, Ildefonso M. (1965). “Introducción a la edición española” de Mouroux</w:t>
      </w:r>
      <w:r w:rsidR="00010399" w:rsidRPr="00B5245F">
        <w:rPr>
          <w:rFonts w:ascii="Times New Roman" w:hAnsi="Times New Roman" w:cs="Times New Roman"/>
          <w:sz w:val="24"/>
          <w:szCs w:val="24"/>
        </w:rPr>
        <w:t xml:space="preserve">. </w:t>
      </w:r>
      <w:r w:rsidRPr="00B5245F">
        <w:rPr>
          <w:rFonts w:ascii="Times New Roman" w:hAnsi="Times New Roman" w:cs="Times New Roman"/>
          <w:i/>
          <w:sz w:val="24"/>
          <w:szCs w:val="24"/>
        </w:rPr>
        <w:t>El misterio del tiempo</w:t>
      </w:r>
      <w:r w:rsidRPr="00B5245F">
        <w:rPr>
          <w:rFonts w:ascii="Times New Roman" w:hAnsi="Times New Roman" w:cs="Times New Roman"/>
          <w:sz w:val="24"/>
          <w:szCs w:val="24"/>
        </w:rPr>
        <w:t xml:space="preserve">. Barcelona: Estela, IX-XV. </w:t>
      </w:r>
    </w:p>
    <w:p w14:paraId="0B4B8DBB" w14:textId="528AC000" w:rsidR="00E74A2D" w:rsidRPr="00B5245F" w:rsidRDefault="00E74A2D" w:rsidP="00010399">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Marquina, Timoteo (1961). </w:t>
      </w:r>
      <w:r w:rsidRPr="00B5245F">
        <w:rPr>
          <w:rFonts w:ascii="Times New Roman" w:hAnsi="Times New Roman" w:cs="Times New Roman"/>
          <w:i/>
          <w:sz w:val="24"/>
          <w:szCs w:val="24"/>
        </w:rPr>
        <w:t>Hombre para morir</w:t>
      </w:r>
      <w:r w:rsidRPr="00B5245F">
        <w:rPr>
          <w:rFonts w:ascii="Times New Roman" w:hAnsi="Times New Roman" w:cs="Times New Roman"/>
          <w:sz w:val="24"/>
          <w:szCs w:val="24"/>
        </w:rPr>
        <w:t>. Madrid: Ágora.</w:t>
      </w:r>
      <w:r w:rsidR="00010399" w:rsidRPr="00B5245F">
        <w:rPr>
          <w:rFonts w:ascii="Times New Roman" w:hAnsi="Times New Roman" w:cs="Times New Roman"/>
          <w:sz w:val="24"/>
          <w:szCs w:val="24"/>
        </w:rPr>
        <w:t xml:space="preserve"> </w:t>
      </w:r>
      <w:r w:rsidRPr="00B5245F">
        <w:rPr>
          <w:rFonts w:ascii="Times New Roman" w:hAnsi="Times New Roman" w:cs="Times New Roman"/>
          <w:sz w:val="24"/>
          <w:szCs w:val="24"/>
        </w:rPr>
        <w:t xml:space="preserve">Mouroux, Jean (1965). </w:t>
      </w:r>
      <w:r w:rsidRPr="00B5245F">
        <w:rPr>
          <w:rFonts w:ascii="Times New Roman" w:hAnsi="Times New Roman" w:cs="Times New Roman"/>
          <w:i/>
          <w:sz w:val="24"/>
          <w:szCs w:val="24"/>
        </w:rPr>
        <w:t>El misterio del tiempo</w:t>
      </w:r>
      <w:r w:rsidRPr="00B5245F">
        <w:rPr>
          <w:rFonts w:ascii="Times New Roman" w:hAnsi="Times New Roman" w:cs="Times New Roman"/>
          <w:sz w:val="24"/>
          <w:szCs w:val="24"/>
        </w:rPr>
        <w:t>. Barcelona: Estela</w:t>
      </w:r>
      <w:r w:rsidR="00010399" w:rsidRPr="00B5245F">
        <w:rPr>
          <w:rFonts w:ascii="Times New Roman" w:hAnsi="Times New Roman" w:cs="Times New Roman"/>
          <w:sz w:val="24"/>
          <w:szCs w:val="24"/>
        </w:rPr>
        <w:t xml:space="preserve"> </w:t>
      </w:r>
      <w:r w:rsidRPr="00B5245F">
        <w:rPr>
          <w:rFonts w:ascii="Times New Roman" w:hAnsi="Times New Roman" w:cs="Times New Roman"/>
          <w:sz w:val="24"/>
          <w:szCs w:val="24"/>
        </w:rPr>
        <w:t xml:space="preserve">Parra de Niño, Matilde, y Verónica Zubillaga (2013). </w:t>
      </w:r>
      <w:r w:rsidRPr="00B5245F">
        <w:rPr>
          <w:rFonts w:ascii="Times New Roman" w:hAnsi="Times New Roman" w:cs="Times New Roman"/>
          <w:i/>
          <w:sz w:val="24"/>
          <w:szCs w:val="24"/>
        </w:rPr>
        <w:t>Hacer SOCIOLOGÍA en Venezuela juntos con ALBERTO GRUSON</w:t>
      </w:r>
      <w:r w:rsidRPr="00B5245F">
        <w:rPr>
          <w:rFonts w:ascii="Times New Roman" w:hAnsi="Times New Roman" w:cs="Times New Roman"/>
          <w:sz w:val="24"/>
          <w:szCs w:val="24"/>
        </w:rPr>
        <w:t>. Caracas: Universidad Católica Andrés Bello.</w:t>
      </w:r>
    </w:p>
    <w:p w14:paraId="278E1C06" w14:textId="44BE67D1" w:rsidR="00E74A2D" w:rsidRPr="00B5245F" w:rsidRDefault="00E74A2D" w:rsidP="00B02159">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Service, Elmer (1984). </w:t>
      </w:r>
      <w:r w:rsidRPr="00B5245F">
        <w:rPr>
          <w:rFonts w:ascii="Times New Roman" w:hAnsi="Times New Roman" w:cs="Times New Roman"/>
          <w:i/>
          <w:sz w:val="24"/>
          <w:szCs w:val="24"/>
        </w:rPr>
        <w:t>Los cazadores</w:t>
      </w:r>
      <w:r w:rsidRPr="00B5245F">
        <w:rPr>
          <w:rFonts w:ascii="Times New Roman" w:hAnsi="Times New Roman" w:cs="Times New Roman"/>
          <w:sz w:val="24"/>
          <w:szCs w:val="24"/>
        </w:rPr>
        <w:t xml:space="preserve">. Barcelona: Labor. 3ª edición.  Savio, Isaías (1973). </w:t>
      </w:r>
      <w:r w:rsidRPr="00B5245F">
        <w:rPr>
          <w:rFonts w:ascii="Times New Roman" w:hAnsi="Times New Roman" w:cs="Times New Roman"/>
          <w:i/>
          <w:sz w:val="24"/>
          <w:szCs w:val="24"/>
        </w:rPr>
        <w:t>Tárrega. Doce composiciones para guitarra</w:t>
      </w:r>
      <w:r w:rsidRPr="00B5245F">
        <w:rPr>
          <w:rFonts w:ascii="Times New Roman" w:hAnsi="Times New Roman" w:cs="Times New Roman"/>
          <w:sz w:val="24"/>
          <w:szCs w:val="24"/>
        </w:rPr>
        <w:t>. Buenos Aires: Ricordi. Presentación y revisión.</w:t>
      </w:r>
    </w:p>
    <w:p w14:paraId="11D5E641" w14:textId="23E4161E" w:rsidR="00E74A2D" w:rsidRPr="00B5245F" w:rsidRDefault="00E74A2D" w:rsidP="00E74A2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w:t>
      </w:r>
      <w:r w:rsidR="00B02159" w:rsidRPr="00B5245F">
        <w:rPr>
          <w:rFonts w:ascii="Times New Roman" w:hAnsi="Times New Roman" w:cs="Times New Roman"/>
          <w:sz w:val="24"/>
          <w:szCs w:val="24"/>
        </w:rPr>
        <w:t>-------------------------------------------------------</w:t>
      </w:r>
    </w:p>
    <w:p w14:paraId="55EEF772" w14:textId="77777777" w:rsidR="00E74A2D" w:rsidRPr="00B5245F" w:rsidRDefault="00E74A2D" w:rsidP="00E74A2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 xml:space="preserve">Sinopsis escueta de los datos biográficos de Alberto Gruson. </w:t>
      </w:r>
    </w:p>
    <w:p w14:paraId="4B97B438" w14:textId="77777777" w:rsidR="00E74A2D" w:rsidRPr="00B5245F" w:rsidRDefault="00E74A2D" w:rsidP="00E74A2D">
      <w:pPr>
        <w:spacing w:after="0" w:line="240" w:lineRule="auto"/>
        <w:jc w:val="both"/>
        <w:rPr>
          <w:rFonts w:ascii="Times New Roman" w:hAnsi="Times New Roman" w:cs="Times New Roman"/>
          <w:sz w:val="24"/>
          <w:szCs w:val="24"/>
        </w:rPr>
      </w:pPr>
      <w:r w:rsidRPr="00B5245F">
        <w:rPr>
          <w:rFonts w:ascii="Times New Roman" w:hAnsi="Times New Roman" w:cs="Times New Roman"/>
          <w:sz w:val="24"/>
          <w:szCs w:val="24"/>
        </w:rPr>
        <w:t>Nace el 5 de julio de 1936 en Mouscron (Bélgica), es ordenado sacerdote el 29 de junio de 1960, llega a Venezuela en 1965, muere en Caracas el 8 de julio de 2023. Tres días después de haber cumplido 87 años de existencia. Nosotros colocamos este memorial al mes de su fallecimiento.</w:t>
      </w:r>
    </w:p>
    <w:p w14:paraId="3EAF3A5E" w14:textId="45AB7D20" w:rsidR="00E74A2D" w:rsidRPr="00B5245F" w:rsidRDefault="00E74A2D" w:rsidP="00E74A2D">
      <w:pPr>
        <w:spacing w:after="0" w:line="240" w:lineRule="auto"/>
        <w:jc w:val="both"/>
        <w:rPr>
          <w:rFonts w:ascii="Times New Roman" w:hAnsi="Times New Roman" w:cs="Times New Roman"/>
          <w:sz w:val="24"/>
          <w:szCs w:val="24"/>
        </w:rPr>
      </w:pPr>
    </w:p>
    <w:p w14:paraId="4ED658D7" w14:textId="4B08396F" w:rsidR="00E74A2D" w:rsidRDefault="00E74A2D" w:rsidP="00E74A2D">
      <w:pPr>
        <w:spacing w:after="0" w:line="240" w:lineRule="auto"/>
        <w:jc w:val="both"/>
        <w:rPr>
          <w:rFonts w:ascii="Times New Roman" w:hAnsi="Times New Roman" w:cs="Times New Roman"/>
          <w:sz w:val="24"/>
          <w:szCs w:val="24"/>
        </w:rPr>
      </w:pPr>
      <w:r w:rsidRPr="003A70A0">
        <w:rPr>
          <w:rFonts w:ascii="Times New Roman" w:hAnsi="Times New Roman" w:cs="Times New Roman"/>
          <w:b/>
          <w:bCs/>
          <w:sz w:val="24"/>
          <w:szCs w:val="24"/>
        </w:rPr>
        <w:t>Samuel Hurtado Salazar</w:t>
      </w:r>
      <w:r w:rsidR="00452E67" w:rsidRPr="00B5245F">
        <w:rPr>
          <w:rFonts w:ascii="Times New Roman" w:hAnsi="Times New Roman" w:cs="Times New Roman"/>
          <w:sz w:val="24"/>
          <w:szCs w:val="24"/>
        </w:rPr>
        <w:t xml:space="preserve">. </w:t>
      </w:r>
      <w:r w:rsidRPr="00B5245F">
        <w:rPr>
          <w:rFonts w:ascii="Times New Roman" w:hAnsi="Times New Roman" w:cs="Times New Roman"/>
          <w:sz w:val="24"/>
          <w:szCs w:val="24"/>
        </w:rPr>
        <w:t>Caracas 08</w:t>
      </w:r>
      <w:r w:rsidR="00F058FF">
        <w:rPr>
          <w:rFonts w:ascii="Times New Roman" w:hAnsi="Times New Roman" w:cs="Times New Roman"/>
          <w:sz w:val="24"/>
          <w:szCs w:val="24"/>
        </w:rPr>
        <w:t xml:space="preserve">/8/ </w:t>
      </w:r>
      <w:r w:rsidRPr="00B5245F">
        <w:rPr>
          <w:rFonts w:ascii="Times New Roman" w:hAnsi="Times New Roman" w:cs="Times New Roman"/>
          <w:sz w:val="24"/>
          <w:szCs w:val="24"/>
        </w:rPr>
        <w:t>de 2023</w:t>
      </w:r>
    </w:p>
    <w:p w14:paraId="41E4467A" w14:textId="0E955127" w:rsidR="009724E1" w:rsidRDefault="009F7AC0" w:rsidP="00E74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2BBE20B" w14:textId="77777777" w:rsidR="009724E1" w:rsidRDefault="009724E1" w:rsidP="00E74A2D">
      <w:pPr>
        <w:spacing w:after="0" w:line="240" w:lineRule="auto"/>
        <w:jc w:val="both"/>
        <w:rPr>
          <w:rFonts w:ascii="Times New Roman" w:hAnsi="Times New Roman" w:cs="Times New Roman"/>
          <w:sz w:val="24"/>
          <w:szCs w:val="24"/>
        </w:rPr>
      </w:pPr>
    </w:p>
    <w:p w14:paraId="3AB9E0EA" w14:textId="77777777" w:rsidR="003E1725" w:rsidRPr="005E6F2F" w:rsidRDefault="003E1725" w:rsidP="003E1725">
      <w:pPr>
        <w:spacing w:after="0"/>
        <w:jc w:val="both"/>
        <w:rPr>
          <w:rFonts w:ascii="Times New Roman" w:hAnsi="Times New Roman" w:cs="Times New Roman"/>
          <w:b/>
          <w:bCs/>
          <w:sz w:val="28"/>
          <w:szCs w:val="28"/>
        </w:rPr>
      </w:pPr>
      <w:r w:rsidRPr="005E6F2F">
        <w:rPr>
          <w:rFonts w:ascii="Times New Roman" w:hAnsi="Times New Roman" w:cs="Times New Roman"/>
          <w:b/>
          <w:bCs/>
          <w:i/>
          <w:iCs/>
          <w:sz w:val="28"/>
          <w:szCs w:val="28"/>
        </w:rPr>
        <w:t xml:space="preserve">“Apuntes </w:t>
      </w:r>
      <w:r>
        <w:rPr>
          <w:rFonts w:ascii="Times New Roman" w:hAnsi="Times New Roman" w:cs="Times New Roman"/>
          <w:b/>
          <w:bCs/>
          <w:i/>
          <w:iCs/>
          <w:sz w:val="28"/>
          <w:szCs w:val="28"/>
        </w:rPr>
        <w:t>Sobre la</w:t>
      </w:r>
      <w:r w:rsidRPr="005E6F2F">
        <w:rPr>
          <w:rFonts w:ascii="Times New Roman" w:hAnsi="Times New Roman" w:cs="Times New Roman"/>
          <w:b/>
          <w:bCs/>
          <w:i/>
          <w:iCs/>
          <w:sz w:val="28"/>
          <w:szCs w:val="28"/>
        </w:rPr>
        <w:t xml:space="preserve"> historia de las Merindades antiguas de Castilla”</w:t>
      </w:r>
      <w:r w:rsidRPr="005E6F2F">
        <w:rPr>
          <w:rFonts w:ascii="Times New Roman" w:hAnsi="Times New Roman" w:cs="Times New Roman"/>
          <w:b/>
          <w:bCs/>
          <w:sz w:val="28"/>
          <w:szCs w:val="28"/>
        </w:rPr>
        <w:t xml:space="preserve"> </w:t>
      </w:r>
    </w:p>
    <w:p w14:paraId="07F6357F" w14:textId="77777777" w:rsidR="003E1725" w:rsidRDefault="003E1725" w:rsidP="003E1725">
      <w:pPr>
        <w:spacing w:after="0"/>
        <w:jc w:val="both"/>
        <w:rPr>
          <w:rFonts w:ascii="Times New Roman" w:hAnsi="Times New Roman" w:cs="Times New Roman"/>
          <w:sz w:val="24"/>
          <w:szCs w:val="24"/>
        </w:rPr>
      </w:pPr>
      <w:r w:rsidRPr="003D0673">
        <w:rPr>
          <w:rFonts w:ascii="Times New Roman" w:hAnsi="Times New Roman" w:cs="Times New Roman"/>
          <w:sz w:val="24"/>
          <w:szCs w:val="24"/>
        </w:rPr>
        <w:t>Por Julián García Sainz de Baranda. Académico de la Real Academia de la Historia y de la Institución Fernán-González. Cronista de la ciudad de Medina de Pomar</w:t>
      </w:r>
      <w:r>
        <w:rPr>
          <w:rFonts w:ascii="Times New Roman" w:hAnsi="Times New Roman" w:cs="Times New Roman"/>
          <w:sz w:val="24"/>
          <w:szCs w:val="24"/>
        </w:rPr>
        <w:t xml:space="preserve">. </w:t>
      </w:r>
      <w:r w:rsidRPr="003D0673">
        <w:rPr>
          <w:rFonts w:ascii="Times New Roman" w:hAnsi="Times New Roman" w:cs="Times New Roman"/>
          <w:b/>
          <w:bCs/>
          <w:sz w:val="24"/>
          <w:szCs w:val="24"/>
        </w:rPr>
        <w:t>MCMLII.</w:t>
      </w:r>
      <w:r w:rsidRPr="003D0673">
        <w:rPr>
          <w:rFonts w:ascii="Times New Roman" w:hAnsi="Times New Roman" w:cs="Times New Roman"/>
          <w:sz w:val="24"/>
          <w:szCs w:val="24"/>
        </w:rPr>
        <w:t xml:space="preserve"> Burgos –</w:t>
      </w:r>
      <w:r>
        <w:rPr>
          <w:rFonts w:ascii="Times New Roman" w:hAnsi="Times New Roman" w:cs="Times New Roman"/>
          <w:sz w:val="24"/>
          <w:szCs w:val="24"/>
        </w:rPr>
        <w:t>.</w:t>
      </w:r>
    </w:p>
    <w:p w14:paraId="0B6EFD5E" w14:textId="77777777" w:rsidR="003E1725" w:rsidRDefault="003E1725" w:rsidP="003E1725">
      <w:pPr>
        <w:spacing w:after="0"/>
        <w:jc w:val="center"/>
        <w:rPr>
          <w:rFonts w:ascii="Times New Roman" w:hAnsi="Times New Roman" w:cs="Times New Roman"/>
          <w:sz w:val="24"/>
          <w:szCs w:val="24"/>
        </w:rPr>
      </w:pPr>
      <w:r w:rsidRPr="003D0673">
        <w:rPr>
          <w:rFonts w:ascii="Arial" w:hAnsi="Arial" w:cs="Arial"/>
          <w:noProof/>
          <w:sz w:val="24"/>
          <w:szCs w:val="24"/>
        </w:rPr>
        <w:lastRenderedPageBreak/>
        <w:drawing>
          <wp:inline distT="0" distB="0" distL="0" distR="0" wp14:anchorId="195BF00D" wp14:editId="7714F4B1">
            <wp:extent cx="3200400" cy="2316480"/>
            <wp:effectExtent l="0" t="0" r="0" b="7620"/>
            <wp:docPr id="19" name="Imagen 19"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9969" cy="2381311"/>
                    </a:xfrm>
                    <a:prstGeom prst="rect">
                      <a:avLst/>
                    </a:prstGeom>
                    <a:noFill/>
                    <a:ln>
                      <a:noFill/>
                    </a:ln>
                  </pic:spPr>
                </pic:pic>
              </a:graphicData>
            </a:graphic>
          </wp:inline>
        </w:drawing>
      </w:r>
    </w:p>
    <w:p w14:paraId="15E483E8" w14:textId="70B26BCC" w:rsidR="003E1725" w:rsidRDefault="003E1725" w:rsidP="009F7AC0">
      <w:pPr>
        <w:pBdr>
          <w:bottom w:val="single" w:sz="6" w:space="1" w:color="auto"/>
        </w:pBdr>
        <w:jc w:val="both"/>
        <w:rPr>
          <w:rFonts w:ascii="Times New Roman" w:hAnsi="Times New Roman" w:cs="Times New Roman"/>
          <w:b/>
          <w:sz w:val="24"/>
          <w:szCs w:val="24"/>
        </w:rPr>
      </w:pPr>
      <w:r w:rsidRPr="003D0673">
        <w:rPr>
          <w:rFonts w:ascii="Times New Roman" w:hAnsi="Times New Roman" w:cs="Times New Roman"/>
          <w:sz w:val="24"/>
          <w:szCs w:val="24"/>
        </w:rPr>
        <w:t xml:space="preserve">Esta obra, de Julián García Sainz de Baranda, conocido y tratado en vida, por mí, </w:t>
      </w:r>
      <w:r w:rsidRPr="003D0673">
        <w:rPr>
          <w:rFonts w:ascii="Times New Roman" w:hAnsi="Times New Roman" w:cs="Times New Roman"/>
          <w:b/>
          <w:bCs/>
          <w:i/>
          <w:iCs/>
          <w:sz w:val="24"/>
          <w:szCs w:val="24"/>
        </w:rPr>
        <w:t xml:space="preserve">se expondrá por entregas </w:t>
      </w:r>
      <w:r w:rsidRPr="003D0673">
        <w:rPr>
          <w:rFonts w:ascii="Times New Roman" w:hAnsi="Times New Roman" w:cs="Times New Roman"/>
          <w:sz w:val="24"/>
          <w:szCs w:val="24"/>
        </w:rPr>
        <w:t xml:space="preserve">en el Boletín de Yuca, dada la importancia histórica y cultural para </w:t>
      </w:r>
      <w:r w:rsidRPr="003D0673">
        <w:rPr>
          <w:rFonts w:ascii="Times New Roman" w:hAnsi="Times New Roman" w:cs="Times New Roman"/>
          <w:b/>
          <w:bCs/>
          <w:i/>
          <w:iCs/>
          <w:sz w:val="24"/>
          <w:szCs w:val="24"/>
        </w:rPr>
        <w:t>Las Merindades de Castella Vetula,</w:t>
      </w:r>
      <w:r w:rsidRPr="003D0673">
        <w:rPr>
          <w:rFonts w:ascii="Times New Roman" w:hAnsi="Times New Roman" w:cs="Times New Roman"/>
          <w:sz w:val="24"/>
          <w:szCs w:val="24"/>
        </w:rPr>
        <w:t xml:space="preserve"> y para la historia de España. </w:t>
      </w:r>
      <w:r w:rsidRPr="003D0673">
        <w:rPr>
          <w:rFonts w:ascii="Times New Roman" w:hAnsi="Times New Roman" w:cs="Times New Roman"/>
          <w:i/>
          <w:sz w:val="24"/>
          <w:szCs w:val="24"/>
        </w:rPr>
        <w:t xml:space="preserve"> </w:t>
      </w:r>
    </w:p>
    <w:p w14:paraId="6F67710D" w14:textId="6CD19D9A" w:rsidR="009F7AC0" w:rsidRDefault="009F7AC0" w:rsidP="009F7AC0">
      <w:pPr>
        <w:pBdr>
          <w:bottom w:val="single" w:sz="6" w:space="1" w:color="auto"/>
        </w:pBdr>
        <w:jc w:val="both"/>
        <w:rPr>
          <w:rFonts w:ascii="Times New Roman" w:hAnsi="Times New Roman" w:cs="Times New Roman"/>
          <w:sz w:val="24"/>
          <w:szCs w:val="24"/>
        </w:rPr>
      </w:pPr>
      <w:r w:rsidRPr="00A75727">
        <w:rPr>
          <w:rFonts w:ascii="Times New Roman" w:hAnsi="Times New Roman" w:cs="Times New Roman"/>
          <w:b/>
          <w:sz w:val="24"/>
          <w:szCs w:val="24"/>
        </w:rPr>
        <w:t>CAPÍTULO X</w:t>
      </w:r>
      <w:r w:rsidR="00D5707A">
        <w:rPr>
          <w:rFonts w:ascii="Times New Roman" w:hAnsi="Times New Roman" w:cs="Times New Roman"/>
          <w:b/>
          <w:sz w:val="24"/>
          <w:szCs w:val="24"/>
        </w:rPr>
        <w:t xml:space="preserve">. </w:t>
      </w:r>
      <w:r w:rsidRPr="00A75727">
        <w:rPr>
          <w:rFonts w:ascii="Times New Roman" w:hAnsi="Times New Roman" w:cs="Times New Roman"/>
          <w:b/>
          <w:sz w:val="24"/>
          <w:szCs w:val="24"/>
        </w:rPr>
        <w:t>LAS MERINDADES: Su división en antiguas y modernas.-Quién creó las antiguas.-Cuáles</w:t>
      </w:r>
      <w:r>
        <w:rPr>
          <w:rFonts w:ascii="Times New Roman" w:hAnsi="Times New Roman" w:cs="Times New Roman"/>
          <w:b/>
          <w:sz w:val="24"/>
          <w:szCs w:val="24"/>
        </w:rPr>
        <w:t xml:space="preserve"> </w:t>
      </w:r>
      <w:r w:rsidRPr="00A75727">
        <w:rPr>
          <w:rFonts w:ascii="Times New Roman" w:hAnsi="Times New Roman" w:cs="Times New Roman"/>
          <w:b/>
          <w:sz w:val="24"/>
          <w:szCs w:val="24"/>
        </w:rPr>
        <w:t>fueron éstas.-La Merindad mayor de Castilla-vieja.-Qué territorio comprendía.-Cómo dentro del mismo estaban inclusas las siete Merindades de Castilla-vieja.-Fijación de su extensión jurisdiccional.-El Valle de Valdegobia.-Separación de la Merindad de Cuesta Urria.</w:t>
      </w:r>
      <w:r>
        <w:rPr>
          <w:rFonts w:ascii="Times New Roman" w:hAnsi="Times New Roman" w:cs="Times New Roman"/>
          <w:sz w:val="24"/>
          <w:szCs w:val="24"/>
        </w:rPr>
        <w:t xml:space="preserve">             </w:t>
      </w:r>
    </w:p>
    <w:p w14:paraId="6E68F176"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Ya he espuesto en el capítulo VI lo que abarcó el territorio de la primitiva Castilla según los tiempos, pero este territorio hasta Fernán González, estuvo gobernado más militarmente que políticamente por los caudillos cristianos, los cuales delegaban su fuerza y poder en los </w:t>
      </w:r>
      <w:r w:rsidRPr="00497030">
        <w:rPr>
          <w:rFonts w:ascii="Times New Roman" w:hAnsi="Times New Roman" w:cs="Times New Roman"/>
          <w:i/>
          <w:sz w:val="24"/>
          <w:szCs w:val="24"/>
        </w:rPr>
        <w:t>Seniores</w:t>
      </w:r>
      <w:r>
        <w:rPr>
          <w:rFonts w:ascii="Times New Roman" w:hAnsi="Times New Roman" w:cs="Times New Roman"/>
          <w:sz w:val="24"/>
          <w:szCs w:val="24"/>
        </w:rPr>
        <w:t xml:space="preserve"> o </w:t>
      </w:r>
      <w:r w:rsidRPr="00497030">
        <w:rPr>
          <w:rFonts w:ascii="Times New Roman" w:hAnsi="Times New Roman" w:cs="Times New Roman"/>
          <w:i/>
          <w:sz w:val="24"/>
          <w:szCs w:val="24"/>
        </w:rPr>
        <w:t>dominantes</w:t>
      </w:r>
      <w:r>
        <w:rPr>
          <w:rFonts w:ascii="Times New Roman" w:hAnsi="Times New Roman" w:cs="Times New Roman"/>
          <w:sz w:val="24"/>
          <w:szCs w:val="24"/>
        </w:rPr>
        <w:t xml:space="preserve">. Nuestro Conde, como buen soberano y político que fiaba a la organización el éxito de su poder, procedió a organizar la comarca de Castilla vieja, la más alta e independizada de su naciente estado y al efecto dividió el territorio en merindades, y éstas, según Berganza (1), fueron la de Castilla-vieja, Cuesta Urria, Losa, Montija, Sotoscueva, Valdeporres y Tobalina. Valdivieso no entró en la organización, por hallarse al </w:t>
      </w:r>
      <w:r>
        <w:rPr>
          <w:rFonts w:ascii="Times New Roman" w:hAnsi="Times New Roman" w:cs="Times New Roman"/>
          <w:sz w:val="24"/>
          <w:szCs w:val="24"/>
        </w:rPr>
        <w:t xml:space="preserve">otro lado de la montaña de Tesla. Estas merindades se llamaron </w:t>
      </w:r>
      <w:r w:rsidRPr="00497030">
        <w:rPr>
          <w:rFonts w:ascii="Times New Roman" w:hAnsi="Times New Roman" w:cs="Times New Roman"/>
          <w:i/>
          <w:sz w:val="24"/>
          <w:szCs w:val="24"/>
        </w:rPr>
        <w:t>antiguas</w:t>
      </w:r>
      <w:r>
        <w:rPr>
          <w:rFonts w:ascii="Times New Roman" w:hAnsi="Times New Roman" w:cs="Times New Roman"/>
          <w:sz w:val="24"/>
          <w:szCs w:val="24"/>
        </w:rPr>
        <w:t xml:space="preserve"> para distinguirlas de otras posteriormente creadas, que son las contenidas en el Becerro de las Behetrías, a saber: las de Burgos, Valladolid, Cerrato, Villadiego, Aguilar de Campoo, Liébana y Pernia, Saldaña, Asturias de Santillana, Castrojeriz, Campo de Muñó, Castilla-Vieja o de Ebro y Santo Domingo de Silos.</w:t>
      </w:r>
    </w:p>
    <w:p w14:paraId="4B0431E1"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La que el Becerro de Behetrías llama de Castilla. Vieja era la que comprendía las siete Merindades y deminándose aquellas merindades </w:t>
      </w:r>
      <w:r w:rsidRPr="00ED74D0">
        <w:rPr>
          <w:rFonts w:ascii="Times New Roman" w:hAnsi="Times New Roman" w:cs="Times New Roman"/>
          <w:i/>
          <w:sz w:val="24"/>
          <w:szCs w:val="24"/>
        </w:rPr>
        <w:t>mayores</w:t>
      </w:r>
      <w:r>
        <w:rPr>
          <w:rFonts w:ascii="Times New Roman" w:hAnsi="Times New Roman" w:cs="Times New Roman"/>
          <w:sz w:val="24"/>
          <w:szCs w:val="24"/>
        </w:rPr>
        <w:t>, las siete tuvieron de por sí una categoría</w:t>
      </w:r>
      <w:r w:rsidRPr="00ED74D0">
        <w:rPr>
          <w:rFonts w:ascii="Times New Roman" w:hAnsi="Times New Roman" w:cs="Times New Roman"/>
          <w:i/>
          <w:sz w:val="24"/>
          <w:szCs w:val="24"/>
        </w:rPr>
        <w:t xml:space="preserve"> menor</w:t>
      </w:r>
      <w:r>
        <w:rPr>
          <w:rFonts w:ascii="Times New Roman" w:hAnsi="Times New Roman" w:cs="Times New Roman"/>
          <w:sz w:val="24"/>
          <w:szCs w:val="24"/>
        </w:rPr>
        <w:t xml:space="preserve">, aunque el conjunto de ellas fuera de merindad mayor. </w:t>
      </w:r>
      <w:r w:rsidRPr="00ED74D0">
        <w:rPr>
          <w:rFonts w:ascii="Times New Roman" w:hAnsi="Times New Roman" w:cs="Times New Roman"/>
          <w:i/>
          <w:sz w:val="24"/>
          <w:szCs w:val="24"/>
        </w:rPr>
        <w:t xml:space="preserve">Merindad </w:t>
      </w:r>
      <w:r>
        <w:rPr>
          <w:rFonts w:ascii="Times New Roman" w:hAnsi="Times New Roman" w:cs="Times New Roman"/>
          <w:sz w:val="24"/>
          <w:szCs w:val="24"/>
        </w:rPr>
        <w:t>era la comarca a que se extendía la jurisdicción del</w:t>
      </w:r>
      <w:r w:rsidRPr="00ED74D0">
        <w:rPr>
          <w:rFonts w:ascii="Times New Roman" w:hAnsi="Times New Roman" w:cs="Times New Roman"/>
          <w:i/>
          <w:sz w:val="24"/>
          <w:szCs w:val="24"/>
        </w:rPr>
        <w:t xml:space="preserve"> merino </w:t>
      </w:r>
      <w:r>
        <w:rPr>
          <w:rFonts w:ascii="Times New Roman" w:hAnsi="Times New Roman" w:cs="Times New Roman"/>
          <w:sz w:val="24"/>
          <w:szCs w:val="24"/>
        </w:rPr>
        <w:t>y éste era el Juez, puesto por el Rey para ejercer la jurisdicción en el territorio de la Merindad.</w:t>
      </w:r>
    </w:p>
    <w:p w14:paraId="7AFA61DF"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La ley 23, título 9 de la partida 2ª, nos dice que era el oficio de</w:t>
      </w:r>
      <w:r w:rsidRPr="00ED74D0">
        <w:rPr>
          <w:rFonts w:ascii="Times New Roman" w:hAnsi="Times New Roman" w:cs="Times New Roman"/>
          <w:i/>
          <w:sz w:val="24"/>
          <w:szCs w:val="24"/>
        </w:rPr>
        <w:t xml:space="preserve"> Merino </w:t>
      </w:r>
      <w:r>
        <w:rPr>
          <w:rFonts w:ascii="Times New Roman" w:hAnsi="Times New Roman" w:cs="Times New Roman"/>
          <w:sz w:val="24"/>
          <w:szCs w:val="24"/>
        </w:rPr>
        <w:t>“Merino, es nome antiguo de España, que quier tanto decir, como home que ha mayoría para facer justicia, sobre algún lugar señalado, así como villa ó tierra, é estos son de dos maneras: Ca unos hi que pone el Rey de su mano, en lugar de Adelantado ú de los Merinos mayores. Pero estos a tales no pueden facer justicia, si non sobre cosas señaladas, a que llaman voz del Rey, así como por camino quebrantado o por ladrón conocido, e otrosí por mujer forzada, por muerte de home seguro ó robo o fuerza manifiesta, etc. Luego é porque el Merino mayor tiene gran lugar é muy honrado, debe haber en sí todas aquellas bondades, que en otra ley diximos del Adelantado (2) e debe galardón e pena haber en esa misma manera.”</w:t>
      </w:r>
    </w:p>
    <w:p w14:paraId="72899FBF"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Según las Partidas había dos clases de Merinos, los llamados</w:t>
      </w:r>
      <w:r w:rsidRPr="00231620">
        <w:rPr>
          <w:rFonts w:ascii="Times New Roman" w:hAnsi="Times New Roman" w:cs="Times New Roman"/>
          <w:i/>
          <w:sz w:val="24"/>
          <w:szCs w:val="24"/>
        </w:rPr>
        <w:t xml:space="preserve"> mayores</w:t>
      </w:r>
      <w:r>
        <w:rPr>
          <w:rFonts w:ascii="Times New Roman" w:hAnsi="Times New Roman" w:cs="Times New Roman"/>
          <w:sz w:val="24"/>
          <w:szCs w:val="24"/>
        </w:rPr>
        <w:t>, que eran puestos por el Rey y que eran como los Adelantados, y los</w:t>
      </w:r>
      <w:r w:rsidRPr="00231620">
        <w:rPr>
          <w:rFonts w:ascii="Times New Roman" w:hAnsi="Times New Roman" w:cs="Times New Roman"/>
          <w:i/>
          <w:sz w:val="24"/>
          <w:szCs w:val="24"/>
        </w:rPr>
        <w:t xml:space="preserve"> menores</w:t>
      </w:r>
      <w:r>
        <w:rPr>
          <w:rFonts w:ascii="Times New Roman" w:hAnsi="Times New Roman" w:cs="Times New Roman"/>
          <w:sz w:val="24"/>
          <w:szCs w:val="24"/>
        </w:rPr>
        <w:t xml:space="preserve"> que los nombraban éstos y dependían de ellos o de los adelantados. Los merinos mayores ejercían la jurisdicci´pon civil y criminal en sus respectivas comarcas: los menores, según </w:t>
      </w:r>
      <w:r>
        <w:rPr>
          <w:rFonts w:ascii="Times New Roman" w:hAnsi="Times New Roman" w:cs="Times New Roman"/>
          <w:sz w:val="24"/>
          <w:szCs w:val="24"/>
        </w:rPr>
        <w:lastRenderedPageBreak/>
        <w:t>la ley de partida citada “no pueden facer justicia, si nos sobre cosas señaladas” como las que cita como ejemplo.</w:t>
      </w:r>
    </w:p>
    <w:p w14:paraId="24C2466B"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Martínez Marina (3) fija el carácter de esta autoridad en estos términos: “Era pues una ley fundamental de la constitución de los comunes, que sus vecinos no tuvieran sobre sí otro Señor que el Rey, el cual nombraba un magistrado o gobernador político y militar que representaba la Real persona y ejercía la suprema autoridad; su oficio era velar sobre la observancia de las leyes, recaudar pechos y derechos reales y cuidar de la conservación de las fortalezas, castillos y muros de las ciudades, en fin, todo lo perteneciente a la parte política y militar. Para el desempeño de estas obligaciones tenía a su disposición varios dependientes</w:t>
      </w:r>
      <w:r w:rsidRPr="00EC6DC8">
        <w:rPr>
          <w:rFonts w:ascii="Times New Roman" w:hAnsi="Times New Roman" w:cs="Times New Roman"/>
          <w:i/>
          <w:sz w:val="24"/>
          <w:szCs w:val="24"/>
        </w:rPr>
        <w:t xml:space="preserve"> merinos</w:t>
      </w:r>
      <w:r>
        <w:rPr>
          <w:rFonts w:ascii="Times New Roman" w:hAnsi="Times New Roman" w:cs="Times New Roman"/>
          <w:sz w:val="24"/>
          <w:szCs w:val="24"/>
        </w:rPr>
        <w:t xml:space="preserve"> y </w:t>
      </w:r>
      <w:r w:rsidRPr="00EC6DC8">
        <w:rPr>
          <w:rFonts w:ascii="Times New Roman" w:hAnsi="Times New Roman" w:cs="Times New Roman"/>
          <w:i/>
          <w:sz w:val="24"/>
          <w:szCs w:val="24"/>
        </w:rPr>
        <w:t>sayones</w:t>
      </w:r>
      <w:r>
        <w:rPr>
          <w:rFonts w:ascii="Times New Roman" w:hAnsi="Times New Roman" w:cs="Times New Roman"/>
          <w:sz w:val="24"/>
          <w:szCs w:val="24"/>
        </w:rPr>
        <w:t>, los cuales debían ser vecinos de la villa o pueblo, ser raigados en él y nombrados por el magistrado supremo, con la autoridad e intervención del Concejo. Su misión, pues, no era justiciera, porque la suya era entregar a los malhechores a la justicia ordinaria en la cabeza de la Merindad, precaver los tumultos, asonadas y guerras civiles, y como dice la ley de Partida 22, Titulo IX, Partida 2ª debe ser muy acucioso de guardar la tierra y hacer que se ejecute la justicia en los delincuentes…” La ley 1ª, título IV, libro 3º, de la Recopilación dice “que cada Merino mayor tenga dos alcaldes, naturales de la Merindad, y que los que tuviere el de Castilla sean hijosdalgo.”</w:t>
      </w:r>
    </w:p>
    <w:p w14:paraId="4C143D3A"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Acerca de los</w:t>
      </w:r>
      <w:r w:rsidRPr="00ED48C4">
        <w:rPr>
          <w:rFonts w:ascii="Times New Roman" w:hAnsi="Times New Roman" w:cs="Times New Roman"/>
          <w:i/>
          <w:sz w:val="24"/>
          <w:szCs w:val="24"/>
        </w:rPr>
        <w:t xml:space="preserve"> merinos menores</w:t>
      </w:r>
      <w:r>
        <w:rPr>
          <w:rFonts w:ascii="Times New Roman" w:hAnsi="Times New Roman" w:cs="Times New Roman"/>
          <w:sz w:val="24"/>
          <w:szCs w:val="24"/>
        </w:rPr>
        <w:t xml:space="preserve"> la ley de Partida nos expresa que su jurisdicción era delegada, y según leyes de Cortes y fueros ejercían sus funciones en pequeña comarca, ciudad o villa, tenían que ser naturales nde ellas y arraigados y no podían existri más que uno en cada una de esas divisiones.</w:t>
      </w:r>
    </w:p>
    <w:p w14:paraId="3F7DC96A"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De ello se saca, en consecuencia, que en este territorio de la Merindad de Castilla-vieja, como merindad mayor, existía un merino mayor, y otros</w:t>
      </w:r>
      <w:r w:rsidRPr="00ED48C4">
        <w:rPr>
          <w:rFonts w:ascii="Times New Roman" w:hAnsi="Times New Roman" w:cs="Times New Roman"/>
          <w:i/>
          <w:sz w:val="24"/>
          <w:szCs w:val="24"/>
        </w:rPr>
        <w:t xml:space="preserve"> menores</w:t>
      </w:r>
      <w:r>
        <w:rPr>
          <w:rFonts w:ascii="Times New Roman" w:hAnsi="Times New Roman" w:cs="Times New Roman"/>
          <w:sz w:val="24"/>
          <w:szCs w:val="24"/>
        </w:rPr>
        <w:t xml:space="preserve"> delegados de éste, en cada una de las siete merindades. El nombre de </w:t>
      </w:r>
      <w:r>
        <w:rPr>
          <w:rFonts w:ascii="Times New Roman" w:hAnsi="Times New Roman" w:cs="Times New Roman"/>
          <w:sz w:val="24"/>
          <w:szCs w:val="24"/>
        </w:rPr>
        <w:t>merino mayor fue más tarde sustituido por el de</w:t>
      </w:r>
      <w:r w:rsidRPr="00ED48C4">
        <w:rPr>
          <w:rFonts w:ascii="Times New Roman" w:hAnsi="Times New Roman" w:cs="Times New Roman"/>
          <w:i/>
          <w:sz w:val="24"/>
          <w:szCs w:val="24"/>
        </w:rPr>
        <w:t xml:space="preserve"> alcalde mayor</w:t>
      </w:r>
      <w:r>
        <w:rPr>
          <w:rFonts w:ascii="Times New Roman" w:hAnsi="Times New Roman" w:cs="Times New Roman"/>
          <w:sz w:val="24"/>
          <w:szCs w:val="24"/>
        </w:rPr>
        <w:t xml:space="preserve"> o</w:t>
      </w:r>
      <w:r w:rsidRPr="00ED48C4">
        <w:rPr>
          <w:rFonts w:ascii="Times New Roman" w:hAnsi="Times New Roman" w:cs="Times New Roman"/>
          <w:i/>
          <w:sz w:val="24"/>
          <w:szCs w:val="24"/>
        </w:rPr>
        <w:t xml:space="preserve"> Corregidor.</w:t>
      </w:r>
    </w:p>
    <w:p w14:paraId="57A4BE33"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La merindad de Castilla-vieja, al principio comprendió todo el territorio que estaba sobre la sierra de Tesla y montes de Frías y Obarenes hasta el mar, inclusas las Asturias de Santillana, pero a partir del siglo XII se consideró como nueva merindad esta última, quedando reducida la merindad mayor de Castilla-vieja a lo que señala el Becerro de las Behetrías; hasta la fecha de ese libro solo se la designa con el nombre genérico de</w:t>
      </w:r>
      <w:r w:rsidRPr="00BF4F46">
        <w:rPr>
          <w:rFonts w:ascii="Times New Roman" w:hAnsi="Times New Roman" w:cs="Times New Roman"/>
          <w:i/>
          <w:sz w:val="24"/>
          <w:szCs w:val="24"/>
        </w:rPr>
        <w:t xml:space="preserve"> Castilla-vieja,</w:t>
      </w:r>
      <w:r>
        <w:rPr>
          <w:rFonts w:ascii="Times New Roman" w:hAnsi="Times New Roman" w:cs="Times New Roman"/>
          <w:sz w:val="24"/>
          <w:szCs w:val="24"/>
        </w:rPr>
        <w:t xml:space="preserve"> así se ve en la escritura de fundación del monasterio de Taranco del 800 en que menciona </w:t>
      </w:r>
      <w:r w:rsidRPr="00BF4F46">
        <w:rPr>
          <w:rFonts w:ascii="Times New Roman" w:hAnsi="Times New Roman" w:cs="Times New Roman"/>
          <w:i/>
          <w:sz w:val="24"/>
          <w:szCs w:val="24"/>
        </w:rPr>
        <w:t>“in territorio Castella”</w:t>
      </w:r>
      <w:r>
        <w:rPr>
          <w:rFonts w:ascii="Times New Roman" w:hAnsi="Times New Roman" w:cs="Times New Roman"/>
          <w:sz w:val="24"/>
          <w:szCs w:val="24"/>
        </w:rPr>
        <w:t>. Antes de la enumeración de los pueblos en el libro Becerro, casi todos los del territorio tenían existencia, prueba palpable de lo rápida que fue la población y lo numeroso de sus habitantes.</w:t>
      </w:r>
    </w:p>
    <w:p w14:paraId="66218A6F"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las escrituras de Taranco citadas, se muestran repoblados Taranco, Burceña,Villasorda, todas en Mena y Area Patriniani (Agüera). En la fundación de San Martín de Pontacre, Losa y Herrán del 852 y 853, se mencionan el río </w:t>
      </w:r>
      <w:r w:rsidRPr="00E53B7F">
        <w:rPr>
          <w:rFonts w:ascii="Times New Roman" w:hAnsi="Times New Roman" w:cs="Times New Roman"/>
          <w:i/>
          <w:sz w:val="24"/>
          <w:szCs w:val="24"/>
        </w:rPr>
        <w:t>Serea</w:t>
      </w:r>
      <w:r>
        <w:rPr>
          <w:rFonts w:ascii="Times New Roman" w:hAnsi="Times New Roman" w:cs="Times New Roman"/>
          <w:sz w:val="24"/>
          <w:szCs w:val="24"/>
        </w:rPr>
        <w:t>, el río Purón-Losa (Lausa) Quincoces (Quinquezes), Rosío (Rusión). Villalambrús (Villalumnos -Baró- Angulo, Lastras, Valcabada, Lomana (Lombana), Cormenzana, Imaña, Herrán (Ferrán).</w:t>
      </w:r>
    </w:p>
    <w:p w14:paraId="2FC8B159"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la fundación de la iglesia de Valpuesta del 804 aparecen citados Losa (Lausa) Fresno (Fraxino), Calzada (Calzata) y el río Omecillo (Flumenciello). En la dotación a la iglesia de Tudela de los bienes que poseía Elduara, del 864 se citana Tudela (Tutela) y San Zadornil (Sancti Saturnini). En la fundación del monasterio de Orbañanos del 867 a </w:t>
      </w:r>
      <w:r w:rsidRPr="008C2018">
        <w:rPr>
          <w:rFonts w:ascii="Times New Roman" w:hAnsi="Times New Roman" w:cs="Times New Roman"/>
          <w:i/>
          <w:sz w:val="24"/>
          <w:szCs w:val="24"/>
        </w:rPr>
        <w:t xml:space="preserve">Orbañanos </w:t>
      </w:r>
      <w:r>
        <w:rPr>
          <w:rFonts w:ascii="Times New Roman" w:hAnsi="Times New Roman" w:cs="Times New Roman"/>
          <w:sz w:val="24"/>
          <w:szCs w:val="24"/>
        </w:rPr>
        <w:t xml:space="preserve">(Orbanianos), </w:t>
      </w:r>
      <w:r w:rsidRPr="008C2018">
        <w:rPr>
          <w:rFonts w:ascii="Times New Roman" w:hAnsi="Times New Roman" w:cs="Times New Roman"/>
          <w:i/>
          <w:sz w:val="24"/>
          <w:szCs w:val="24"/>
        </w:rPr>
        <w:t xml:space="preserve">Ovarenes </w:t>
      </w:r>
      <w:r>
        <w:rPr>
          <w:rFonts w:ascii="Times New Roman" w:hAnsi="Times New Roman" w:cs="Times New Roman"/>
          <w:sz w:val="24"/>
          <w:szCs w:val="24"/>
        </w:rPr>
        <w:t xml:space="preserve">(Aubarenres) y </w:t>
      </w:r>
      <w:r w:rsidRPr="008C2018">
        <w:rPr>
          <w:rFonts w:ascii="Times New Roman" w:hAnsi="Times New Roman" w:cs="Times New Roman"/>
          <w:i/>
          <w:sz w:val="24"/>
          <w:szCs w:val="24"/>
        </w:rPr>
        <w:t xml:space="preserve">Berceja </w:t>
      </w:r>
      <w:r>
        <w:rPr>
          <w:rFonts w:ascii="Times New Roman" w:hAnsi="Times New Roman" w:cs="Times New Roman"/>
          <w:sz w:val="24"/>
          <w:szCs w:val="24"/>
        </w:rPr>
        <w:t>(Berceia). En la de venta al Obispo de Valpuesta, Diego por Gutier del 935,</w:t>
      </w:r>
      <w:r w:rsidRPr="008C2018">
        <w:rPr>
          <w:rFonts w:ascii="Times New Roman" w:hAnsi="Times New Roman" w:cs="Times New Roman"/>
          <w:i/>
          <w:sz w:val="24"/>
          <w:szCs w:val="24"/>
        </w:rPr>
        <w:t xml:space="preserve"> Leciñana</w:t>
      </w:r>
      <w:r>
        <w:rPr>
          <w:rFonts w:ascii="Times New Roman" w:hAnsi="Times New Roman" w:cs="Times New Roman"/>
          <w:sz w:val="24"/>
          <w:szCs w:val="24"/>
        </w:rPr>
        <w:t xml:space="preserve"> (Liciniana), </w:t>
      </w:r>
      <w:r w:rsidRPr="008C2018">
        <w:rPr>
          <w:rFonts w:ascii="Times New Roman" w:hAnsi="Times New Roman" w:cs="Times New Roman"/>
          <w:i/>
          <w:sz w:val="24"/>
          <w:szCs w:val="24"/>
        </w:rPr>
        <w:t xml:space="preserve">Gurendes </w:t>
      </w:r>
      <w:r>
        <w:rPr>
          <w:rFonts w:ascii="Times New Roman" w:hAnsi="Times New Roman" w:cs="Times New Roman"/>
          <w:sz w:val="24"/>
          <w:szCs w:val="24"/>
        </w:rPr>
        <w:t>(Donación a Valpuesta y al AbadAlvaro en 973, San Millán (de San Zadornil</w:t>
      </w:r>
      <w:r w:rsidRPr="008C2018">
        <w:rPr>
          <w:rFonts w:ascii="Times New Roman" w:hAnsi="Times New Roman" w:cs="Times New Roman"/>
          <w:i/>
          <w:sz w:val="24"/>
          <w:szCs w:val="24"/>
        </w:rPr>
        <w:t xml:space="preserve"> Sancti Miliani</w:t>
      </w:r>
      <w:r>
        <w:rPr>
          <w:rFonts w:ascii="Times New Roman" w:hAnsi="Times New Roman" w:cs="Times New Roman"/>
          <w:sz w:val="24"/>
          <w:szCs w:val="24"/>
        </w:rPr>
        <w:t xml:space="preserve">) (Donación a Valpuesta por Lope) de 1054 y otra de 1044 por Diego de Revenga a Valpuesta), Mambliga </w:t>
      </w:r>
      <w:r>
        <w:rPr>
          <w:rFonts w:ascii="Times New Roman" w:hAnsi="Times New Roman" w:cs="Times New Roman"/>
          <w:sz w:val="24"/>
          <w:szCs w:val="24"/>
        </w:rPr>
        <w:lastRenderedPageBreak/>
        <w:t xml:space="preserve">(Mamolica) (en la donación de Tello y su mujer a Valpuesta, en 1050) </w:t>
      </w:r>
      <w:r w:rsidRPr="00220D7F">
        <w:rPr>
          <w:rFonts w:ascii="Times New Roman" w:hAnsi="Times New Roman" w:cs="Times New Roman"/>
          <w:i/>
          <w:sz w:val="24"/>
          <w:szCs w:val="24"/>
        </w:rPr>
        <w:t>Tedeja</w:t>
      </w:r>
      <w:r>
        <w:rPr>
          <w:rFonts w:ascii="Times New Roman" w:hAnsi="Times New Roman" w:cs="Times New Roman"/>
          <w:sz w:val="24"/>
          <w:szCs w:val="24"/>
        </w:rPr>
        <w:t xml:space="preserve"> (Tedejia)</w:t>
      </w:r>
      <w:r w:rsidRPr="00220D7F">
        <w:rPr>
          <w:rFonts w:ascii="Times New Roman" w:hAnsi="Times New Roman" w:cs="Times New Roman"/>
          <w:i/>
          <w:sz w:val="24"/>
          <w:szCs w:val="24"/>
        </w:rPr>
        <w:t xml:space="preserve"> Mena, Baró</w:t>
      </w:r>
      <w:r>
        <w:rPr>
          <w:rFonts w:ascii="Times New Roman" w:hAnsi="Times New Roman" w:cs="Times New Roman"/>
          <w:sz w:val="24"/>
          <w:szCs w:val="24"/>
        </w:rPr>
        <w:t xml:space="preserve"> (Varo) y </w:t>
      </w:r>
      <w:r w:rsidRPr="00220D7F">
        <w:rPr>
          <w:rFonts w:ascii="Times New Roman" w:hAnsi="Times New Roman" w:cs="Times New Roman"/>
          <w:i/>
          <w:sz w:val="24"/>
          <w:szCs w:val="24"/>
        </w:rPr>
        <w:t>San Zadornil</w:t>
      </w:r>
      <w:r>
        <w:rPr>
          <w:rFonts w:ascii="Times New Roman" w:hAnsi="Times New Roman" w:cs="Times New Roman"/>
          <w:sz w:val="24"/>
          <w:szCs w:val="24"/>
        </w:rPr>
        <w:t xml:space="preserve">, en 1103, (en la donación a Valpuesta por Diego Velial), </w:t>
      </w:r>
      <w:r w:rsidRPr="00220D7F">
        <w:rPr>
          <w:rFonts w:ascii="Times New Roman" w:hAnsi="Times New Roman" w:cs="Times New Roman"/>
          <w:i/>
          <w:sz w:val="24"/>
          <w:szCs w:val="24"/>
        </w:rPr>
        <w:t>Quisicedo</w:t>
      </w:r>
      <w:r>
        <w:rPr>
          <w:rFonts w:ascii="Times New Roman" w:hAnsi="Times New Roman" w:cs="Times New Roman"/>
          <w:sz w:val="24"/>
          <w:szCs w:val="24"/>
        </w:rPr>
        <w:t xml:space="preserve"> (Kesicedo)</w:t>
      </w:r>
      <w:r w:rsidRPr="00220D7F">
        <w:rPr>
          <w:rFonts w:ascii="Times New Roman" w:hAnsi="Times New Roman" w:cs="Times New Roman"/>
          <w:i/>
          <w:sz w:val="24"/>
          <w:szCs w:val="24"/>
        </w:rPr>
        <w:t xml:space="preserve"> Quijera</w:t>
      </w:r>
      <w:r>
        <w:rPr>
          <w:rFonts w:ascii="Times New Roman" w:hAnsi="Times New Roman" w:cs="Times New Roman"/>
          <w:sz w:val="24"/>
          <w:szCs w:val="24"/>
        </w:rPr>
        <w:t xml:space="preserve"> (Kexera) y </w:t>
      </w:r>
      <w:r w:rsidRPr="00220D7F">
        <w:rPr>
          <w:rFonts w:ascii="Times New Roman" w:hAnsi="Times New Roman" w:cs="Times New Roman"/>
          <w:i/>
          <w:sz w:val="24"/>
          <w:szCs w:val="24"/>
        </w:rPr>
        <w:t xml:space="preserve">Tabliega </w:t>
      </w:r>
      <w:r>
        <w:rPr>
          <w:rFonts w:ascii="Times New Roman" w:hAnsi="Times New Roman" w:cs="Times New Roman"/>
          <w:sz w:val="24"/>
          <w:szCs w:val="24"/>
        </w:rPr>
        <w:t xml:space="preserve">(Tablega) (en la entrega a Valpuesta de varios bienes sin año) </w:t>
      </w:r>
      <w:r w:rsidRPr="00220D7F">
        <w:rPr>
          <w:rFonts w:ascii="Times New Roman" w:hAnsi="Times New Roman" w:cs="Times New Roman"/>
          <w:i/>
          <w:sz w:val="24"/>
          <w:szCs w:val="24"/>
        </w:rPr>
        <w:t>Villacre</w:t>
      </w:r>
      <w:r>
        <w:rPr>
          <w:rFonts w:ascii="Times New Roman" w:hAnsi="Times New Roman" w:cs="Times New Roman"/>
          <w:sz w:val="24"/>
          <w:szCs w:val="24"/>
        </w:rPr>
        <w:t xml:space="preserve"> (Villalacri) (en la donación sin fecha Valpuesta por D.ª Mayor, </w:t>
      </w:r>
      <w:r w:rsidRPr="00220D7F">
        <w:rPr>
          <w:rFonts w:ascii="Times New Roman" w:hAnsi="Times New Roman" w:cs="Times New Roman"/>
          <w:i/>
          <w:sz w:val="24"/>
          <w:szCs w:val="24"/>
        </w:rPr>
        <w:t>Aostri</w:t>
      </w:r>
      <w:r>
        <w:rPr>
          <w:rFonts w:ascii="Times New Roman" w:hAnsi="Times New Roman" w:cs="Times New Roman"/>
          <w:sz w:val="24"/>
          <w:szCs w:val="24"/>
        </w:rPr>
        <w:t xml:space="preserve"> (Ajostre) (en la donación de Munio Álvarez y su esposa Alduara de una viña en Pobajos sin fecha, </w:t>
      </w:r>
      <w:r w:rsidRPr="00CD3D3F">
        <w:rPr>
          <w:rFonts w:ascii="Times New Roman" w:hAnsi="Times New Roman" w:cs="Times New Roman"/>
          <w:i/>
          <w:sz w:val="24"/>
          <w:szCs w:val="24"/>
        </w:rPr>
        <w:t>Arreba</w:t>
      </w:r>
      <w:r>
        <w:rPr>
          <w:rFonts w:ascii="Times New Roman" w:hAnsi="Times New Roman" w:cs="Times New Roman"/>
          <w:sz w:val="24"/>
          <w:szCs w:val="24"/>
        </w:rPr>
        <w:t xml:space="preserve"> y</w:t>
      </w:r>
      <w:r w:rsidRPr="00CD3D3F">
        <w:rPr>
          <w:rFonts w:ascii="Times New Roman" w:hAnsi="Times New Roman" w:cs="Times New Roman"/>
          <w:i/>
          <w:sz w:val="24"/>
          <w:szCs w:val="24"/>
        </w:rPr>
        <w:t xml:space="preserve"> Mena,</w:t>
      </w:r>
      <w:r>
        <w:rPr>
          <w:rFonts w:ascii="Times New Roman" w:hAnsi="Times New Roman" w:cs="Times New Roman"/>
          <w:i/>
          <w:sz w:val="24"/>
          <w:szCs w:val="24"/>
        </w:rPr>
        <w:t xml:space="preserve"> </w:t>
      </w:r>
      <w:r>
        <w:rPr>
          <w:rFonts w:ascii="Times New Roman" w:hAnsi="Times New Roman" w:cs="Times New Roman"/>
          <w:sz w:val="24"/>
          <w:szCs w:val="24"/>
        </w:rPr>
        <w:t>)en la entrega de varios bienes por Juan Llorente de Eregiem, sin fecha).</w:t>
      </w:r>
    </w:p>
    <w:p w14:paraId="414861D3" w14:textId="77777777" w:rsidR="009F7AC0" w:rsidRDefault="009F7AC0" w:rsidP="009F7AC0">
      <w:pPr>
        <w:pBdr>
          <w:bottom w:val="single" w:sz="6" w:space="1" w:color="auto"/>
        </w:pBdr>
        <w:jc w:val="both"/>
        <w:rPr>
          <w:rFonts w:ascii="Times New Roman" w:hAnsi="Times New Roman" w:cs="Times New Roman"/>
          <w:sz w:val="24"/>
          <w:szCs w:val="24"/>
        </w:rPr>
      </w:pPr>
      <w:r w:rsidRPr="009D785C">
        <w:rPr>
          <w:rFonts w:ascii="Times New Roman" w:hAnsi="Times New Roman" w:cs="Times New Roman"/>
          <w:i/>
          <w:sz w:val="24"/>
          <w:szCs w:val="24"/>
        </w:rPr>
        <w:t>Sotoscueva</w:t>
      </w:r>
      <w:r>
        <w:rPr>
          <w:rFonts w:ascii="Times New Roman" w:hAnsi="Times New Roman" w:cs="Times New Roman"/>
          <w:sz w:val="24"/>
          <w:szCs w:val="24"/>
        </w:rPr>
        <w:t xml:space="preserve"> (Sautus Cova)</w:t>
      </w:r>
      <w:r w:rsidRPr="009D785C">
        <w:rPr>
          <w:rFonts w:ascii="Times New Roman" w:hAnsi="Times New Roman" w:cs="Times New Roman"/>
          <w:i/>
          <w:sz w:val="24"/>
          <w:szCs w:val="24"/>
        </w:rPr>
        <w:t xml:space="preserve"> Cornejo</w:t>
      </w:r>
      <w:r>
        <w:rPr>
          <w:rFonts w:ascii="Times New Roman" w:hAnsi="Times New Roman" w:cs="Times New Roman"/>
          <w:sz w:val="24"/>
          <w:szCs w:val="24"/>
        </w:rPr>
        <w:t xml:space="preserve"> (Cornexo)</w:t>
      </w:r>
      <w:r w:rsidRPr="00CD6794">
        <w:rPr>
          <w:rFonts w:ascii="Times New Roman" w:hAnsi="Times New Roman" w:cs="Times New Roman"/>
          <w:i/>
          <w:sz w:val="24"/>
          <w:szCs w:val="24"/>
        </w:rPr>
        <w:t xml:space="preserve"> Mozares</w:t>
      </w:r>
      <w:r>
        <w:rPr>
          <w:rFonts w:ascii="Times New Roman" w:hAnsi="Times New Roman" w:cs="Times New Roman"/>
          <w:sz w:val="24"/>
          <w:szCs w:val="24"/>
        </w:rPr>
        <w:t xml:space="preserve"> (Pozares) y </w:t>
      </w:r>
      <w:r w:rsidRPr="00CD6794">
        <w:rPr>
          <w:rFonts w:ascii="Times New Roman" w:hAnsi="Times New Roman" w:cs="Times New Roman"/>
          <w:i/>
          <w:sz w:val="24"/>
          <w:szCs w:val="24"/>
        </w:rPr>
        <w:t>Platanos</w:t>
      </w:r>
      <w:r>
        <w:rPr>
          <w:rFonts w:ascii="Times New Roman" w:hAnsi="Times New Roman" w:cs="Times New Roman"/>
          <w:sz w:val="24"/>
          <w:szCs w:val="24"/>
        </w:rPr>
        <w:t>, villa que está entre Hormza y Espinosa figuran en la escritura de fundación del monasterio de Fístoles por el Conde Gundesindo en 816,</w:t>
      </w:r>
      <w:r w:rsidRPr="009D785C">
        <w:rPr>
          <w:rFonts w:ascii="Times New Roman" w:hAnsi="Times New Roman" w:cs="Times New Roman"/>
          <w:i/>
          <w:sz w:val="24"/>
          <w:szCs w:val="24"/>
        </w:rPr>
        <w:t xml:space="preserve"> Dondisla, Villela</w:t>
      </w:r>
      <w:r>
        <w:rPr>
          <w:rFonts w:ascii="Times New Roman" w:hAnsi="Times New Roman" w:cs="Times New Roman"/>
          <w:sz w:val="24"/>
          <w:szCs w:val="24"/>
        </w:rPr>
        <w:t xml:space="preserve"> (Villiela), </w:t>
      </w:r>
      <w:r w:rsidRPr="009D785C">
        <w:rPr>
          <w:rFonts w:ascii="Times New Roman" w:hAnsi="Times New Roman" w:cs="Times New Roman"/>
          <w:i/>
          <w:sz w:val="24"/>
          <w:szCs w:val="24"/>
        </w:rPr>
        <w:t xml:space="preserve">Villota, Villate </w:t>
      </w:r>
      <w:r>
        <w:rPr>
          <w:rFonts w:ascii="Times New Roman" w:hAnsi="Times New Roman" w:cs="Times New Roman"/>
          <w:sz w:val="24"/>
          <w:szCs w:val="24"/>
        </w:rPr>
        <w:t xml:space="preserve">(Villateca) </w:t>
      </w:r>
      <w:r w:rsidRPr="009D785C">
        <w:rPr>
          <w:rFonts w:ascii="Times New Roman" w:hAnsi="Times New Roman" w:cs="Times New Roman"/>
          <w:i/>
          <w:sz w:val="24"/>
          <w:szCs w:val="24"/>
        </w:rPr>
        <w:t>San Esteban, Baró,</w:t>
      </w:r>
      <w:r>
        <w:rPr>
          <w:rFonts w:ascii="Times New Roman" w:hAnsi="Times New Roman" w:cs="Times New Roman"/>
          <w:sz w:val="24"/>
          <w:szCs w:val="24"/>
        </w:rPr>
        <w:t xml:space="preserve"> en la escritura de repoblación de la iglesia de San Román y San Pedro de Dondisla, en 855, </w:t>
      </w:r>
      <w:r w:rsidRPr="009D785C">
        <w:rPr>
          <w:rFonts w:ascii="Times New Roman" w:hAnsi="Times New Roman" w:cs="Times New Roman"/>
          <w:i/>
          <w:sz w:val="24"/>
          <w:szCs w:val="24"/>
        </w:rPr>
        <w:t xml:space="preserve">Angulo, Sierra Salvada </w:t>
      </w:r>
      <w:r>
        <w:rPr>
          <w:rFonts w:ascii="Times New Roman" w:hAnsi="Times New Roman" w:cs="Times New Roman"/>
          <w:sz w:val="24"/>
          <w:szCs w:val="24"/>
        </w:rPr>
        <w:t xml:space="preserve">(Salvata) </w:t>
      </w:r>
      <w:r w:rsidRPr="009D785C">
        <w:rPr>
          <w:rFonts w:ascii="Times New Roman" w:hAnsi="Times New Roman" w:cs="Times New Roman"/>
          <w:i/>
          <w:sz w:val="24"/>
          <w:szCs w:val="24"/>
        </w:rPr>
        <w:t xml:space="preserve">Herrán </w:t>
      </w:r>
      <w:r>
        <w:rPr>
          <w:rFonts w:ascii="Times New Roman" w:hAnsi="Times New Roman" w:cs="Times New Roman"/>
          <w:sz w:val="24"/>
          <w:szCs w:val="24"/>
        </w:rPr>
        <w:t xml:space="preserve">(Ferrán) </w:t>
      </w:r>
      <w:r w:rsidRPr="009D785C">
        <w:rPr>
          <w:rFonts w:ascii="Times New Roman" w:hAnsi="Times New Roman" w:cs="Times New Roman"/>
          <w:i/>
          <w:sz w:val="24"/>
          <w:szCs w:val="24"/>
        </w:rPr>
        <w:t>Pontacre</w:t>
      </w:r>
      <w:r>
        <w:rPr>
          <w:rFonts w:ascii="Times New Roman" w:hAnsi="Times New Roman" w:cs="Times New Roman"/>
          <w:sz w:val="24"/>
          <w:szCs w:val="24"/>
        </w:rPr>
        <w:t xml:space="preserve">, en la escritura de agregación de varias iglesias a San Félix de Oca, en 866: </w:t>
      </w:r>
      <w:r w:rsidRPr="00082DBC">
        <w:rPr>
          <w:rFonts w:ascii="Times New Roman" w:hAnsi="Times New Roman" w:cs="Times New Roman"/>
          <w:i/>
          <w:sz w:val="24"/>
          <w:szCs w:val="24"/>
        </w:rPr>
        <w:t xml:space="preserve">Orbañanos </w:t>
      </w:r>
      <w:r>
        <w:rPr>
          <w:rFonts w:ascii="Times New Roman" w:hAnsi="Times New Roman" w:cs="Times New Roman"/>
          <w:sz w:val="24"/>
          <w:szCs w:val="24"/>
        </w:rPr>
        <w:t xml:space="preserve">(Orbanianos) </w:t>
      </w:r>
      <w:r w:rsidRPr="00082DBC">
        <w:rPr>
          <w:rFonts w:ascii="Times New Roman" w:hAnsi="Times New Roman" w:cs="Times New Roman"/>
          <w:i/>
          <w:sz w:val="24"/>
          <w:szCs w:val="24"/>
        </w:rPr>
        <w:t xml:space="preserve">Ovarenes, Herrera </w:t>
      </w:r>
      <w:r>
        <w:rPr>
          <w:rFonts w:ascii="Times New Roman" w:hAnsi="Times New Roman" w:cs="Times New Roman"/>
          <w:sz w:val="24"/>
          <w:szCs w:val="24"/>
        </w:rPr>
        <w:t xml:space="preserve">(Ferrera) </w:t>
      </w:r>
      <w:r w:rsidRPr="00082DBC">
        <w:rPr>
          <w:rFonts w:ascii="Times New Roman" w:hAnsi="Times New Roman" w:cs="Times New Roman"/>
          <w:i/>
          <w:sz w:val="24"/>
          <w:szCs w:val="24"/>
        </w:rPr>
        <w:t xml:space="preserve">Recuenco </w:t>
      </w:r>
      <w:r>
        <w:rPr>
          <w:rFonts w:ascii="Times New Roman" w:hAnsi="Times New Roman" w:cs="Times New Roman"/>
          <w:sz w:val="24"/>
          <w:szCs w:val="24"/>
        </w:rPr>
        <w:t xml:space="preserve">(Riconco) Frías (Fridas), en la escritura de fundación del monasterio de Orbañanos, en 807: </w:t>
      </w:r>
      <w:r w:rsidRPr="00082DBC">
        <w:rPr>
          <w:rFonts w:ascii="Times New Roman" w:hAnsi="Times New Roman" w:cs="Times New Roman"/>
          <w:i/>
          <w:sz w:val="24"/>
          <w:szCs w:val="24"/>
        </w:rPr>
        <w:t>Fresno</w:t>
      </w:r>
      <w:r>
        <w:rPr>
          <w:rFonts w:ascii="Times New Roman" w:hAnsi="Times New Roman" w:cs="Times New Roman"/>
          <w:sz w:val="24"/>
          <w:szCs w:val="24"/>
        </w:rPr>
        <w:t xml:space="preserve"> (Fresnu) y </w:t>
      </w:r>
      <w:r w:rsidRPr="00082DBC">
        <w:rPr>
          <w:rFonts w:ascii="Times New Roman" w:hAnsi="Times New Roman" w:cs="Times New Roman"/>
          <w:i/>
          <w:sz w:val="24"/>
          <w:szCs w:val="24"/>
        </w:rPr>
        <w:t>Molina de Ovarenes</w:t>
      </w:r>
      <w:r>
        <w:rPr>
          <w:rFonts w:ascii="Times New Roman" w:hAnsi="Times New Roman" w:cs="Times New Roman"/>
          <w:sz w:val="24"/>
          <w:szCs w:val="24"/>
        </w:rPr>
        <w:t xml:space="preserve">, en la suminión al Monasterio de San Mamés de varias iglesias, en 903: </w:t>
      </w:r>
      <w:r w:rsidRPr="00082DBC">
        <w:rPr>
          <w:rFonts w:ascii="Times New Roman" w:hAnsi="Times New Roman" w:cs="Times New Roman"/>
          <w:i/>
          <w:sz w:val="24"/>
          <w:szCs w:val="24"/>
        </w:rPr>
        <w:t>Bergüenza</w:t>
      </w:r>
      <w:r>
        <w:rPr>
          <w:rFonts w:ascii="Times New Roman" w:hAnsi="Times New Roman" w:cs="Times New Roman"/>
          <w:sz w:val="24"/>
          <w:szCs w:val="24"/>
        </w:rPr>
        <w:t xml:space="preserve"> (Berguenda) </w:t>
      </w:r>
      <w:r w:rsidRPr="00082DBC">
        <w:rPr>
          <w:rFonts w:ascii="Times New Roman" w:hAnsi="Times New Roman" w:cs="Times New Roman"/>
          <w:i/>
          <w:sz w:val="24"/>
          <w:szCs w:val="24"/>
        </w:rPr>
        <w:t>Dobro</w:t>
      </w:r>
      <w:r>
        <w:rPr>
          <w:rFonts w:ascii="Times New Roman" w:hAnsi="Times New Roman" w:cs="Times New Roman"/>
          <w:sz w:val="24"/>
          <w:szCs w:val="24"/>
        </w:rPr>
        <w:t xml:space="preserve"> (Dobre tras agua)</w:t>
      </w:r>
      <w:r w:rsidRPr="00082DBC">
        <w:rPr>
          <w:rFonts w:ascii="Times New Roman" w:hAnsi="Times New Roman" w:cs="Times New Roman"/>
          <w:i/>
          <w:sz w:val="24"/>
          <w:szCs w:val="24"/>
        </w:rPr>
        <w:t xml:space="preserve"> Campo, Pajares</w:t>
      </w:r>
      <w:r>
        <w:rPr>
          <w:rFonts w:ascii="Times New Roman" w:hAnsi="Times New Roman" w:cs="Times New Roman"/>
          <w:sz w:val="24"/>
          <w:szCs w:val="24"/>
        </w:rPr>
        <w:t xml:space="preserve"> (Campo Paggares) </w:t>
      </w:r>
      <w:r w:rsidRPr="00082DBC">
        <w:rPr>
          <w:rFonts w:ascii="Times New Roman" w:hAnsi="Times New Roman" w:cs="Times New Roman"/>
          <w:i/>
          <w:sz w:val="24"/>
          <w:szCs w:val="24"/>
        </w:rPr>
        <w:t>Mijaradas</w:t>
      </w:r>
      <w:r>
        <w:rPr>
          <w:rFonts w:ascii="Times New Roman" w:hAnsi="Times New Roman" w:cs="Times New Roman"/>
          <w:sz w:val="24"/>
          <w:szCs w:val="24"/>
        </w:rPr>
        <w:t xml:space="preserve"> (Miggaradas) y </w:t>
      </w:r>
      <w:r w:rsidRPr="00082DBC">
        <w:rPr>
          <w:rFonts w:ascii="Times New Roman" w:hAnsi="Times New Roman" w:cs="Times New Roman"/>
          <w:i/>
          <w:sz w:val="24"/>
          <w:szCs w:val="24"/>
        </w:rPr>
        <w:t>Quijera</w:t>
      </w:r>
      <w:r>
        <w:rPr>
          <w:rFonts w:ascii="Times New Roman" w:hAnsi="Times New Roman" w:cs="Times New Roman"/>
          <w:sz w:val="24"/>
          <w:szCs w:val="24"/>
        </w:rPr>
        <w:t xml:space="preserve"> (Cassiera), en la donación a Quijera, en 913:</w:t>
      </w:r>
      <w:r w:rsidRPr="00082DBC">
        <w:rPr>
          <w:rFonts w:ascii="Times New Roman" w:hAnsi="Times New Roman" w:cs="Times New Roman"/>
          <w:i/>
          <w:sz w:val="24"/>
          <w:szCs w:val="24"/>
        </w:rPr>
        <w:t xml:space="preserve"> Berbeja</w:t>
      </w:r>
      <w:r>
        <w:rPr>
          <w:rFonts w:ascii="Times New Roman" w:hAnsi="Times New Roman" w:cs="Times New Roman"/>
          <w:sz w:val="24"/>
          <w:szCs w:val="24"/>
        </w:rPr>
        <w:t xml:space="preserve"> (Berbería) </w:t>
      </w:r>
      <w:r w:rsidRPr="00082DBC">
        <w:rPr>
          <w:rFonts w:ascii="Times New Roman" w:hAnsi="Times New Roman" w:cs="Times New Roman"/>
          <w:i/>
          <w:sz w:val="24"/>
          <w:szCs w:val="24"/>
        </w:rPr>
        <w:t>Barrio</w:t>
      </w:r>
      <w:r>
        <w:rPr>
          <w:rFonts w:ascii="Times New Roman" w:hAnsi="Times New Roman" w:cs="Times New Roman"/>
          <w:sz w:val="24"/>
          <w:szCs w:val="24"/>
        </w:rPr>
        <w:t xml:space="preserve"> y</w:t>
      </w:r>
      <w:r w:rsidRPr="00082DBC">
        <w:rPr>
          <w:rFonts w:ascii="Times New Roman" w:hAnsi="Times New Roman" w:cs="Times New Roman"/>
          <w:i/>
          <w:sz w:val="24"/>
          <w:szCs w:val="24"/>
        </w:rPr>
        <w:t xml:space="preserve"> San Zadornil</w:t>
      </w:r>
      <w:r>
        <w:rPr>
          <w:rFonts w:ascii="Times New Roman" w:hAnsi="Times New Roman" w:cs="Times New Roman"/>
          <w:sz w:val="24"/>
          <w:szCs w:val="24"/>
        </w:rPr>
        <w:t xml:space="preserve"> (Sancti Saturnuni) en la de reconocimiento de fueros por Fernán-Gonzalez, en 955. </w:t>
      </w:r>
      <w:r w:rsidRPr="006D0E86">
        <w:rPr>
          <w:rFonts w:ascii="Times New Roman" w:hAnsi="Times New Roman" w:cs="Times New Roman"/>
          <w:i/>
          <w:sz w:val="24"/>
          <w:szCs w:val="24"/>
        </w:rPr>
        <w:t xml:space="preserve">Pancorvo </w:t>
      </w:r>
      <w:r>
        <w:rPr>
          <w:rFonts w:ascii="Times New Roman" w:hAnsi="Times New Roman" w:cs="Times New Roman"/>
          <w:sz w:val="24"/>
          <w:szCs w:val="24"/>
        </w:rPr>
        <w:t>(Ponticurbo) y Tobalina en otra de donación del año siguiente: en la de agregación a San Millán del Monasterio de Taranco del año 1022 figuran,</w:t>
      </w:r>
      <w:r w:rsidRPr="006D0E86">
        <w:rPr>
          <w:rFonts w:ascii="Times New Roman" w:hAnsi="Times New Roman" w:cs="Times New Roman"/>
          <w:i/>
          <w:sz w:val="24"/>
          <w:szCs w:val="24"/>
        </w:rPr>
        <w:t xml:space="preserve"> Mena, Taranco, Pienza, Bárcena, Antuzano y Miñón</w:t>
      </w:r>
      <w:r>
        <w:rPr>
          <w:rFonts w:ascii="Times New Roman" w:hAnsi="Times New Roman" w:cs="Times New Roman"/>
          <w:sz w:val="24"/>
          <w:szCs w:val="24"/>
        </w:rPr>
        <w:t xml:space="preserve"> (Mingón) </w:t>
      </w:r>
      <w:r w:rsidRPr="006D0E86">
        <w:rPr>
          <w:rFonts w:ascii="Times New Roman" w:hAnsi="Times New Roman" w:cs="Times New Roman"/>
          <w:i/>
          <w:sz w:val="24"/>
          <w:szCs w:val="24"/>
        </w:rPr>
        <w:t>Villaencil</w:t>
      </w:r>
      <w:r>
        <w:rPr>
          <w:rFonts w:ascii="Times New Roman" w:hAnsi="Times New Roman" w:cs="Times New Roman"/>
          <w:sz w:val="24"/>
          <w:szCs w:val="24"/>
        </w:rPr>
        <w:t xml:space="preserve"> (Villaenciles) </w:t>
      </w:r>
      <w:r w:rsidRPr="006D0E86">
        <w:rPr>
          <w:rFonts w:ascii="Times New Roman" w:hAnsi="Times New Roman" w:cs="Times New Roman"/>
          <w:i/>
          <w:sz w:val="24"/>
          <w:szCs w:val="24"/>
        </w:rPr>
        <w:t>Barriosuso</w:t>
      </w:r>
      <w:r>
        <w:rPr>
          <w:rFonts w:ascii="Times New Roman" w:hAnsi="Times New Roman" w:cs="Times New Roman"/>
          <w:sz w:val="24"/>
          <w:szCs w:val="24"/>
        </w:rPr>
        <w:t xml:space="preserve"> (Varrio de suso) </w:t>
      </w:r>
      <w:r w:rsidRPr="001F39F7">
        <w:rPr>
          <w:rFonts w:ascii="Times New Roman" w:hAnsi="Times New Roman" w:cs="Times New Roman"/>
          <w:i/>
          <w:sz w:val="24"/>
          <w:szCs w:val="24"/>
        </w:rPr>
        <w:t xml:space="preserve">Villacomparada </w:t>
      </w:r>
      <w:r>
        <w:rPr>
          <w:rFonts w:ascii="Times New Roman" w:hAnsi="Times New Roman" w:cs="Times New Roman"/>
          <w:sz w:val="24"/>
          <w:szCs w:val="24"/>
        </w:rPr>
        <w:t xml:space="preserve">(Villacomparate) </w:t>
      </w:r>
      <w:r w:rsidRPr="001F39F7">
        <w:rPr>
          <w:rFonts w:ascii="Times New Roman" w:hAnsi="Times New Roman" w:cs="Times New Roman"/>
          <w:i/>
          <w:sz w:val="24"/>
          <w:szCs w:val="24"/>
        </w:rPr>
        <w:t>Villamor</w:t>
      </w:r>
      <w:r>
        <w:rPr>
          <w:rFonts w:ascii="Times New Roman" w:hAnsi="Times New Roman" w:cs="Times New Roman"/>
          <w:sz w:val="24"/>
          <w:szCs w:val="24"/>
        </w:rPr>
        <w:t xml:space="preserve"> (Villa Amate)</w:t>
      </w:r>
      <w:r w:rsidRPr="001F39F7">
        <w:rPr>
          <w:rFonts w:ascii="Times New Roman" w:hAnsi="Times New Roman" w:cs="Times New Roman"/>
          <w:i/>
          <w:sz w:val="24"/>
          <w:szCs w:val="24"/>
        </w:rPr>
        <w:t xml:space="preserve"> Torres, Revilla</w:t>
      </w:r>
      <w:r>
        <w:rPr>
          <w:rFonts w:ascii="Times New Roman" w:hAnsi="Times New Roman" w:cs="Times New Roman"/>
          <w:sz w:val="24"/>
          <w:szCs w:val="24"/>
        </w:rPr>
        <w:t xml:space="preserve"> (Ripiella), </w:t>
      </w:r>
      <w:r w:rsidRPr="001F39F7">
        <w:rPr>
          <w:rFonts w:ascii="Times New Roman" w:hAnsi="Times New Roman" w:cs="Times New Roman"/>
          <w:i/>
          <w:sz w:val="24"/>
          <w:szCs w:val="24"/>
        </w:rPr>
        <w:t>Barcenilla</w:t>
      </w:r>
      <w:r>
        <w:rPr>
          <w:rFonts w:ascii="Times New Roman" w:hAnsi="Times New Roman" w:cs="Times New Roman"/>
          <w:sz w:val="24"/>
          <w:szCs w:val="24"/>
        </w:rPr>
        <w:t xml:space="preserve"> (Barceniella) </w:t>
      </w:r>
      <w:r w:rsidRPr="001F39F7">
        <w:rPr>
          <w:rFonts w:ascii="Times New Roman" w:hAnsi="Times New Roman" w:cs="Times New Roman"/>
          <w:i/>
          <w:sz w:val="24"/>
          <w:szCs w:val="24"/>
        </w:rPr>
        <w:t xml:space="preserve">el lago de Gayangos </w:t>
      </w:r>
      <w:r>
        <w:rPr>
          <w:rFonts w:ascii="Times New Roman" w:hAnsi="Times New Roman" w:cs="Times New Roman"/>
          <w:sz w:val="24"/>
          <w:szCs w:val="24"/>
        </w:rPr>
        <w:t xml:space="preserve">(lacum de Antuzanos), </w:t>
      </w:r>
      <w:r w:rsidRPr="001F39F7">
        <w:rPr>
          <w:rFonts w:ascii="Times New Roman" w:hAnsi="Times New Roman" w:cs="Times New Roman"/>
          <w:i/>
          <w:sz w:val="24"/>
          <w:szCs w:val="24"/>
        </w:rPr>
        <w:t>Sopeña</w:t>
      </w:r>
      <w:r>
        <w:rPr>
          <w:rFonts w:ascii="Times New Roman" w:hAnsi="Times New Roman" w:cs="Times New Roman"/>
          <w:sz w:val="24"/>
          <w:szCs w:val="24"/>
        </w:rPr>
        <w:t xml:space="preserve"> (Sopenna),</w:t>
      </w:r>
      <w:r w:rsidRPr="00964C3E">
        <w:rPr>
          <w:rFonts w:ascii="Times New Roman" w:hAnsi="Times New Roman" w:cs="Times New Roman"/>
          <w:i/>
          <w:sz w:val="24"/>
          <w:szCs w:val="24"/>
        </w:rPr>
        <w:t xml:space="preserve"> Bercedo</w:t>
      </w:r>
      <w:r>
        <w:rPr>
          <w:rFonts w:ascii="Times New Roman" w:hAnsi="Times New Roman" w:cs="Times New Roman"/>
          <w:sz w:val="24"/>
          <w:szCs w:val="24"/>
        </w:rPr>
        <w:t xml:space="preserve"> (Berecedo), </w:t>
      </w:r>
      <w:r w:rsidRPr="00964C3E">
        <w:rPr>
          <w:rFonts w:ascii="Times New Roman" w:hAnsi="Times New Roman" w:cs="Times New Roman"/>
          <w:i/>
          <w:sz w:val="24"/>
          <w:szCs w:val="24"/>
        </w:rPr>
        <w:t>Baranda,</w:t>
      </w:r>
      <w:r>
        <w:rPr>
          <w:rFonts w:ascii="Times New Roman" w:hAnsi="Times New Roman" w:cs="Times New Roman"/>
          <w:sz w:val="24"/>
          <w:szCs w:val="24"/>
        </w:rPr>
        <w:t xml:space="preserve"> </w:t>
      </w:r>
      <w:r w:rsidRPr="00964C3E">
        <w:rPr>
          <w:rFonts w:ascii="Times New Roman" w:hAnsi="Times New Roman" w:cs="Times New Roman"/>
          <w:i/>
          <w:sz w:val="24"/>
          <w:szCs w:val="24"/>
        </w:rPr>
        <w:t xml:space="preserve">Bustillo </w:t>
      </w:r>
      <w:r>
        <w:rPr>
          <w:rFonts w:ascii="Times New Roman" w:hAnsi="Times New Roman" w:cs="Times New Roman"/>
          <w:sz w:val="24"/>
          <w:szCs w:val="24"/>
        </w:rPr>
        <w:t xml:space="preserve">(Bustello de Molione), </w:t>
      </w:r>
      <w:r w:rsidRPr="00964C3E">
        <w:rPr>
          <w:rFonts w:ascii="Times New Roman" w:hAnsi="Times New Roman" w:cs="Times New Roman"/>
          <w:i/>
          <w:sz w:val="24"/>
          <w:szCs w:val="24"/>
        </w:rPr>
        <w:t xml:space="preserve">Villapergui, Moneo </w:t>
      </w:r>
      <w:r>
        <w:rPr>
          <w:rFonts w:ascii="Times New Roman" w:hAnsi="Times New Roman" w:cs="Times New Roman"/>
          <w:sz w:val="24"/>
          <w:szCs w:val="24"/>
        </w:rPr>
        <w:t xml:space="preserve">(Muneo), </w:t>
      </w:r>
      <w:r w:rsidRPr="00964C3E">
        <w:rPr>
          <w:rFonts w:ascii="Times New Roman" w:hAnsi="Times New Roman" w:cs="Times New Roman"/>
          <w:i/>
          <w:sz w:val="24"/>
          <w:szCs w:val="24"/>
        </w:rPr>
        <w:t xml:space="preserve">Cebolleros </w:t>
      </w:r>
      <w:r>
        <w:rPr>
          <w:rFonts w:ascii="Times New Roman" w:hAnsi="Times New Roman" w:cs="Times New Roman"/>
          <w:sz w:val="24"/>
          <w:szCs w:val="24"/>
        </w:rPr>
        <w:t>(Cepalleros): en la donación a San Millán en de varias propiedades en 1068 se citan a</w:t>
      </w:r>
      <w:r w:rsidRPr="00964C3E">
        <w:rPr>
          <w:rFonts w:ascii="Times New Roman" w:hAnsi="Times New Roman" w:cs="Times New Roman"/>
          <w:i/>
          <w:sz w:val="24"/>
          <w:szCs w:val="24"/>
        </w:rPr>
        <w:t xml:space="preserve"> Villalba</w:t>
      </w:r>
      <w:r>
        <w:rPr>
          <w:rFonts w:ascii="Times New Roman" w:hAnsi="Times New Roman" w:cs="Times New Roman"/>
          <w:sz w:val="24"/>
          <w:szCs w:val="24"/>
        </w:rPr>
        <w:t xml:space="preserve"> (Villa Alba), </w:t>
      </w:r>
      <w:r w:rsidRPr="00964C3E">
        <w:rPr>
          <w:rFonts w:ascii="Times New Roman" w:hAnsi="Times New Roman" w:cs="Times New Roman"/>
          <w:i/>
          <w:sz w:val="24"/>
          <w:szCs w:val="24"/>
        </w:rPr>
        <w:t xml:space="preserve">Barcina, Quintana María, Lozares </w:t>
      </w:r>
      <w:r>
        <w:rPr>
          <w:rFonts w:ascii="Times New Roman" w:hAnsi="Times New Roman" w:cs="Times New Roman"/>
          <w:sz w:val="24"/>
          <w:szCs w:val="24"/>
        </w:rPr>
        <w:t xml:space="preserve">(Flozares) </w:t>
      </w:r>
      <w:r w:rsidRPr="00964C3E">
        <w:rPr>
          <w:rFonts w:ascii="Times New Roman" w:hAnsi="Times New Roman" w:cs="Times New Roman"/>
          <w:i/>
          <w:sz w:val="24"/>
          <w:szCs w:val="24"/>
        </w:rPr>
        <w:t>Nofuentes</w:t>
      </w:r>
      <w:r>
        <w:rPr>
          <w:rFonts w:ascii="Times New Roman" w:hAnsi="Times New Roman" w:cs="Times New Roman"/>
          <w:sz w:val="24"/>
          <w:szCs w:val="24"/>
        </w:rPr>
        <w:t xml:space="preserve"> (Nozientes) </w:t>
      </w:r>
      <w:r w:rsidRPr="00964C3E">
        <w:rPr>
          <w:rFonts w:ascii="Times New Roman" w:hAnsi="Times New Roman" w:cs="Times New Roman"/>
          <w:i/>
          <w:sz w:val="24"/>
          <w:szCs w:val="24"/>
        </w:rPr>
        <w:t>Villavedeo</w:t>
      </w:r>
      <w:r>
        <w:rPr>
          <w:rFonts w:ascii="Times New Roman" w:hAnsi="Times New Roman" w:cs="Times New Roman"/>
          <w:sz w:val="24"/>
          <w:szCs w:val="24"/>
        </w:rPr>
        <w:t xml:space="preserve"> (Villa de Eveio)</w:t>
      </w:r>
      <w:r w:rsidRPr="004422B7">
        <w:rPr>
          <w:rFonts w:ascii="Times New Roman" w:hAnsi="Times New Roman" w:cs="Times New Roman"/>
          <w:i/>
          <w:sz w:val="24"/>
          <w:szCs w:val="24"/>
        </w:rPr>
        <w:t xml:space="preserve"> Moneo </w:t>
      </w:r>
      <w:r>
        <w:rPr>
          <w:rFonts w:ascii="Times New Roman" w:hAnsi="Times New Roman" w:cs="Times New Roman"/>
          <w:sz w:val="24"/>
          <w:szCs w:val="24"/>
        </w:rPr>
        <w:t xml:space="preserve">(Muneo) </w:t>
      </w:r>
      <w:r w:rsidRPr="004422B7">
        <w:rPr>
          <w:rFonts w:ascii="Times New Roman" w:hAnsi="Times New Roman" w:cs="Times New Roman"/>
          <w:i/>
          <w:sz w:val="24"/>
          <w:szCs w:val="24"/>
        </w:rPr>
        <w:t>Pedrosa</w:t>
      </w:r>
      <w:r>
        <w:rPr>
          <w:rFonts w:ascii="Times New Roman" w:hAnsi="Times New Roman" w:cs="Times New Roman"/>
          <w:sz w:val="24"/>
          <w:szCs w:val="24"/>
        </w:rPr>
        <w:t xml:space="preserve"> (Petrosa)</w:t>
      </w:r>
      <w:r w:rsidRPr="004422B7">
        <w:rPr>
          <w:rFonts w:ascii="Times New Roman" w:hAnsi="Times New Roman" w:cs="Times New Roman"/>
          <w:i/>
          <w:sz w:val="24"/>
          <w:szCs w:val="24"/>
        </w:rPr>
        <w:t xml:space="preserve"> Vescolides</w:t>
      </w:r>
      <w:r>
        <w:rPr>
          <w:rFonts w:ascii="Times New Roman" w:hAnsi="Times New Roman" w:cs="Times New Roman"/>
          <w:sz w:val="24"/>
          <w:szCs w:val="24"/>
        </w:rPr>
        <w:t xml:space="preserve"> (Vescolites) </w:t>
      </w:r>
      <w:r w:rsidRPr="004422B7">
        <w:rPr>
          <w:rFonts w:ascii="Times New Roman" w:hAnsi="Times New Roman" w:cs="Times New Roman"/>
          <w:i/>
          <w:sz w:val="24"/>
          <w:szCs w:val="24"/>
        </w:rPr>
        <w:t>Hierro</w:t>
      </w:r>
      <w:r>
        <w:rPr>
          <w:rFonts w:ascii="Times New Roman" w:hAnsi="Times New Roman" w:cs="Times New Roman"/>
          <w:sz w:val="24"/>
          <w:szCs w:val="24"/>
        </w:rPr>
        <w:t xml:space="preserve"> (Fierro) </w:t>
      </w:r>
      <w:r w:rsidRPr="004422B7">
        <w:rPr>
          <w:rFonts w:ascii="Times New Roman" w:hAnsi="Times New Roman" w:cs="Times New Roman"/>
          <w:i/>
          <w:sz w:val="24"/>
          <w:szCs w:val="24"/>
        </w:rPr>
        <w:t>Escobados</w:t>
      </w:r>
      <w:r>
        <w:rPr>
          <w:rFonts w:ascii="Times New Roman" w:hAnsi="Times New Roman" w:cs="Times New Roman"/>
          <w:sz w:val="24"/>
          <w:szCs w:val="24"/>
        </w:rPr>
        <w:t xml:space="preserve"> (Escopato) </w:t>
      </w:r>
      <w:r w:rsidRPr="004422B7">
        <w:rPr>
          <w:rFonts w:ascii="Times New Roman" w:hAnsi="Times New Roman" w:cs="Times New Roman"/>
          <w:i/>
          <w:sz w:val="24"/>
          <w:szCs w:val="24"/>
        </w:rPr>
        <w:t>Dobro</w:t>
      </w:r>
      <w:r>
        <w:rPr>
          <w:rFonts w:ascii="Times New Roman" w:hAnsi="Times New Roman" w:cs="Times New Roman"/>
          <w:sz w:val="24"/>
          <w:szCs w:val="24"/>
        </w:rPr>
        <w:t xml:space="preserve"> (Dobro de Aspera)  y</w:t>
      </w:r>
      <w:r w:rsidRPr="004422B7">
        <w:rPr>
          <w:rFonts w:ascii="Times New Roman" w:hAnsi="Times New Roman" w:cs="Times New Roman"/>
          <w:i/>
          <w:sz w:val="24"/>
          <w:szCs w:val="24"/>
        </w:rPr>
        <w:t xml:space="preserve"> Herrera </w:t>
      </w:r>
      <w:r>
        <w:rPr>
          <w:rFonts w:ascii="Times New Roman" w:hAnsi="Times New Roman" w:cs="Times New Roman"/>
          <w:sz w:val="24"/>
          <w:szCs w:val="24"/>
        </w:rPr>
        <w:t xml:space="preserve">(Ferrera): en la de consagración de la iglesia de Santa María de Rivarredonda en 1086, se mencionan a </w:t>
      </w:r>
      <w:r w:rsidRPr="004422B7">
        <w:rPr>
          <w:rFonts w:ascii="Times New Roman" w:hAnsi="Times New Roman" w:cs="Times New Roman"/>
          <w:i/>
          <w:sz w:val="24"/>
          <w:szCs w:val="24"/>
        </w:rPr>
        <w:t>Valderrama</w:t>
      </w:r>
      <w:r>
        <w:rPr>
          <w:rFonts w:ascii="Times New Roman" w:hAnsi="Times New Roman" w:cs="Times New Roman"/>
          <w:sz w:val="24"/>
          <w:szCs w:val="24"/>
        </w:rPr>
        <w:t xml:space="preserve"> (Valle de Rama)</w:t>
      </w:r>
      <w:r w:rsidRPr="005702F8">
        <w:rPr>
          <w:rFonts w:ascii="Times New Roman" w:hAnsi="Times New Roman" w:cs="Times New Roman"/>
          <w:i/>
          <w:sz w:val="24"/>
          <w:szCs w:val="24"/>
        </w:rPr>
        <w:t xml:space="preserve"> Molina Barcina</w:t>
      </w:r>
      <w:r>
        <w:rPr>
          <w:rFonts w:ascii="Times New Roman" w:hAnsi="Times New Roman" w:cs="Times New Roman"/>
          <w:sz w:val="24"/>
          <w:szCs w:val="24"/>
        </w:rPr>
        <w:t xml:space="preserve"> y en la donación a San Millán en 1087 a </w:t>
      </w:r>
      <w:r w:rsidRPr="005702F8">
        <w:rPr>
          <w:rFonts w:ascii="Times New Roman" w:hAnsi="Times New Roman" w:cs="Times New Roman"/>
          <w:i/>
          <w:sz w:val="24"/>
          <w:szCs w:val="24"/>
        </w:rPr>
        <w:t>Zaballa</w:t>
      </w:r>
      <w:r>
        <w:rPr>
          <w:rFonts w:ascii="Times New Roman" w:hAnsi="Times New Roman" w:cs="Times New Roman"/>
          <w:i/>
          <w:sz w:val="24"/>
          <w:szCs w:val="24"/>
        </w:rPr>
        <w:t>,</w:t>
      </w:r>
      <w:r w:rsidRPr="005702F8">
        <w:rPr>
          <w:rFonts w:ascii="Times New Roman" w:hAnsi="Times New Roman" w:cs="Times New Roman"/>
          <w:i/>
          <w:sz w:val="24"/>
          <w:szCs w:val="24"/>
        </w:rPr>
        <w:t xml:space="preserve"> Gurendes</w:t>
      </w:r>
      <w:r>
        <w:rPr>
          <w:rFonts w:ascii="Times New Roman" w:hAnsi="Times New Roman" w:cs="Times New Roman"/>
          <w:sz w:val="24"/>
          <w:szCs w:val="24"/>
        </w:rPr>
        <w:t xml:space="preserve"> (Gruendes).</w:t>
      </w:r>
    </w:p>
    <w:p w14:paraId="10DDA1DD"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En el privilegio de los votos de San Millán de 934 figuran de los pueblos de las Merindades los que siguen:</w:t>
      </w:r>
      <w:r w:rsidRPr="006564F8">
        <w:rPr>
          <w:rFonts w:ascii="Times New Roman" w:hAnsi="Times New Roman" w:cs="Times New Roman"/>
          <w:i/>
          <w:sz w:val="24"/>
          <w:szCs w:val="24"/>
        </w:rPr>
        <w:t xml:space="preserve"> Espinosa, Castro, Cigüenza</w:t>
      </w:r>
      <w:r>
        <w:rPr>
          <w:rFonts w:ascii="Times New Roman" w:hAnsi="Times New Roman" w:cs="Times New Roman"/>
          <w:sz w:val="24"/>
          <w:szCs w:val="24"/>
        </w:rPr>
        <w:t xml:space="preserve"> a (Següenza) </w:t>
      </w:r>
      <w:r w:rsidRPr="006564F8">
        <w:rPr>
          <w:rFonts w:ascii="Times New Roman" w:hAnsi="Times New Roman" w:cs="Times New Roman"/>
          <w:i/>
          <w:sz w:val="24"/>
          <w:szCs w:val="24"/>
        </w:rPr>
        <w:t xml:space="preserve">Bocos, Mijangos </w:t>
      </w:r>
      <w:r>
        <w:rPr>
          <w:rFonts w:ascii="Times New Roman" w:hAnsi="Times New Roman" w:cs="Times New Roman"/>
          <w:sz w:val="24"/>
          <w:szCs w:val="24"/>
        </w:rPr>
        <w:t>(Maganicos)</w:t>
      </w:r>
      <w:r w:rsidRPr="006564F8">
        <w:rPr>
          <w:rFonts w:ascii="Times New Roman" w:hAnsi="Times New Roman" w:cs="Times New Roman"/>
          <w:i/>
          <w:sz w:val="24"/>
          <w:szCs w:val="24"/>
        </w:rPr>
        <w:t xml:space="preserve"> Tedeja</w:t>
      </w:r>
      <w:r>
        <w:rPr>
          <w:rFonts w:ascii="Times New Roman" w:hAnsi="Times New Roman" w:cs="Times New Roman"/>
          <w:sz w:val="24"/>
          <w:szCs w:val="24"/>
        </w:rPr>
        <w:t xml:space="preserve"> (Teteja)</w:t>
      </w:r>
      <w:r w:rsidRPr="006564F8">
        <w:rPr>
          <w:rFonts w:ascii="Times New Roman" w:hAnsi="Times New Roman" w:cs="Times New Roman"/>
          <w:i/>
          <w:sz w:val="24"/>
          <w:szCs w:val="24"/>
        </w:rPr>
        <w:t xml:space="preserve"> Valderrama, Petralata, Arreba</w:t>
      </w:r>
      <w:r>
        <w:rPr>
          <w:rFonts w:ascii="Times New Roman" w:hAnsi="Times New Roman" w:cs="Times New Roman"/>
          <w:sz w:val="24"/>
          <w:szCs w:val="24"/>
        </w:rPr>
        <w:t xml:space="preserve"> (Repa)</w:t>
      </w:r>
      <w:r w:rsidRPr="006564F8">
        <w:rPr>
          <w:rFonts w:ascii="Times New Roman" w:hAnsi="Times New Roman" w:cs="Times New Roman"/>
          <w:i/>
          <w:sz w:val="24"/>
          <w:szCs w:val="24"/>
        </w:rPr>
        <w:t xml:space="preserve"> Bricia, Mena y Losa</w:t>
      </w:r>
      <w:r>
        <w:rPr>
          <w:rFonts w:ascii="Times New Roman" w:hAnsi="Times New Roman" w:cs="Times New Roman"/>
          <w:sz w:val="24"/>
          <w:szCs w:val="24"/>
        </w:rPr>
        <w:t xml:space="preserve">. En la de fundación del monasterio de Oña de 1011 están reseñadas los que siguen: </w:t>
      </w:r>
      <w:r w:rsidRPr="00F3301C">
        <w:rPr>
          <w:rFonts w:ascii="Times New Roman" w:hAnsi="Times New Roman" w:cs="Times New Roman"/>
          <w:i/>
          <w:sz w:val="24"/>
          <w:szCs w:val="24"/>
        </w:rPr>
        <w:t>Torme</w:t>
      </w:r>
      <w:r>
        <w:rPr>
          <w:rFonts w:ascii="Times New Roman" w:hAnsi="Times New Roman" w:cs="Times New Roman"/>
          <w:sz w:val="24"/>
          <w:szCs w:val="24"/>
        </w:rPr>
        <w:t xml:space="preserve"> (Villatorme)</w:t>
      </w:r>
      <w:r w:rsidRPr="00F3301C">
        <w:rPr>
          <w:rFonts w:ascii="Times New Roman" w:hAnsi="Times New Roman" w:cs="Times New Roman"/>
          <w:i/>
          <w:sz w:val="24"/>
          <w:szCs w:val="24"/>
        </w:rPr>
        <w:t xml:space="preserve"> Hornilla </w:t>
      </w:r>
      <w:r>
        <w:rPr>
          <w:rFonts w:ascii="Times New Roman" w:hAnsi="Times New Roman" w:cs="Times New Roman"/>
          <w:sz w:val="24"/>
          <w:szCs w:val="24"/>
        </w:rPr>
        <w:t xml:space="preserve">(Lorniella) </w:t>
      </w:r>
      <w:r w:rsidRPr="00F3301C">
        <w:rPr>
          <w:rFonts w:ascii="Times New Roman" w:hAnsi="Times New Roman" w:cs="Times New Roman"/>
          <w:i/>
          <w:sz w:val="24"/>
          <w:szCs w:val="24"/>
        </w:rPr>
        <w:t xml:space="preserve">Para </w:t>
      </w:r>
      <w:r>
        <w:rPr>
          <w:rFonts w:ascii="Times New Roman" w:hAnsi="Times New Roman" w:cs="Times New Roman"/>
          <w:sz w:val="24"/>
          <w:szCs w:val="24"/>
        </w:rPr>
        <w:t>(Villapare)</w:t>
      </w:r>
      <w:r w:rsidRPr="00F3301C">
        <w:rPr>
          <w:rFonts w:ascii="Times New Roman" w:hAnsi="Times New Roman" w:cs="Times New Roman"/>
          <w:i/>
          <w:sz w:val="24"/>
          <w:szCs w:val="24"/>
        </w:rPr>
        <w:t xml:space="preserve"> Villasante</w:t>
      </w:r>
      <w:r>
        <w:rPr>
          <w:rFonts w:ascii="Times New Roman" w:hAnsi="Times New Roman" w:cs="Times New Roman"/>
          <w:sz w:val="24"/>
          <w:szCs w:val="24"/>
        </w:rPr>
        <w:t xml:space="preserve"> (Villasancti) </w:t>
      </w:r>
      <w:r w:rsidRPr="00F3301C">
        <w:rPr>
          <w:rFonts w:ascii="Times New Roman" w:hAnsi="Times New Roman" w:cs="Times New Roman"/>
          <w:i/>
          <w:sz w:val="24"/>
          <w:szCs w:val="24"/>
        </w:rPr>
        <w:t xml:space="preserve">Pajares, Villanueva </w:t>
      </w:r>
      <w:r>
        <w:rPr>
          <w:rFonts w:ascii="Times New Roman" w:hAnsi="Times New Roman" w:cs="Times New Roman"/>
          <w:sz w:val="24"/>
          <w:szCs w:val="24"/>
        </w:rPr>
        <w:t xml:space="preserve">(Villanova) </w:t>
      </w:r>
      <w:r w:rsidRPr="00F3301C">
        <w:rPr>
          <w:rFonts w:ascii="Times New Roman" w:hAnsi="Times New Roman" w:cs="Times New Roman"/>
          <w:i/>
          <w:sz w:val="24"/>
          <w:szCs w:val="24"/>
        </w:rPr>
        <w:t xml:space="preserve">Villarías </w:t>
      </w:r>
      <w:r>
        <w:rPr>
          <w:rFonts w:ascii="Times New Roman" w:hAnsi="Times New Roman" w:cs="Times New Roman"/>
          <w:sz w:val="24"/>
          <w:szCs w:val="24"/>
        </w:rPr>
        <w:t xml:space="preserve">(Villaresi) </w:t>
      </w:r>
      <w:r w:rsidRPr="00F3301C">
        <w:rPr>
          <w:rFonts w:ascii="Times New Roman" w:hAnsi="Times New Roman" w:cs="Times New Roman"/>
          <w:i/>
          <w:sz w:val="24"/>
          <w:szCs w:val="24"/>
        </w:rPr>
        <w:t>Andino</w:t>
      </w:r>
      <w:r>
        <w:rPr>
          <w:rFonts w:ascii="Times New Roman" w:hAnsi="Times New Roman" w:cs="Times New Roman"/>
          <w:sz w:val="24"/>
          <w:szCs w:val="24"/>
        </w:rPr>
        <w:t xml:space="preserve"> (Villa Andino) </w:t>
      </w:r>
      <w:r w:rsidRPr="00F3301C">
        <w:rPr>
          <w:rFonts w:ascii="Times New Roman" w:hAnsi="Times New Roman" w:cs="Times New Roman"/>
          <w:i/>
          <w:sz w:val="24"/>
          <w:szCs w:val="24"/>
        </w:rPr>
        <w:t xml:space="preserve">Rebolleda </w:t>
      </w:r>
      <w:r>
        <w:rPr>
          <w:rFonts w:ascii="Times New Roman" w:hAnsi="Times New Roman" w:cs="Times New Roman"/>
          <w:sz w:val="24"/>
          <w:szCs w:val="24"/>
        </w:rPr>
        <w:t xml:space="preserve">(Repolleta) </w:t>
      </w:r>
      <w:r w:rsidRPr="00F3301C">
        <w:rPr>
          <w:rFonts w:ascii="Times New Roman" w:hAnsi="Times New Roman" w:cs="Times New Roman"/>
          <w:i/>
          <w:sz w:val="24"/>
          <w:szCs w:val="24"/>
        </w:rPr>
        <w:t>Villarcayo</w:t>
      </w:r>
      <w:r>
        <w:rPr>
          <w:rFonts w:ascii="Times New Roman" w:hAnsi="Times New Roman" w:cs="Times New Roman"/>
          <w:sz w:val="24"/>
          <w:szCs w:val="24"/>
        </w:rPr>
        <w:t xml:space="preserve"> (In fonte Arcayo) </w:t>
      </w:r>
      <w:r w:rsidRPr="00F3301C">
        <w:rPr>
          <w:rFonts w:ascii="Times New Roman" w:hAnsi="Times New Roman" w:cs="Times New Roman"/>
          <w:i/>
          <w:sz w:val="24"/>
          <w:szCs w:val="24"/>
        </w:rPr>
        <w:t xml:space="preserve">Tubilla </w:t>
      </w:r>
      <w:r>
        <w:rPr>
          <w:rFonts w:ascii="Times New Roman" w:hAnsi="Times New Roman" w:cs="Times New Roman"/>
          <w:sz w:val="24"/>
          <w:szCs w:val="24"/>
        </w:rPr>
        <w:t xml:space="preserve">(Tobiella) </w:t>
      </w:r>
      <w:r w:rsidRPr="00F3301C">
        <w:rPr>
          <w:rFonts w:ascii="Times New Roman" w:hAnsi="Times New Roman" w:cs="Times New Roman"/>
          <w:i/>
          <w:sz w:val="24"/>
          <w:szCs w:val="24"/>
        </w:rPr>
        <w:t xml:space="preserve">Escaño </w:t>
      </w:r>
      <w:r>
        <w:rPr>
          <w:rFonts w:ascii="Times New Roman" w:hAnsi="Times New Roman" w:cs="Times New Roman"/>
          <w:sz w:val="24"/>
          <w:szCs w:val="24"/>
        </w:rPr>
        <w:t xml:space="preserve">(Villa Escaño) </w:t>
      </w:r>
      <w:r w:rsidRPr="00F3301C">
        <w:rPr>
          <w:rFonts w:ascii="Times New Roman" w:hAnsi="Times New Roman" w:cs="Times New Roman"/>
          <w:i/>
          <w:sz w:val="24"/>
          <w:szCs w:val="24"/>
        </w:rPr>
        <w:t xml:space="preserve">Salazar, Castro </w:t>
      </w:r>
      <w:r>
        <w:rPr>
          <w:rFonts w:ascii="Times New Roman" w:hAnsi="Times New Roman" w:cs="Times New Roman"/>
          <w:sz w:val="24"/>
          <w:szCs w:val="24"/>
        </w:rPr>
        <w:t>(Villa Castro)</w:t>
      </w:r>
      <w:r w:rsidRPr="00F3301C">
        <w:rPr>
          <w:rFonts w:ascii="Times New Roman" w:hAnsi="Times New Roman" w:cs="Times New Roman"/>
          <w:i/>
          <w:sz w:val="24"/>
          <w:szCs w:val="24"/>
        </w:rPr>
        <w:t xml:space="preserve"> Cubillos </w:t>
      </w:r>
      <w:r>
        <w:rPr>
          <w:rFonts w:ascii="Times New Roman" w:hAnsi="Times New Roman" w:cs="Times New Roman"/>
          <w:sz w:val="24"/>
          <w:szCs w:val="24"/>
        </w:rPr>
        <w:t xml:space="preserve">(Cupiellos) </w:t>
      </w:r>
      <w:r w:rsidRPr="00F3301C">
        <w:rPr>
          <w:rFonts w:ascii="Times New Roman" w:hAnsi="Times New Roman" w:cs="Times New Roman"/>
          <w:i/>
          <w:sz w:val="24"/>
          <w:szCs w:val="24"/>
        </w:rPr>
        <w:t xml:space="preserve">Cornejo, Bezana </w:t>
      </w:r>
      <w:r>
        <w:rPr>
          <w:rFonts w:ascii="Times New Roman" w:hAnsi="Times New Roman" w:cs="Times New Roman"/>
          <w:sz w:val="24"/>
          <w:szCs w:val="24"/>
        </w:rPr>
        <w:t xml:space="preserve">(Vezana) </w:t>
      </w:r>
      <w:r w:rsidRPr="00F3301C">
        <w:rPr>
          <w:rFonts w:ascii="Times New Roman" w:hAnsi="Times New Roman" w:cs="Times New Roman"/>
          <w:i/>
          <w:sz w:val="24"/>
          <w:szCs w:val="24"/>
        </w:rPr>
        <w:t xml:space="preserve">Quintanilla </w:t>
      </w:r>
      <w:r>
        <w:rPr>
          <w:rFonts w:ascii="Times New Roman" w:hAnsi="Times New Roman" w:cs="Times New Roman"/>
          <w:sz w:val="24"/>
          <w:szCs w:val="24"/>
        </w:rPr>
        <w:t xml:space="preserve">(Quintaniella) </w:t>
      </w:r>
      <w:r w:rsidRPr="00F3301C">
        <w:rPr>
          <w:rFonts w:ascii="Times New Roman" w:hAnsi="Times New Roman" w:cs="Times New Roman"/>
          <w:i/>
          <w:sz w:val="24"/>
          <w:szCs w:val="24"/>
        </w:rPr>
        <w:t xml:space="preserve">Villabes, Cereceda </w:t>
      </w:r>
      <w:r>
        <w:rPr>
          <w:rFonts w:ascii="Times New Roman" w:hAnsi="Times New Roman" w:cs="Times New Roman"/>
          <w:sz w:val="24"/>
          <w:szCs w:val="24"/>
        </w:rPr>
        <w:t xml:space="preserve">(Cerezeta) </w:t>
      </w:r>
      <w:r w:rsidRPr="00F3301C">
        <w:rPr>
          <w:rFonts w:ascii="Times New Roman" w:hAnsi="Times New Roman" w:cs="Times New Roman"/>
          <w:i/>
          <w:sz w:val="24"/>
          <w:szCs w:val="24"/>
        </w:rPr>
        <w:t xml:space="preserve">Población </w:t>
      </w:r>
      <w:r>
        <w:rPr>
          <w:rFonts w:ascii="Times New Roman" w:hAnsi="Times New Roman" w:cs="Times New Roman"/>
          <w:sz w:val="24"/>
          <w:szCs w:val="24"/>
        </w:rPr>
        <w:t xml:space="preserve">(Populatione) </w:t>
      </w:r>
      <w:r w:rsidRPr="00F3301C">
        <w:rPr>
          <w:rFonts w:ascii="Times New Roman" w:hAnsi="Times New Roman" w:cs="Times New Roman"/>
          <w:i/>
          <w:sz w:val="24"/>
          <w:szCs w:val="24"/>
        </w:rPr>
        <w:t>Panizares,</w:t>
      </w:r>
      <w:r>
        <w:rPr>
          <w:rFonts w:ascii="Times New Roman" w:hAnsi="Times New Roman" w:cs="Times New Roman"/>
          <w:sz w:val="24"/>
          <w:szCs w:val="24"/>
        </w:rPr>
        <w:t xml:space="preserve"> </w:t>
      </w:r>
      <w:r w:rsidRPr="00F3301C">
        <w:rPr>
          <w:rFonts w:ascii="Times New Roman" w:hAnsi="Times New Roman" w:cs="Times New Roman"/>
          <w:i/>
          <w:sz w:val="24"/>
          <w:szCs w:val="24"/>
        </w:rPr>
        <w:t xml:space="preserve">Quecedo </w:t>
      </w:r>
      <w:r>
        <w:rPr>
          <w:rFonts w:ascii="Times New Roman" w:hAnsi="Times New Roman" w:cs="Times New Roman"/>
          <w:sz w:val="24"/>
          <w:szCs w:val="24"/>
        </w:rPr>
        <w:t xml:space="preserve">(Queceto) </w:t>
      </w:r>
      <w:r w:rsidRPr="00F3301C">
        <w:rPr>
          <w:rFonts w:ascii="Times New Roman" w:hAnsi="Times New Roman" w:cs="Times New Roman"/>
          <w:i/>
          <w:sz w:val="24"/>
          <w:szCs w:val="24"/>
        </w:rPr>
        <w:t>San Llorente</w:t>
      </w:r>
      <w:r>
        <w:rPr>
          <w:rFonts w:ascii="Times New Roman" w:hAnsi="Times New Roman" w:cs="Times New Roman"/>
          <w:sz w:val="24"/>
          <w:szCs w:val="24"/>
        </w:rPr>
        <w:t xml:space="preserve"> (Sancti Florenti)</w:t>
      </w:r>
      <w:r w:rsidRPr="00F3301C">
        <w:rPr>
          <w:rFonts w:ascii="Times New Roman" w:hAnsi="Times New Roman" w:cs="Times New Roman"/>
          <w:i/>
          <w:sz w:val="24"/>
          <w:szCs w:val="24"/>
        </w:rPr>
        <w:t xml:space="preserve"> Valdenoceda</w:t>
      </w:r>
      <w:r>
        <w:rPr>
          <w:rFonts w:ascii="Times New Roman" w:hAnsi="Times New Roman" w:cs="Times New Roman"/>
          <w:sz w:val="24"/>
          <w:szCs w:val="24"/>
        </w:rPr>
        <w:t xml:space="preserve"> (Valdenoceto)</w:t>
      </w:r>
      <w:r w:rsidRPr="00F3301C">
        <w:rPr>
          <w:rFonts w:ascii="Times New Roman" w:hAnsi="Times New Roman" w:cs="Times New Roman"/>
          <w:i/>
          <w:sz w:val="24"/>
          <w:szCs w:val="24"/>
        </w:rPr>
        <w:t xml:space="preserve"> Revilla</w:t>
      </w:r>
      <w:r>
        <w:rPr>
          <w:rFonts w:ascii="Times New Roman" w:hAnsi="Times New Roman" w:cs="Times New Roman"/>
          <w:sz w:val="24"/>
          <w:szCs w:val="24"/>
        </w:rPr>
        <w:t xml:space="preserve"> (Villa Ripiella) </w:t>
      </w:r>
      <w:r w:rsidRPr="00F3301C">
        <w:rPr>
          <w:rFonts w:ascii="Times New Roman" w:hAnsi="Times New Roman" w:cs="Times New Roman"/>
          <w:i/>
          <w:sz w:val="24"/>
          <w:szCs w:val="24"/>
        </w:rPr>
        <w:t>Cillaperlata, Quintana, Losa, Calzada</w:t>
      </w:r>
      <w:r>
        <w:rPr>
          <w:rFonts w:ascii="Times New Roman" w:hAnsi="Times New Roman" w:cs="Times New Roman"/>
          <w:sz w:val="24"/>
          <w:szCs w:val="24"/>
        </w:rPr>
        <w:t xml:space="preserve"> (Calzata) </w:t>
      </w:r>
      <w:r w:rsidRPr="00F3301C">
        <w:rPr>
          <w:rFonts w:ascii="Times New Roman" w:hAnsi="Times New Roman" w:cs="Times New Roman"/>
          <w:i/>
          <w:sz w:val="24"/>
          <w:szCs w:val="24"/>
        </w:rPr>
        <w:t>San Llorent</w:t>
      </w:r>
      <w:r>
        <w:rPr>
          <w:rFonts w:ascii="Times New Roman" w:hAnsi="Times New Roman" w:cs="Times New Roman"/>
          <w:sz w:val="24"/>
          <w:szCs w:val="24"/>
        </w:rPr>
        <w:t xml:space="preserve">e (Sanctum Laurentium) </w:t>
      </w:r>
      <w:r w:rsidRPr="00F3301C">
        <w:rPr>
          <w:rFonts w:ascii="Times New Roman" w:hAnsi="Times New Roman" w:cs="Times New Roman"/>
          <w:i/>
          <w:sz w:val="24"/>
          <w:szCs w:val="24"/>
        </w:rPr>
        <w:t>Tobera, Cubillo, Solas, Bedón</w:t>
      </w:r>
      <w:r>
        <w:rPr>
          <w:rFonts w:ascii="Times New Roman" w:hAnsi="Times New Roman" w:cs="Times New Roman"/>
          <w:sz w:val="24"/>
          <w:szCs w:val="24"/>
        </w:rPr>
        <w:t xml:space="preserve"> (Bedom) y</w:t>
      </w:r>
      <w:r w:rsidRPr="00F3301C">
        <w:rPr>
          <w:rFonts w:ascii="Times New Roman" w:hAnsi="Times New Roman" w:cs="Times New Roman"/>
          <w:i/>
          <w:sz w:val="24"/>
          <w:szCs w:val="24"/>
        </w:rPr>
        <w:t xml:space="preserve"> Butrera</w:t>
      </w:r>
      <w:r>
        <w:rPr>
          <w:rFonts w:ascii="Times New Roman" w:hAnsi="Times New Roman" w:cs="Times New Roman"/>
          <w:sz w:val="24"/>
          <w:szCs w:val="24"/>
        </w:rPr>
        <w:t>.</w:t>
      </w:r>
    </w:p>
    <w:p w14:paraId="21975655"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En diversas escrituras del monasterio de Oña se citan numerosos lugares de sta comarca y adyacentes. En un privilegio del Rey Don Fernando de 1237, resolviendo un pleito entre el Convento y el lugar de Mijangos, se menciona a este pueblo y a Frías. En otro del Rey Don Alfonso su esposa e hijo Don Fernando, dado como el anterior en Burgos, año 1202, se enumeran a</w:t>
      </w:r>
      <w:r w:rsidRPr="00A11ED2">
        <w:rPr>
          <w:rFonts w:ascii="Times New Roman" w:hAnsi="Times New Roman" w:cs="Times New Roman"/>
          <w:i/>
          <w:sz w:val="24"/>
          <w:szCs w:val="24"/>
        </w:rPr>
        <w:t xml:space="preserve"> Mijangos </w:t>
      </w:r>
      <w:r>
        <w:rPr>
          <w:rFonts w:ascii="Times New Roman" w:hAnsi="Times New Roman" w:cs="Times New Roman"/>
          <w:sz w:val="24"/>
          <w:szCs w:val="24"/>
        </w:rPr>
        <w:t>(Misangos)</w:t>
      </w:r>
      <w:r w:rsidRPr="00A11ED2">
        <w:rPr>
          <w:rFonts w:ascii="Times New Roman" w:hAnsi="Times New Roman" w:cs="Times New Roman"/>
          <w:i/>
          <w:sz w:val="24"/>
          <w:szCs w:val="24"/>
        </w:rPr>
        <w:t xml:space="preserve"> Tedeja </w:t>
      </w:r>
      <w:r>
        <w:rPr>
          <w:rFonts w:ascii="Times New Roman" w:hAnsi="Times New Roman" w:cs="Times New Roman"/>
          <w:sz w:val="24"/>
          <w:szCs w:val="24"/>
        </w:rPr>
        <w:t xml:space="preserve">(Tedeia) </w:t>
      </w:r>
      <w:r w:rsidRPr="00A11ED2">
        <w:rPr>
          <w:rFonts w:ascii="Times New Roman" w:hAnsi="Times New Roman" w:cs="Times New Roman"/>
          <w:i/>
          <w:sz w:val="24"/>
          <w:szCs w:val="24"/>
        </w:rPr>
        <w:t xml:space="preserve">Villanueva </w:t>
      </w:r>
      <w:r>
        <w:rPr>
          <w:rFonts w:ascii="Times New Roman" w:hAnsi="Times New Roman" w:cs="Times New Roman"/>
          <w:sz w:val="24"/>
          <w:szCs w:val="24"/>
        </w:rPr>
        <w:t xml:space="preserve">(Villanova) </w:t>
      </w:r>
      <w:r w:rsidRPr="00A11ED2">
        <w:rPr>
          <w:rFonts w:ascii="Times New Roman" w:hAnsi="Times New Roman" w:cs="Times New Roman"/>
          <w:i/>
          <w:sz w:val="24"/>
          <w:szCs w:val="24"/>
        </w:rPr>
        <w:lastRenderedPageBreak/>
        <w:t>Quintanaseca</w:t>
      </w:r>
      <w:r>
        <w:rPr>
          <w:rFonts w:ascii="Times New Roman" w:hAnsi="Times New Roman" w:cs="Times New Roman"/>
          <w:sz w:val="24"/>
          <w:szCs w:val="24"/>
        </w:rPr>
        <w:t xml:space="preserve"> (Quintanasica) </w:t>
      </w:r>
      <w:r w:rsidRPr="00A11ED2">
        <w:rPr>
          <w:rFonts w:ascii="Times New Roman" w:hAnsi="Times New Roman" w:cs="Times New Roman"/>
          <w:i/>
          <w:sz w:val="24"/>
          <w:szCs w:val="24"/>
        </w:rPr>
        <w:t>Jubera</w:t>
      </w:r>
      <w:r>
        <w:rPr>
          <w:rFonts w:ascii="Times New Roman" w:hAnsi="Times New Roman" w:cs="Times New Roman"/>
          <w:sz w:val="24"/>
          <w:szCs w:val="24"/>
        </w:rPr>
        <w:t xml:space="preserve">, Ranera, </w:t>
      </w:r>
      <w:r w:rsidRPr="00A11ED2">
        <w:rPr>
          <w:rFonts w:ascii="Times New Roman" w:hAnsi="Times New Roman" w:cs="Times New Roman"/>
          <w:i/>
          <w:sz w:val="24"/>
          <w:szCs w:val="24"/>
        </w:rPr>
        <w:t>Zangandez</w:t>
      </w:r>
      <w:r>
        <w:rPr>
          <w:rFonts w:ascii="Times New Roman" w:hAnsi="Times New Roman" w:cs="Times New Roman"/>
          <w:sz w:val="24"/>
          <w:szCs w:val="24"/>
        </w:rPr>
        <w:t xml:space="preserve"> (Sagandex) y </w:t>
      </w:r>
      <w:r w:rsidRPr="00A11ED2">
        <w:rPr>
          <w:rFonts w:ascii="Times New Roman" w:hAnsi="Times New Roman" w:cs="Times New Roman"/>
          <w:i/>
          <w:sz w:val="24"/>
          <w:szCs w:val="24"/>
        </w:rPr>
        <w:t xml:space="preserve">Frías </w:t>
      </w:r>
      <w:r>
        <w:rPr>
          <w:rFonts w:ascii="Times New Roman" w:hAnsi="Times New Roman" w:cs="Times New Roman"/>
          <w:sz w:val="24"/>
          <w:szCs w:val="24"/>
        </w:rPr>
        <w:t>(Fridas). Otro privilegio de los mismos, año 1192, cita a</w:t>
      </w:r>
      <w:r w:rsidRPr="00A11ED2">
        <w:rPr>
          <w:rFonts w:ascii="Times New Roman" w:hAnsi="Times New Roman" w:cs="Times New Roman"/>
          <w:i/>
          <w:sz w:val="24"/>
          <w:szCs w:val="24"/>
        </w:rPr>
        <w:t xml:space="preserve"> Rosío</w:t>
      </w:r>
      <w:r>
        <w:rPr>
          <w:rFonts w:ascii="Times New Roman" w:hAnsi="Times New Roman" w:cs="Times New Roman"/>
          <w:sz w:val="24"/>
          <w:szCs w:val="24"/>
        </w:rPr>
        <w:t xml:space="preserve"> “in puteo de Rusio”.</w:t>
      </w:r>
    </w:p>
    <w:p w14:paraId="45D7B373"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Otro del Rey Don Alfonso, en Burgos, año 1193, da al monasterio de Oña el lugar de </w:t>
      </w:r>
      <w:r w:rsidRPr="00A11ED2">
        <w:rPr>
          <w:rFonts w:ascii="Times New Roman" w:hAnsi="Times New Roman" w:cs="Times New Roman"/>
          <w:i/>
          <w:sz w:val="24"/>
          <w:szCs w:val="24"/>
        </w:rPr>
        <w:t>Trespaderne</w:t>
      </w:r>
      <w:r>
        <w:rPr>
          <w:rFonts w:ascii="Times New Roman" w:hAnsi="Times New Roman" w:cs="Times New Roman"/>
          <w:sz w:val="24"/>
          <w:szCs w:val="24"/>
        </w:rPr>
        <w:t xml:space="preserve"> (Traspaderne). En la escritura de donación de Doña Goto de 1087, da esta Señora al monasterio propiedades en </w:t>
      </w:r>
      <w:r w:rsidRPr="00A11ED2">
        <w:rPr>
          <w:rFonts w:ascii="Times New Roman" w:hAnsi="Times New Roman" w:cs="Times New Roman"/>
          <w:i/>
          <w:sz w:val="24"/>
          <w:szCs w:val="24"/>
        </w:rPr>
        <w:t>Quintanilla Monte Cabezas,</w:t>
      </w:r>
      <w:r>
        <w:rPr>
          <w:rFonts w:ascii="Times New Roman" w:hAnsi="Times New Roman" w:cs="Times New Roman"/>
          <w:sz w:val="24"/>
          <w:szCs w:val="24"/>
        </w:rPr>
        <w:t xml:space="preserve"> y en Extramiana, Doña Elo, por escrituta de 1062. En la donación de Doña Alduara de 1064 se cita </w:t>
      </w:r>
      <w:r w:rsidRPr="00A11ED2">
        <w:rPr>
          <w:rFonts w:ascii="Times New Roman" w:hAnsi="Times New Roman" w:cs="Times New Roman"/>
          <w:i/>
          <w:sz w:val="24"/>
          <w:szCs w:val="24"/>
        </w:rPr>
        <w:t xml:space="preserve">Lomana </w:t>
      </w:r>
      <w:r>
        <w:rPr>
          <w:rFonts w:ascii="Times New Roman" w:hAnsi="Times New Roman" w:cs="Times New Roman"/>
          <w:sz w:val="24"/>
          <w:szCs w:val="24"/>
        </w:rPr>
        <w:t xml:space="preserve">(Lomona); en la de García Fortuniones y sus hermanas, de 1154, a </w:t>
      </w:r>
      <w:r w:rsidRPr="00251AD7">
        <w:rPr>
          <w:rFonts w:ascii="Times New Roman" w:hAnsi="Times New Roman" w:cs="Times New Roman"/>
          <w:i/>
          <w:sz w:val="24"/>
          <w:szCs w:val="24"/>
        </w:rPr>
        <w:t>Montejo;</w:t>
      </w:r>
      <w:r>
        <w:rPr>
          <w:rFonts w:ascii="Times New Roman" w:hAnsi="Times New Roman" w:cs="Times New Roman"/>
          <w:sz w:val="24"/>
          <w:szCs w:val="24"/>
        </w:rPr>
        <w:t xml:space="preserve"> en la Eximina Munio, de 1131, a </w:t>
      </w:r>
      <w:r w:rsidRPr="00251AD7">
        <w:rPr>
          <w:rFonts w:ascii="Times New Roman" w:hAnsi="Times New Roman" w:cs="Times New Roman"/>
          <w:i/>
          <w:sz w:val="24"/>
          <w:szCs w:val="24"/>
        </w:rPr>
        <w:t xml:space="preserve">Argomedo, Barcenillas de Cerezo, Bárcenas, Espinosa, Baranda, Gayangos y Quintanamacé; </w:t>
      </w:r>
      <w:r>
        <w:rPr>
          <w:rFonts w:ascii="Times New Roman" w:hAnsi="Times New Roman" w:cs="Times New Roman"/>
          <w:sz w:val="24"/>
          <w:szCs w:val="24"/>
        </w:rPr>
        <w:t xml:space="preserve">en la de Rodrigo Gutiérrez, de 1108 a </w:t>
      </w:r>
      <w:r w:rsidRPr="00251AD7">
        <w:rPr>
          <w:rFonts w:ascii="Times New Roman" w:hAnsi="Times New Roman" w:cs="Times New Roman"/>
          <w:i/>
          <w:sz w:val="24"/>
          <w:szCs w:val="24"/>
        </w:rPr>
        <w:t>Espinosa, Bárcenas y San Martín de Porres</w:t>
      </w:r>
      <w:r>
        <w:rPr>
          <w:rFonts w:ascii="Times New Roman" w:hAnsi="Times New Roman" w:cs="Times New Roman"/>
          <w:sz w:val="24"/>
          <w:szCs w:val="24"/>
        </w:rPr>
        <w:t xml:space="preserve">; en la donación de Gundisalvo, presbítero, de 1128, a </w:t>
      </w:r>
      <w:r w:rsidRPr="00770D3C">
        <w:rPr>
          <w:rFonts w:ascii="Times New Roman" w:hAnsi="Times New Roman" w:cs="Times New Roman"/>
          <w:i/>
          <w:sz w:val="24"/>
          <w:szCs w:val="24"/>
        </w:rPr>
        <w:t>Bárcena y Loma</w:t>
      </w:r>
      <w:r>
        <w:rPr>
          <w:rFonts w:ascii="Times New Roman" w:hAnsi="Times New Roman" w:cs="Times New Roman"/>
          <w:sz w:val="24"/>
          <w:szCs w:val="24"/>
        </w:rPr>
        <w:t>; en la de Diego Muñoz, de 1094, a</w:t>
      </w:r>
      <w:r w:rsidRPr="00770D3C">
        <w:rPr>
          <w:rFonts w:ascii="Times New Roman" w:hAnsi="Times New Roman" w:cs="Times New Roman"/>
          <w:i/>
          <w:sz w:val="24"/>
          <w:szCs w:val="24"/>
        </w:rPr>
        <w:t xml:space="preserve"> Mena</w:t>
      </w:r>
      <w:r>
        <w:rPr>
          <w:rFonts w:ascii="Times New Roman" w:hAnsi="Times New Roman" w:cs="Times New Roman"/>
          <w:sz w:val="24"/>
          <w:szCs w:val="24"/>
        </w:rPr>
        <w:t xml:space="preserve"> y</w:t>
      </w:r>
      <w:r w:rsidRPr="00770D3C">
        <w:rPr>
          <w:rFonts w:ascii="Times New Roman" w:hAnsi="Times New Roman" w:cs="Times New Roman"/>
          <w:i/>
          <w:sz w:val="24"/>
          <w:szCs w:val="24"/>
        </w:rPr>
        <w:t xml:space="preserve"> Anzó</w:t>
      </w:r>
      <w:r>
        <w:rPr>
          <w:rFonts w:ascii="Times New Roman" w:hAnsi="Times New Roman" w:cs="Times New Roman"/>
          <w:sz w:val="24"/>
          <w:szCs w:val="24"/>
        </w:rPr>
        <w:t>; en la de Guntmedo, de 1105, a</w:t>
      </w:r>
      <w:r w:rsidRPr="00770D3C">
        <w:rPr>
          <w:rFonts w:ascii="Times New Roman" w:hAnsi="Times New Roman" w:cs="Times New Roman"/>
          <w:i/>
          <w:sz w:val="24"/>
          <w:szCs w:val="24"/>
        </w:rPr>
        <w:t xml:space="preserve"> Mena</w:t>
      </w:r>
      <w:r>
        <w:rPr>
          <w:rFonts w:ascii="Times New Roman" w:hAnsi="Times New Roman" w:cs="Times New Roman"/>
          <w:sz w:val="24"/>
          <w:szCs w:val="24"/>
        </w:rPr>
        <w:t xml:space="preserve"> y </w:t>
      </w:r>
      <w:r w:rsidRPr="00770D3C">
        <w:rPr>
          <w:rFonts w:ascii="Times New Roman" w:hAnsi="Times New Roman" w:cs="Times New Roman"/>
          <w:i/>
          <w:sz w:val="24"/>
          <w:szCs w:val="24"/>
        </w:rPr>
        <w:t>Covides</w:t>
      </w:r>
      <w:r>
        <w:rPr>
          <w:rFonts w:ascii="Times New Roman" w:hAnsi="Times New Roman" w:cs="Times New Roman"/>
          <w:sz w:val="24"/>
          <w:szCs w:val="24"/>
        </w:rPr>
        <w:t xml:space="preserve"> (Covites); en la de Doña Velasquita, de 1073 a </w:t>
      </w:r>
      <w:r w:rsidRPr="00770D3C">
        <w:rPr>
          <w:rFonts w:ascii="Times New Roman" w:hAnsi="Times New Roman" w:cs="Times New Roman"/>
          <w:i/>
          <w:sz w:val="24"/>
          <w:szCs w:val="24"/>
        </w:rPr>
        <w:t>La</w:t>
      </w:r>
      <w:r>
        <w:rPr>
          <w:rFonts w:ascii="Times New Roman" w:hAnsi="Times New Roman" w:cs="Times New Roman"/>
          <w:i/>
          <w:sz w:val="24"/>
          <w:szCs w:val="24"/>
        </w:rPr>
        <w:t xml:space="preserve"> Orden </w:t>
      </w:r>
      <w:r w:rsidRPr="00770D3C">
        <w:rPr>
          <w:rFonts w:ascii="Times New Roman" w:hAnsi="Times New Roman" w:cs="Times New Roman"/>
          <w:sz w:val="24"/>
          <w:szCs w:val="24"/>
        </w:rPr>
        <w:t>(Lorden)</w:t>
      </w:r>
      <w:r>
        <w:rPr>
          <w:rFonts w:ascii="Times New Roman" w:hAnsi="Times New Roman" w:cs="Times New Roman"/>
          <w:sz w:val="24"/>
          <w:szCs w:val="24"/>
        </w:rPr>
        <w:t>,</w:t>
      </w:r>
      <w:r w:rsidRPr="003560A4">
        <w:rPr>
          <w:rFonts w:ascii="Times New Roman" w:hAnsi="Times New Roman" w:cs="Times New Roman"/>
          <w:i/>
          <w:sz w:val="24"/>
          <w:szCs w:val="24"/>
        </w:rPr>
        <w:t xml:space="preserve"> San Zadornil</w:t>
      </w:r>
      <w:r>
        <w:rPr>
          <w:rFonts w:ascii="Times New Roman" w:hAnsi="Times New Roman" w:cs="Times New Roman"/>
          <w:sz w:val="24"/>
          <w:szCs w:val="24"/>
        </w:rPr>
        <w:t xml:space="preserve">, Pangusión (Plangusio) </w:t>
      </w:r>
      <w:r w:rsidRPr="003560A4">
        <w:rPr>
          <w:rFonts w:ascii="Times New Roman" w:hAnsi="Times New Roman" w:cs="Times New Roman"/>
          <w:i/>
          <w:sz w:val="24"/>
          <w:szCs w:val="24"/>
        </w:rPr>
        <w:t>Villate</w:t>
      </w:r>
      <w:r>
        <w:rPr>
          <w:rFonts w:ascii="Times New Roman" w:hAnsi="Times New Roman" w:cs="Times New Roman"/>
          <w:sz w:val="24"/>
          <w:szCs w:val="24"/>
        </w:rPr>
        <w:t xml:space="preserve"> (</w:t>
      </w:r>
      <w:r w:rsidRPr="00770D3C">
        <w:rPr>
          <w:rFonts w:ascii="Times New Roman" w:hAnsi="Times New Roman" w:cs="Times New Roman"/>
          <w:sz w:val="24"/>
          <w:szCs w:val="24"/>
        </w:rPr>
        <w:t>Villateca</w:t>
      </w:r>
      <w:r>
        <w:rPr>
          <w:rFonts w:ascii="Times New Roman" w:hAnsi="Times New Roman" w:cs="Times New Roman"/>
          <w:sz w:val="24"/>
          <w:szCs w:val="24"/>
        </w:rPr>
        <w:t>),</w:t>
      </w:r>
      <w:r w:rsidRPr="003560A4">
        <w:rPr>
          <w:rFonts w:ascii="Times New Roman" w:hAnsi="Times New Roman" w:cs="Times New Roman"/>
          <w:i/>
          <w:sz w:val="24"/>
          <w:szCs w:val="24"/>
        </w:rPr>
        <w:t xml:space="preserve"> Quintana, Bárcena, Bustatramiana</w:t>
      </w:r>
      <w:r>
        <w:rPr>
          <w:rFonts w:ascii="Times New Roman" w:hAnsi="Times New Roman" w:cs="Times New Roman"/>
          <w:sz w:val="24"/>
          <w:szCs w:val="24"/>
        </w:rPr>
        <w:t xml:space="preserve"> (Extramiana),</w:t>
      </w:r>
      <w:r w:rsidRPr="003560A4">
        <w:rPr>
          <w:rFonts w:ascii="Times New Roman" w:hAnsi="Times New Roman" w:cs="Times New Roman"/>
          <w:i/>
          <w:sz w:val="24"/>
          <w:szCs w:val="24"/>
        </w:rPr>
        <w:t xml:space="preserve"> Montejo, Villela, Valcabada, Quintana y Tobalina</w:t>
      </w:r>
      <w:r>
        <w:rPr>
          <w:rFonts w:ascii="Times New Roman" w:hAnsi="Times New Roman" w:cs="Times New Roman"/>
          <w:sz w:val="24"/>
          <w:szCs w:val="24"/>
        </w:rPr>
        <w:t>; en la de Elduara, de 967, a</w:t>
      </w:r>
      <w:r w:rsidRPr="003560A4">
        <w:rPr>
          <w:rFonts w:ascii="Times New Roman" w:hAnsi="Times New Roman" w:cs="Times New Roman"/>
          <w:i/>
          <w:sz w:val="24"/>
          <w:szCs w:val="24"/>
        </w:rPr>
        <w:t xml:space="preserve"> Cillaperlata, Arroyo, Tobalina, Santa María, Remolino, Garoña, Villasopliz</w:t>
      </w:r>
      <w:r>
        <w:rPr>
          <w:rFonts w:ascii="Times New Roman" w:hAnsi="Times New Roman" w:cs="Times New Roman"/>
          <w:sz w:val="24"/>
          <w:szCs w:val="24"/>
        </w:rPr>
        <w:t xml:space="preserve"> (Villasempuez); en la de Gómez Díaz y su mujer Ostracia a </w:t>
      </w:r>
      <w:r w:rsidRPr="003560A4">
        <w:rPr>
          <w:rFonts w:ascii="Times New Roman" w:hAnsi="Times New Roman" w:cs="Times New Roman"/>
          <w:i/>
          <w:sz w:val="24"/>
          <w:szCs w:val="24"/>
        </w:rPr>
        <w:t>Tobera, Frías</w:t>
      </w:r>
      <w:r>
        <w:rPr>
          <w:rFonts w:ascii="Times New Roman" w:hAnsi="Times New Roman" w:cs="Times New Roman"/>
          <w:sz w:val="24"/>
          <w:szCs w:val="24"/>
        </w:rPr>
        <w:t xml:space="preserve"> (Fridas), </w:t>
      </w:r>
      <w:r w:rsidRPr="003560A4">
        <w:rPr>
          <w:rFonts w:ascii="Times New Roman" w:hAnsi="Times New Roman" w:cs="Times New Roman"/>
          <w:i/>
          <w:sz w:val="24"/>
          <w:szCs w:val="24"/>
        </w:rPr>
        <w:t>Caderechas</w:t>
      </w:r>
      <w:r>
        <w:rPr>
          <w:rFonts w:ascii="Times New Roman" w:hAnsi="Times New Roman" w:cs="Times New Roman"/>
          <w:sz w:val="24"/>
          <w:szCs w:val="24"/>
        </w:rPr>
        <w:t xml:space="preserve"> (Cadrechas) y </w:t>
      </w:r>
      <w:r w:rsidRPr="003560A4">
        <w:rPr>
          <w:rFonts w:ascii="Times New Roman" w:hAnsi="Times New Roman" w:cs="Times New Roman"/>
          <w:i/>
          <w:sz w:val="24"/>
          <w:szCs w:val="24"/>
        </w:rPr>
        <w:t>Quintana Opio</w:t>
      </w:r>
      <w:r>
        <w:rPr>
          <w:rFonts w:ascii="Times New Roman" w:hAnsi="Times New Roman" w:cs="Times New Roman"/>
          <w:sz w:val="24"/>
          <w:szCs w:val="24"/>
        </w:rPr>
        <w:t xml:space="preserve">; en la de Fronilde a la basílica de San Martin de Segonza de 959, a </w:t>
      </w:r>
      <w:r w:rsidRPr="003560A4">
        <w:rPr>
          <w:rFonts w:ascii="Times New Roman" w:hAnsi="Times New Roman" w:cs="Times New Roman"/>
          <w:i/>
          <w:sz w:val="24"/>
          <w:szCs w:val="24"/>
        </w:rPr>
        <w:t>Cigüenza</w:t>
      </w:r>
      <w:r>
        <w:rPr>
          <w:rFonts w:ascii="Times New Roman" w:hAnsi="Times New Roman" w:cs="Times New Roman"/>
          <w:sz w:val="24"/>
          <w:szCs w:val="24"/>
        </w:rPr>
        <w:t xml:space="preserve"> (Segonza),</w:t>
      </w:r>
      <w:r w:rsidRPr="003560A4">
        <w:rPr>
          <w:rFonts w:ascii="Times New Roman" w:hAnsi="Times New Roman" w:cs="Times New Roman"/>
          <w:i/>
          <w:sz w:val="24"/>
          <w:szCs w:val="24"/>
        </w:rPr>
        <w:t xml:space="preserve"> Nágela</w:t>
      </w:r>
      <w:r>
        <w:rPr>
          <w:rFonts w:ascii="Times New Roman" w:hAnsi="Times New Roman" w:cs="Times New Roman"/>
          <w:sz w:val="24"/>
          <w:szCs w:val="24"/>
        </w:rPr>
        <w:t xml:space="preserve"> (río Nela),</w:t>
      </w:r>
      <w:r w:rsidRPr="003560A4">
        <w:rPr>
          <w:rFonts w:ascii="Times New Roman" w:hAnsi="Times New Roman" w:cs="Times New Roman"/>
          <w:i/>
          <w:sz w:val="24"/>
          <w:szCs w:val="24"/>
        </w:rPr>
        <w:t xml:space="preserve"> Pajares</w:t>
      </w:r>
      <w:r>
        <w:rPr>
          <w:rFonts w:ascii="Times New Roman" w:hAnsi="Times New Roman" w:cs="Times New Roman"/>
          <w:sz w:val="24"/>
          <w:szCs w:val="24"/>
        </w:rPr>
        <w:t xml:space="preserve"> (Papiliores), </w:t>
      </w:r>
      <w:r w:rsidRPr="003560A4">
        <w:rPr>
          <w:rFonts w:ascii="Times New Roman" w:hAnsi="Times New Roman" w:cs="Times New Roman"/>
          <w:i/>
          <w:sz w:val="24"/>
          <w:szCs w:val="24"/>
        </w:rPr>
        <w:t>Villavés, Fonte Arcayo</w:t>
      </w:r>
      <w:r>
        <w:rPr>
          <w:rFonts w:ascii="Times New Roman" w:hAnsi="Times New Roman" w:cs="Times New Roman"/>
          <w:sz w:val="24"/>
          <w:szCs w:val="24"/>
        </w:rPr>
        <w:t xml:space="preserve"> (Villarcayo), </w:t>
      </w:r>
      <w:r w:rsidRPr="003560A4">
        <w:rPr>
          <w:rFonts w:ascii="Times New Roman" w:hAnsi="Times New Roman" w:cs="Times New Roman"/>
          <w:i/>
          <w:sz w:val="24"/>
          <w:szCs w:val="24"/>
        </w:rPr>
        <w:t xml:space="preserve">Villaescusa, Gayangos </w:t>
      </w:r>
      <w:r>
        <w:rPr>
          <w:rFonts w:ascii="Times New Roman" w:hAnsi="Times New Roman" w:cs="Times New Roman"/>
          <w:sz w:val="24"/>
          <w:szCs w:val="24"/>
        </w:rPr>
        <w:t>(Gaiancos); en el privilegio de Don Alfonso de donación al monasterio de 1133 a</w:t>
      </w:r>
      <w:r w:rsidRPr="003560A4">
        <w:rPr>
          <w:rFonts w:ascii="Times New Roman" w:hAnsi="Times New Roman" w:cs="Times New Roman"/>
          <w:i/>
          <w:sz w:val="24"/>
          <w:szCs w:val="24"/>
        </w:rPr>
        <w:t xml:space="preserve"> Ovilla</w:t>
      </w:r>
      <w:r>
        <w:rPr>
          <w:rFonts w:ascii="Times New Roman" w:hAnsi="Times New Roman" w:cs="Times New Roman"/>
          <w:sz w:val="24"/>
          <w:szCs w:val="24"/>
        </w:rPr>
        <w:t xml:space="preserve"> (Abobilla) y</w:t>
      </w:r>
      <w:r w:rsidRPr="003560A4">
        <w:rPr>
          <w:rFonts w:ascii="Times New Roman" w:hAnsi="Times New Roman" w:cs="Times New Roman"/>
          <w:i/>
          <w:sz w:val="24"/>
          <w:szCs w:val="24"/>
        </w:rPr>
        <w:t xml:space="preserve"> Mena</w:t>
      </w:r>
      <w:r>
        <w:rPr>
          <w:rFonts w:ascii="Times New Roman" w:hAnsi="Times New Roman" w:cs="Times New Roman"/>
          <w:sz w:val="24"/>
          <w:szCs w:val="24"/>
        </w:rPr>
        <w:t xml:space="preserve"> y en la donación de Speciosa y sus hijos de 1065 a </w:t>
      </w:r>
      <w:r w:rsidRPr="003560A4">
        <w:rPr>
          <w:rFonts w:ascii="Times New Roman" w:hAnsi="Times New Roman" w:cs="Times New Roman"/>
          <w:i/>
          <w:sz w:val="24"/>
          <w:szCs w:val="24"/>
        </w:rPr>
        <w:t>Barruelo</w:t>
      </w:r>
      <w:r>
        <w:rPr>
          <w:rFonts w:ascii="Times New Roman" w:hAnsi="Times New Roman" w:cs="Times New Roman"/>
          <w:sz w:val="24"/>
          <w:szCs w:val="24"/>
        </w:rPr>
        <w:t xml:space="preserve">.    </w:t>
      </w:r>
    </w:p>
    <w:p w14:paraId="7F0C21EF"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un privilegio del Rey Don Sancho de 1067, se enumean a </w:t>
      </w:r>
      <w:r w:rsidRPr="002F44F8">
        <w:rPr>
          <w:rFonts w:ascii="Times New Roman" w:hAnsi="Times New Roman" w:cs="Times New Roman"/>
          <w:i/>
          <w:sz w:val="24"/>
          <w:szCs w:val="24"/>
        </w:rPr>
        <w:t xml:space="preserve">Tedeja </w:t>
      </w:r>
      <w:r>
        <w:rPr>
          <w:rFonts w:ascii="Times New Roman" w:hAnsi="Times New Roman" w:cs="Times New Roman"/>
          <w:sz w:val="24"/>
          <w:szCs w:val="24"/>
        </w:rPr>
        <w:t xml:space="preserve">(Tetelia), </w:t>
      </w:r>
      <w:r w:rsidRPr="002F44F8">
        <w:rPr>
          <w:rFonts w:ascii="Times New Roman" w:hAnsi="Times New Roman" w:cs="Times New Roman"/>
          <w:i/>
          <w:sz w:val="24"/>
          <w:szCs w:val="24"/>
        </w:rPr>
        <w:t xml:space="preserve">Tartalés </w:t>
      </w:r>
      <w:r>
        <w:rPr>
          <w:rFonts w:ascii="Times New Roman" w:hAnsi="Times New Roman" w:cs="Times New Roman"/>
          <w:sz w:val="24"/>
          <w:szCs w:val="24"/>
        </w:rPr>
        <w:t>(Torteles) y</w:t>
      </w:r>
      <w:r w:rsidRPr="002F44F8">
        <w:rPr>
          <w:rFonts w:ascii="Times New Roman" w:hAnsi="Times New Roman" w:cs="Times New Roman"/>
          <w:i/>
          <w:sz w:val="24"/>
          <w:szCs w:val="24"/>
        </w:rPr>
        <w:t xml:space="preserve"> Mijangos</w:t>
      </w:r>
      <w:r>
        <w:rPr>
          <w:rFonts w:ascii="Times New Roman" w:hAnsi="Times New Roman" w:cs="Times New Roman"/>
          <w:sz w:val="24"/>
          <w:szCs w:val="24"/>
        </w:rPr>
        <w:t xml:space="preserve"> (Miscanigos); en la donación del Conde Gonzalo Salvadores de 1082, a </w:t>
      </w:r>
      <w:r w:rsidRPr="002F44F8">
        <w:rPr>
          <w:rFonts w:ascii="Times New Roman" w:hAnsi="Times New Roman" w:cs="Times New Roman"/>
          <w:i/>
          <w:sz w:val="24"/>
          <w:szCs w:val="24"/>
        </w:rPr>
        <w:t>Villapanillo</w:t>
      </w:r>
      <w:r>
        <w:rPr>
          <w:rFonts w:ascii="Times New Roman" w:hAnsi="Times New Roman" w:cs="Times New Roman"/>
          <w:sz w:val="24"/>
          <w:szCs w:val="24"/>
        </w:rPr>
        <w:t xml:space="preserve"> (Villapalidio), </w:t>
      </w:r>
      <w:r w:rsidRPr="0019795B">
        <w:rPr>
          <w:rFonts w:ascii="Times New Roman" w:hAnsi="Times New Roman" w:cs="Times New Roman"/>
          <w:i/>
          <w:sz w:val="24"/>
          <w:szCs w:val="24"/>
        </w:rPr>
        <w:t>Quintana María, Villabedeo</w:t>
      </w:r>
      <w:r>
        <w:rPr>
          <w:rFonts w:ascii="Times New Roman" w:hAnsi="Times New Roman" w:cs="Times New Roman"/>
          <w:sz w:val="24"/>
          <w:szCs w:val="24"/>
        </w:rPr>
        <w:t xml:space="preserve"> (Villavedeo) y</w:t>
      </w:r>
      <w:r w:rsidRPr="0019795B">
        <w:rPr>
          <w:rFonts w:ascii="Times New Roman" w:hAnsi="Times New Roman" w:cs="Times New Roman"/>
          <w:i/>
          <w:sz w:val="24"/>
          <w:szCs w:val="24"/>
        </w:rPr>
        <w:t xml:space="preserve"> Palazuelo</w:t>
      </w:r>
      <w:r>
        <w:rPr>
          <w:rFonts w:ascii="Times New Roman" w:hAnsi="Times New Roman" w:cs="Times New Roman"/>
          <w:sz w:val="24"/>
          <w:szCs w:val="24"/>
        </w:rPr>
        <w:t xml:space="preserve"> (Palaciolos); en la escritura de pignoración </w:t>
      </w:r>
      <w:r>
        <w:rPr>
          <w:rFonts w:ascii="Times New Roman" w:hAnsi="Times New Roman" w:cs="Times New Roman"/>
          <w:sz w:val="24"/>
          <w:szCs w:val="24"/>
        </w:rPr>
        <w:t>de Pedro Rodríguez de 1166, a</w:t>
      </w:r>
      <w:r w:rsidRPr="0019795B">
        <w:rPr>
          <w:rFonts w:ascii="Times New Roman" w:hAnsi="Times New Roman" w:cs="Times New Roman"/>
          <w:i/>
          <w:sz w:val="24"/>
          <w:szCs w:val="24"/>
        </w:rPr>
        <w:t xml:space="preserve"> Yncinillas </w:t>
      </w:r>
      <w:r>
        <w:rPr>
          <w:rFonts w:ascii="Times New Roman" w:hAnsi="Times New Roman" w:cs="Times New Roman"/>
          <w:sz w:val="24"/>
          <w:szCs w:val="24"/>
        </w:rPr>
        <w:t xml:space="preserve">(Elcenillas), </w:t>
      </w:r>
      <w:r w:rsidRPr="0019795B">
        <w:rPr>
          <w:rFonts w:ascii="Times New Roman" w:hAnsi="Times New Roman" w:cs="Times New Roman"/>
          <w:i/>
          <w:sz w:val="24"/>
          <w:szCs w:val="24"/>
        </w:rPr>
        <w:t>Visjueces</w:t>
      </w:r>
      <w:r>
        <w:rPr>
          <w:rFonts w:ascii="Times New Roman" w:hAnsi="Times New Roman" w:cs="Times New Roman"/>
          <w:sz w:val="24"/>
          <w:szCs w:val="24"/>
        </w:rPr>
        <w:t xml:space="preserve"> (Bisjueces),</w:t>
      </w:r>
      <w:r w:rsidRPr="0019795B">
        <w:rPr>
          <w:rFonts w:ascii="Times New Roman" w:hAnsi="Times New Roman" w:cs="Times New Roman"/>
          <w:i/>
          <w:sz w:val="24"/>
          <w:szCs w:val="24"/>
        </w:rPr>
        <w:t xml:space="preserve"> Villalázara, Trueba río</w:t>
      </w:r>
      <w:r>
        <w:rPr>
          <w:rFonts w:ascii="Times New Roman" w:hAnsi="Times New Roman" w:cs="Times New Roman"/>
          <w:sz w:val="24"/>
          <w:szCs w:val="24"/>
        </w:rPr>
        <w:t xml:space="preserve"> (Trioba),</w:t>
      </w:r>
      <w:r w:rsidRPr="0019795B">
        <w:rPr>
          <w:rFonts w:ascii="Times New Roman" w:hAnsi="Times New Roman" w:cs="Times New Roman"/>
          <w:i/>
          <w:sz w:val="24"/>
          <w:szCs w:val="24"/>
        </w:rPr>
        <w:t xml:space="preserve"> Leciñana </w:t>
      </w:r>
      <w:r>
        <w:rPr>
          <w:rFonts w:ascii="Times New Roman" w:hAnsi="Times New Roman" w:cs="Times New Roman"/>
          <w:sz w:val="24"/>
          <w:szCs w:val="24"/>
        </w:rPr>
        <w:t xml:space="preserve">(Lecinnana), </w:t>
      </w:r>
      <w:r w:rsidRPr="0019795B">
        <w:rPr>
          <w:rFonts w:ascii="Times New Roman" w:hAnsi="Times New Roman" w:cs="Times New Roman"/>
          <w:i/>
          <w:sz w:val="24"/>
          <w:szCs w:val="24"/>
        </w:rPr>
        <w:t>Cantonad</w:t>
      </w:r>
      <w:r>
        <w:rPr>
          <w:rFonts w:ascii="Times New Roman" w:hAnsi="Times New Roman" w:cs="Times New Roman"/>
          <w:sz w:val="24"/>
          <w:szCs w:val="24"/>
        </w:rPr>
        <w:t xml:space="preserve"> (Campdonad) y</w:t>
      </w:r>
      <w:r w:rsidRPr="0019795B">
        <w:rPr>
          <w:rFonts w:ascii="Times New Roman" w:hAnsi="Times New Roman" w:cs="Times New Roman"/>
          <w:i/>
          <w:sz w:val="24"/>
          <w:szCs w:val="24"/>
        </w:rPr>
        <w:t xml:space="preserve"> Lezana</w:t>
      </w:r>
      <w:r>
        <w:rPr>
          <w:rFonts w:ascii="Times New Roman" w:hAnsi="Times New Roman" w:cs="Times New Roman"/>
          <w:sz w:val="24"/>
          <w:szCs w:val="24"/>
        </w:rPr>
        <w:t xml:space="preserve">; en un privilegio del Rey Don Alfonso de 1192, dona al monasterio en </w:t>
      </w:r>
      <w:r w:rsidRPr="0019795B">
        <w:rPr>
          <w:rFonts w:ascii="Times New Roman" w:hAnsi="Times New Roman" w:cs="Times New Roman"/>
          <w:i/>
          <w:sz w:val="24"/>
          <w:szCs w:val="24"/>
        </w:rPr>
        <w:t>Trespaderne</w:t>
      </w:r>
      <w:r>
        <w:rPr>
          <w:rFonts w:ascii="Times New Roman" w:hAnsi="Times New Roman" w:cs="Times New Roman"/>
          <w:sz w:val="24"/>
          <w:szCs w:val="24"/>
        </w:rPr>
        <w:t xml:space="preserve"> (Traspaderne) una serna de </w:t>
      </w:r>
      <w:r w:rsidRPr="0019795B">
        <w:rPr>
          <w:rFonts w:ascii="Times New Roman" w:hAnsi="Times New Roman" w:cs="Times New Roman"/>
          <w:i/>
          <w:sz w:val="24"/>
          <w:szCs w:val="24"/>
        </w:rPr>
        <w:t>Tedeja</w:t>
      </w:r>
      <w:r>
        <w:rPr>
          <w:rFonts w:ascii="Times New Roman" w:hAnsi="Times New Roman" w:cs="Times New Roman"/>
          <w:sz w:val="24"/>
          <w:szCs w:val="24"/>
        </w:rPr>
        <w:t>.</w:t>
      </w:r>
    </w:p>
    <w:p w14:paraId="0F7EC1E4" w14:textId="77777777" w:rsidR="009F7AC0" w:rsidRDefault="009F7AC0"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la sentencia dada por Domingo Fernández de Valdenegro merino en Castilla, dada en Frías en 1275, en la querella del Abad de Oña sobre derechos que le habían de dar, se cita a </w:t>
      </w:r>
      <w:r w:rsidRPr="002F44F8">
        <w:rPr>
          <w:rFonts w:ascii="Times New Roman" w:hAnsi="Times New Roman" w:cs="Times New Roman"/>
          <w:i/>
          <w:sz w:val="24"/>
          <w:szCs w:val="24"/>
        </w:rPr>
        <w:t xml:space="preserve">Orbañanos </w:t>
      </w:r>
      <w:r>
        <w:rPr>
          <w:rFonts w:ascii="Times New Roman" w:hAnsi="Times New Roman" w:cs="Times New Roman"/>
          <w:sz w:val="24"/>
          <w:szCs w:val="24"/>
        </w:rPr>
        <w:t xml:space="preserve">(Orbannnos), </w:t>
      </w:r>
      <w:r w:rsidRPr="002F44F8">
        <w:rPr>
          <w:rFonts w:ascii="Times New Roman" w:hAnsi="Times New Roman" w:cs="Times New Roman"/>
          <w:i/>
          <w:sz w:val="24"/>
          <w:szCs w:val="24"/>
        </w:rPr>
        <w:t>Herran</w:t>
      </w:r>
      <w:r>
        <w:rPr>
          <w:rFonts w:ascii="Times New Roman" w:hAnsi="Times New Roman" w:cs="Times New Roman"/>
          <w:sz w:val="24"/>
          <w:szCs w:val="24"/>
        </w:rPr>
        <w:t xml:space="preserve"> (Ferrant), </w:t>
      </w:r>
      <w:r w:rsidRPr="002F44F8">
        <w:rPr>
          <w:rFonts w:ascii="Times New Roman" w:hAnsi="Times New Roman" w:cs="Times New Roman"/>
          <w:i/>
          <w:sz w:val="24"/>
          <w:szCs w:val="24"/>
        </w:rPr>
        <w:t xml:space="preserve">Trespaderne </w:t>
      </w:r>
      <w:r>
        <w:rPr>
          <w:rFonts w:ascii="Times New Roman" w:hAnsi="Times New Roman" w:cs="Times New Roman"/>
          <w:sz w:val="24"/>
          <w:szCs w:val="24"/>
        </w:rPr>
        <w:t xml:space="preserve">(Traspaderne), </w:t>
      </w:r>
      <w:r w:rsidRPr="002F44F8">
        <w:rPr>
          <w:rFonts w:ascii="Times New Roman" w:hAnsi="Times New Roman" w:cs="Times New Roman"/>
          <w:i/>
          <w:sz w:val="24"/>
          <w:szCs w:val="24"/>
        </w:rPr>
        <w:t>Villerías con Santa Cruz, Villapanillo, Mijangos, Cigüenza, Condado, Varanda, Tabliega, Para de Espinosa</w:t>
      </w:r>
      <w:r>
        <w:rPr>
          <w:rFonts w:ascii="Times New Roman" w:hAnsi="Times New Roman" w:cs="Times New Roman"/>
          <w:sz w:val="24"/>
          <w:szCs w:val="24"/>
        </w:rPr>
        <w:t xml:space="preserve"> y </w:t>
      </w:r>
      <w:r w:rsidRPr="002F44F8">
        <w:rPr>
          <w:rFonts w:ascii="Times New Roman" w:hAnsi="Times New Roman" w:cs="Times New Roman"/>
          <w:i/>
          <w:sz w:val="24"/>
          <w:szCs w:val="24"/>
        </w:rPr>
        <w:t>Villavedeo</w:t>
      </w:r>
      <w:r>
        <w:rPr>
          <w:rFonts w:ascii="Times New Roman" w:hAnsi="Times New Roman" w:cs="Times New Roman"/>
          <w:sz w:val="24"/>
          <w:szCs w:val="24"/>
        </w:rPr>
        <w:t>.</w:t>
      </w:r>
    </w:p>
    <w:p w14:paraId="40B533DF" w14:textId="41E658E5" w:rsidR="00C543FE" w:rsidRDefault="00C543FE" w:rsidP="009F7AC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w:t>
      </w:r>
    </w:p>
    <w:p w14:paraId="6A14AAD6" w14:textId="3D7C8C11" w:rsidR="00C543FE" w:rsidRDefault="00C543FE" w:rsidP="009F7AC0">
      <w:pPr>
        <w:pBdr>
          <w:bottom w:val="single" w:sz="6" w:space="1" w:color="auto"/>
        </w:pBdr>
        <w:jc w:val="both"/>
        <w:rPr>
          <w:rFonts w:ascii="Times New Roman" w:hAnsi="Times New Roman" w:cs="Times New Roman"/>
          <w:sz w:val="24"/>
          <w:szCs w:val="24"/>
        </w:rPr>
      </w:pPr>
      <w:r>
        <w:rPr>
          <w:noProof/>
        </w:rPr>
        <w:drawing>
          <wp:inline distT="0" distB="0" distL="0" distR="0" wp14:anchorId="474FAFB5" wp14:editId="6775A22E">
            <wp:extent cx="3519915" cy="4526280"/>
            <wp:effectExtent l="0" t="0" r="4445" b="7620"/>
            <wp:docPr id="1" name="Imagen 1" descr="Programa de la Batalla de Atapuerca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a de la Batalla de Atapuerca 20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1882" cy="4554527"/>
                    </a:xfrm>
                    <a:prstGeom prst="rect">
                      <a:avLst/>
                    </a:prstGeom>
                    <a:noFill/>
                    <a:ln>
                      <a:noFill/>
                    </a:ln>
                  </pic:spPr>
                </pic:pic>
              </a:graphicData>
            </a:graphic>
          </wp:inline>
        </w:drawing>
      </w:r>
    </w:p>
    <w:p w14:paraId="2EABFF99" w14:textId="77777777" w:rsidR="0057100A" w:rsidRPr="0057100A" w:rsidRDefault="0057100A" w:rsidP="0057100A">
      <w:pPr>
        <w:pBdr>
          <w:bottom w:val="single" w:sz="6" w:space="1" w:color="auto"/>
        </w:pBdr>
        <w:jc w:val="both"/>
        <w:rPr>
          <w:rFonts w:ascii="Times New Roman" w:hAnsi="Times New Roman" w:cs="Times New Roman"/>
          <w:b/>
          <w:bCs/>
          <w:sz w:val="32"/>
          <w:szCs w:val="32"/>
        </w:rPr>
      </w:pPr>
      <w:r w:rsidRPr="0057100A">
        <w:rPr>
          <w:rFonts w:ascii="Times New Roman" w:hAnsi="Times New Roman" w:cs="Times New Roman"/>
          <w:b/>
          <w:bCs/>
          <w:sz w:val="24"/>
          <w:szCs w:val="24"/>
        </w:rPr>
        <w:lastRenderedPageBreak/>
        <w:br/>
      </w:r>
      <w:r w:rsidRPr="0057100A">
        <w:rPr>
          <w:rFonts w:ascii="Times New Roman" w:hAnsi="Times New Roman" w:cs="Times New Roman"/>
          <w:b/>
          <w:bCs/>
          <w:sz w:val="32"/>
          <w:szCs w:val="32"/>
        </w:rPr>
        <w:t>Los hechos históricos</w:t>
      </w:r>
    </w:p>
    <w:p w14:paraId="17794FE6" w14:textId="77777777" w:rsidR="0057100A" w:rsidRPr="0057100A" w:rsidRDefault="0057100A" w:rsidP="0057100A">
      <w:pPr>
        <w:pBdr>
          <w:bottom w:val="single" w:sz="6" w:space="1" w:color="auto"/>
        </w:pBdr>
        <w:jc w:val="both"/>
        <w:rPr>
          <w:rFonts w:ascii="Times New Roman" w:hAnsi="Times New Roman" w:cs="Times New Roman"/>
          <w:sz w:val="24"/>
          <w:szCs w:val="24"/>
        </w:rPr>
      </w:pPr>
      <w:r w:rsidRPr="0057100A">
        <w:rPr>
          <w:rFonts w:ascii="Times New Roman" w:hAnsi="Times New Roman" w:cs="Times New Roman"/>
          <w:sz w:val="24"/>
          <w:szCs w:val="24"/>
        </w:rPr>
        <w:t>La </w:t>
      </w:r>
      <w:hyperlink r:id="rId24" w:history="1">
        <w:r w:rsidRPr="0057100A">
          <w:rPr>
            <w:rStyle w:val="Hipervnculo"/>
            <w:rFonts w:ascii="Times New Roman" w:hAnsi="Times New Roman" w:cs="Times New Roman"/>
            <w:sz w:val="24"/>
            <w:szCs w:val="24"/>
          </w:rPr>
          <w:t>batalla de Atapuerca</w:t>
        </w:r>
      </w:hyperlink>
      <w:r w:rsidRPr="0057100A">
        <w:rPr>
          <w:rFonts w:ascii="Times New Roman" w:hAnsi="Times New Roman" w:cs="Times New Roman"/>
          <w:sz w:val="24"/>
          <w:szCs w:val="24"/>
        </w:rPr>
        <w:t> ocurrió el 1 de septiembre de 1054 en la llanura frente a la sierra de Atapuerca (Burgos) entre </w:t>
      </w:r>
      <w:hyperlink r:id="rId25" w:history="1">
        <w:r w:rsidRPr="0057100A">
          <w:rPr>
            <w:rStyle w:val="Hipervnculo"/>
            <w:rFonts w:ascii="Times New Roman" w:hAnsi="Times New Roman" w:cs="Times New Roman"/>
            <w:sz w:val="24"/>
            <w:szCs w:val="24"/>
          </w:rPr>
          <w:t>Fernando I, rey de León y conde de Castilla</w:t>
        </w:r>
      </w:hyperlink>
      <w:r w:rsidRPr="0057100A">
        <w:rPr>
          <w:rFonts w:ascii="Times New Roman" w:hAnsi="Times New Roman" w:cs="Times New Roman"/>
          <w:sz w:val="24"/>
          <w:szCs w:val="24"/>
        </w:rPr>
        <w:t>, y su hermano </w:t>
      </w:r>
      <w:hyperlink r:id="rId26" w:history="1">
        <w:r w:rsidRPr="0057100A">
          <w:rPr>
            <w:rStyle w:val="Hipervnculo"/>
            <w:rFonts w:ascii="Times New Roman" w:hAnsi="Times New Roman" w:cs="Times New Roman"/>
            <w:sz w:val="24"/>
            <w:szCs w:val="24"/>
          </w:rPr>
          <w:t>García Sánchez III, rey de Pamplona</w:t>
        </w:r>
      </w:hyperlink>
      <w:r w:rsidRPr="0057100A">
        <w:rPr>
          <w:rFonts w:ascii="Times New Roman" w:hAnsi="Times New Roman" w:cs="Times New Roman"/>
          <w:sz w:val="24"/>
          <w:szCs w:val="24"/>
        </w:rPr>
        <w:t>, hijos ambos de </w:t>
      </w:r>
      <w:hyperlink r:id="rId27" w:history="1">
        <w:r w:rsidRPr="0057100A">
          <w:rPr>
            <w:rStyle w:val="Hipervnculo"/>
            <w:rFonts w:ascii="Times New Roman" w:hAnsi="Times New Roman" w:cs="Times New Roman"/>
            <w:sz w:val="24"/>
            <w:szCs w:val="24"/>
          </w:rPr>
          <w:t>Sancho III el Mayor.</w:t>
        </w:r>
      </w:hyperlink>
    </w:p>
    <w:p w14:paraId="23FAF0B1" w14:textId="77777777" w:rsidR="0057100A" w:rsidRPr="0057100A" w:rsidRDefault="0057100A" w:rsidP="0057100A">
      <w:pPr>
        <w:pBdr>
          <w:bottom w:val="single" w:sz="6" w:space="1" w:color="auto"/>
        </w:pBdr>
        <w:jc w:val="both"/>
        <w:rPr>
          <w:rFonts w:ascii="Times New Roman" w:hAnsi="Times New Roman" w:cs="Times New Roman"/>
          <w:sz w:val="24"/>
          <w:szCs w:val="24"/>
        </w:rPr>
      </w:pPr>
      <w:r w:rsidRPr="0057100A">
        <w:rPr>
          <w:rFonts w:ascii="Times New Roman" w:hAnsi="Times New Roman" w:cs="Times New Roman"/>
          <w:sz w:val="24"/>
          <w:szCs w:val="24"/>
        </w:rPr>
        <w:t>El monarca pamplonés resultó herido de muerte por un noble castellano, falleciendo en los brazos de </w:t>
      </w:r>
      <w:hyperlink r:id="rId28" w:history="1">
        <w:r w:rsidRPr="0057100A">
          <w:rPr>
            <w:rStyle w:val="Hipervnculo"/>
            <w:rFonts w:ascii="Times New Roman" w:hAnsi="Times New Roman" w:cs="Times New Roman"/>
            <w:sz w:val="24"/>
            <w:szCs w:val="24"/>
          </w:rPr>
          <w:t>San Íñigo</w:t>
        </w:r>
      </w:hyperlink>
      <w:r w:rsidRPr="0057100A">
        <w:rPr>
          <w:rFonts w:ascii="Times New Roman" w:hAnsi="Times New Roman" w:cs="Times New Roman"/>
          <w:sz w:val="24"/>
          <w:szCs w:val="24"/>
        </w:rPr>
        <w:t>. Fernando I se anexionó la comarca para su reino, que era en ese momento territorio pamplonés. En el mismo campo de batalla se nombró rey de Pamplona al hijo del difunto García, </w:t>
      </w:r>
      <w:hyperlink r:id="rId29" w:history="1">
        <w:r w:rsidRPr="0057100A">
          <w:rPr>
            <w:rStyle w:val="Hipervnculo"/>
            <w:rFonts w:ascii="Times New Roman" w:hAnsi="Times New Roman" w:cs="Times New Roman"/>
            <w:sz w:val="24"/>
            <w:szCs w:val="24"/>
          </w:rPr>
          <w:t>Sancho Garcés IV</w:t>
        </w:r>
      </w:hyperlink>
      <w:r w:rsidRPr="0057100A">
        <w:rPr>
          <w:rFonts w:ascii="Times New Roman" w:hAnsi="Times New Roman" w:cs="Times New Roman"/>
          <w:sz w:val="24"/>
          <w:szCs w:val="24"/>
        </w:rPr>
        <w:t>.</w:t>
      </w:r>
    </w:p>
    <w:p w14:paraId="6CF06A60" w14:textId="77777777" w:rsidR="0057100A" w:rsidRDefault="0057100A" w:rsidP="0057100A">
      <w:pPr>
        <w:pBdr>
          <w:bottom w:val="single" w:sz="6" w:space="1" w:color="auto"/>
        </w:pBdr>
        <w:jc w:val="both"/>
        <w:rPr>
          <w:rFonts w:ascii="Times New Roman" w:hAnsi="Times New Roman" w:cs="Times New Roman"/>
          <w:sz w:val="24"/>
          <w:szCs w:val="24"/>
        </w:rPr>
      </w:pPr>
      <w:r w:rsidRPr="0057100A">
        <w:rPr>
          <w:rFonts w:ascii="Times New Roman" w:hAnsi="Times New Roman" w:cs="Times New Roman"/>
          <w:sz w:val="24"/>
          <w:szCs w:val="24"/>
        </w:rPr>
        <w:t>Más información en </w:t>
      </w:r>
      <w:hyperlink r:id="rId30" w:tgtFrame="_blank" w:history="1">
        <w:r w:rsidRPr="0057100A">
          <w:rPr>
            <w:rStyle w:val="Hipervnculo"/>
            <w:rFonts w:ascii="Times New Roman" w:hAnsi="Times New Roman" w:cs="Times New Roman"/>
            <w:sz w:val="24"/>
            <w:szCs w:val="24"/>
          </w:rPr>
          <w:t>www.batalladeatapuerca.com</w:t>
        </w:r>
      </w:hyperlink>
      <w:r w:rsidRPr="0057100A">
        <w:rPr>
          <w:rFonts w:ascii="Times New Roman" w:hAnsi="Times New Roman" w:cs="Times New Roman"/>
          <w:sz w:val="24"/>
          <w:szCs w:val="24"/>
        </w:rPr>
        <w:t>.</w:t>
      </w:r>
    </w:p>
    <w:p w14:paraId="4AB453B4" w14:textId="77777777" w:rsidR="0012227A" w:rsidRPr="0057100A" w:rsidRDefault="0012227A" w:rsidP="0057100A">
      <w:pPr>
        <w:pBdr>
          <w:bottom w:val="single" w:sz="6" w:space="1" w:color="auto"/>
        </w:pBdr>
        <w:jc w:val="both"/>
        <w:rPr>
          <w:rFonts w:ascii="Times New Roman" w:hAnsi="Times New Roman" w:cs="Times New Roman"/>
          <w:sz w:val="24"/>
          <w:szCs w:val="24"/>
        </w:rPr>
      </w:pPr>
    </w:p>
    <w:p w14:paraId="69580E59" w14:textId="5278739F" w:rsidR="0057100A" w:rsidRDefault="0057100A" w:rsidP="0057100A">
      <w:pPr>
        <w:shd w:val="clear" w:color="auto" w:fill="FFFFFF"/>
        <w:spacing w:after="255" w:line="312" w:lineRule="atLeast"/>
        <w:outlineLvl w:val="1"/>
        <w:rPr>
          <w:rFonts w:ascii="Times New Roman" w:hAnsi="Times New Roman" w:cs="Times New Roman"/>
          <w:sz w:val="24"/>
          <w:szCs w:val="24"/>
        </w:rPr>
      </w:pPr>
      <w:r w:rsidRPr="0057100A">
        <w:rPr>
          <w:rFonts w:ascii="Arial" w:eastAsia="Times New Roman" w:hAnsi="Arial" w:cs="Arial"/>
          <w:b/>
          <w:bCs/>
          <w:sz w:val="33"/>
          <w:szCs w:val="33"/>
        </w:rPr>
        <w:br/>
      </w:r>
    </w:p>
    <w:p w14:paraId="66B833C4" w14:textId="77777777" w:rsidR="00452E67" w:rsidRDefault="00452E67" w:rsidP="00E74A2D">
      <w:pPr>
        <w:spacing w:after="0" w:line="240" w:lineRule="auto"/>
        <w:jc w:val="both"/>
        <w:rPr>
          <w:sz w:val="24"/>
          <w:szCs w:val="24"/>
        </w:rPr>
      </w:pPr>
    </w:p>
    <w:sectPr w:rsidR="00452E67" w:rsidSect="00D4046F">
      <w:footnotePr>
        <w:pos w:val="beneathText"/>
      </w:footnotePr>
      <w:endnotePr>
        <w:numFmt w:val="decimal"/>
      </w:endnotePr>
      <w:type w:val="continuous"/>
      <w:pgSz w:w="12240" w:h="15840"/>
      <w:pgMar w:top="284" w:right="284" w:bottom="284" w:left="284"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9B28" w14:textId="77777777" w:rsidR="00101A85" w:rsidRDefault="00101A85">
      <w:pPr>
        <w:spacing w:after="0" w:line="240" w:lineRule="auto"/>
      </w:pPr>
      <w:r>
        <w:separator/>
      </w:r>
    </w:p>
  </w:endnote>
  <w:endnote w:type="continuationSeparator" w:id="0">
    <w:p w14:paraId="29AFB064" w14:textId="77777777" w:rsidR="00101A85" w:rsidRDefault="00101A85">
      <w:pPr>
        <w:spacing w:after="0" w:line="240" w:lineRule="auto"/>
      </w:pPr>
      <w:r>
        <w:continuationSeparator/>
      </w:r>
    </w:p>
  </w:endnote>
  <w:endnote w:type="continuationNotice" w:id="1">
    <w:p w14:paraId="5403863E" w14:textId="77777777" w:rsidR="00101A85" w:rsidRDefault="00101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44915"/>
      <w:docPartObj>
        <w:docPartGallery w:val="Page Numbers (Bottom of Page)"/>
        <w:docPartUnique/>
      </w:docPartObj>
    </w:sdtPr>
    <w:sdtContent>
      <w:p w14:paraId="70DB1A54" w14:textId="3FBE0862" w:rsidR="00842D2A" w:rsidRDefault="00842D2A">
        <w:pPr>
          <w:pStyle w:val="Piedepgina"/>
          <w:jc w:val="center"/>
        </w:pPr>
        <w:r>
          <w:fldChar w:fldCharType="begin"/>
        </w:r>
        <w:r>
          <w:instrText>PAGE   \* MERGEFORMAT</w:instrText>
        </w:r>
        <w:r>
          <w:fldChar w:fldCharType="separate"/>
        </w:r>
        <w:r>
          <w:t>2</w:t>
        </w:r>
        <w:r>
          <w:fldChar w:fldCharType="end"/>
        </w:r>
      </w:p>
    </w:sdtContent>
  </w:sdt>
  <w:p w14:paraId="34881E40" w14:textId="77777777" w:rsidR="003858AE" w:rsidRDefault="00385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A472" w14:textId="77777777" w:rsidR="00101A85" w:rsidRDefault="00101A85">
      <w:pPr>
        <w:spacing w:after="0" w:line="240" w:lineRule="auto"/>
      </w:pPr>
      <w:r>
        <w:separator/>
      </w:r>
    </w:p>
  </w:footnote>
  <w:footnote w:type="continuationSeparator" w:id="0">
    <w:p w14:paraId="5D8ACB03" w14:textId="77777777" w:rsidR="00101A85" w:rsidRDefault="00101A85">
      <w:pPr>
        <w:spacing w:after="0" w:line="240" w:lineRule="auto"/>
      </w:pPr>
      <w:r>
        <w:continuationSeparator/>
      </w:r>
    </w:p>
  </w:footnote>
  <w:footnote w:type="continuationNotice" w:id="1">
    <w:p w14:paraId="4A055A06" w14:textId="77777777" w:rsidR="00101A85" w:rsidRDefault="00101A85">
      <w:pPr>
        <w:spacing w:after="0" w:line="240" w:lineRule="auto"/>
      </w:pPr>
    </w:p>
  </w:footnote>
  <w:footnote w:id="2">
    <w:p w14:paraId="79844D22" w14:textId="77777777" w:rsidR="00E74A2D" w:rsidRDefault="00E74A2D" w:rsidP="00E74A2D">
      <w:pPr>
        <w:pStyle w:val="Textonotapie"/>
        <w:jc w:val="both"/>
      </w:pPr>
      <w:r>
        <w:rPr>
          <w:rStyle w:val="Refdenotaalpie"/>
        </w:rPr>
        <w:footnoteRef/>
      </w:r>
      <w:r>
        <w:t xml:space="preserve"> Jean Mouroux (1965) permite entender este vaivén de la realidad vivida con motivo de esta encrucijada en que nos coloca la muerte de Alberto Gruson. “La temporalidad y el sentido de la historia han constituido siempre un misterio profundo y una preocupación angustiosa para la mente y la conciencia humana. Un misterio porque el tiempo nace de lo eterno y expira en la eternidad. Una preocupación porque todo lo creado, según el mismo Génesis, está en función del ser racional, el único capaz de observar, racionalizar, dirigir y finalizar. La historia no existe sin el hombre. Y el hombre no se realiza fuera del tiempo. Tiempo, historia y humanidad son realidades totalmente entrelazadas e interdependientes. Esta es la razón por la cual el hombre no adquirirá una visión coherente de sí mismo, de Dios y del mundo hasta que no haya concienciado su carácter temporal y no haya analizado sus relaciones profundas con respecto a lo eterno. </w:t>
      </w:r>
      <w:r w:rsidRPr="008E72AB">
        <w:rPr>
          <w:i/>
        </w:rPr>
        <w:t>Veritas filia temporis</w:t>
      </w:r>
      <w:r>
        <w:t xml:space="preserve">, reza el adagio griego citado por Aulo Gelio” (Lobo, IX). Mouroux explica a fondo este contenido introductorio en el apartado de ‘El tiempo radical’ págs. 40-44.  </w:t>
      </w:r>
    </w:p>
  </w:footnote>
  <w:footnote w:id="3">
    <w:p w14:paraId="63900A82" w14:textId="77777777" w:rsidR="00E74A2D" w:rsidRDefault="00E74A2D" w:rsidP="00E74A2D">
      <w:pPr>
        <w:pStyle w:val="Textonotapie"/>
        <w:jc w:val="both"/>
      </w:pPr>
      <w:r>
        <w:rPr>
          <w:rStyle w:val="Refdenotaalpie"/>
        </w:rPr>
        <w:footnoteRef/>
      </w:r>
      <w:r>
        <w:t xml:space="preserve"> El propio Alberto Gruson relata cómo fue el desafío que cargaba sobre él en la solución del problema científico de aquél nivel de doctorado que detentaba la titulación del Magister Scientiarum en Antropología Social: “Como tutor tuve que respaldar su pretensión de redactar una tesis sobre algo que conocía. El problema no era que supiese de lo que iba a hablar, sino que, por estar involucrado personalmente en el tema de estudio, podía faltarle objetividad. El asunto se resolvió con un voto de confianza que se me dio a mí: garantizaba que la tesis sería científica. Me gustó trabajar con Samuel; y supongo que el gusto fue recíproco, porque reincidimos con la tesis doctoral, después de haber trabajado juntos unos años en CISOR” (Parra y Zubillaga, 102). La investigación y su tesis se refiere a nuestra obra de </w:t>
      </w:r>
      <w:r w:rsidRPr="003115D4">
        <w:rPr>
          <w:i/>
        </w:rPr>
        <w:t>Dinámicas comunales y procesos de articulación social: las organizaciones populares</w:t>
      </w:r>
      <w:r>
        <w:t>. Caracas: Trópikos, 1991</w:t>
      </w:r>
    </w:p>
  </w:footnote>
  <w:footnote w:id="4">
    <w:p w14:paraId="27F0127E" w14:textId="77777777" w:rsidR="00E74A2D" w:rsidRDefault="00E74A2D" w:rsidP="00E74A2D">
      <w:pPr>
        <w:pStyle w:val="Textonotapie"/>
        <w:jc w:val="both"/>
      </w:pPr>
      <w:r>
        <w:rPr>
          <w:rStyle w:val="Refdenotaalpie"/>
        </w:rPr>
        <w:footnoteRef/>
      </w:r>
      <w:r>
        <w:t xml:space="preserve"> Aparte de nuestra acción intelectual con dicho concepto al mismo tiempo que su crítica (triple) en el libro de </w:t>
      </w:r>
      <w:r w:rsidRPr="00A674C9">
        <w:rPr>
          <w:i/>
        </w:rPr>
        <w:t>La Fiesta Interminable</w:t>
      </w:r>
      <w:r>
        <w:rPr>
          <w:i/>
        </w:rPr>
        <w:t xml:space="preserve"> </w:t>
      </w:r>
      <w:r w:rsidRPr="00482B67">
        <w:t>(2020),</w:t>
      </w:r>
      <w:r>
        <w:t xml:space="preserve"> Alberto Gruson lo incorpora a sus investigaciones y alardea de él como su cuasi coautor, lo que me alegra enormemente (Cf. Parra y Zubillaga, parte de ‘La Familia y la Cultura’, 97-116). Aparte de todo eso en nuestra autobiografía identificamos la adquisición y trabajo de dicho concepto, (por lo tanto el vocablo y su sentido mismo) como la cúspide de nuestra trayectoria de investigación científico-social, lo que nos afirma el no haber venido en vano a trabajar por Venezuela. Desde el ‘giro grusoniano’ en 1995 toda Mi Biblioteca de Autor (libros, opúsculos, revistas y libros de colaboración) juega a ser un ‘teatro panóptico’ sobre Venezuela (y América Latina) iluminado por el concepto de matrisocialidad, definido con precisión en la primera conclusión del libro Matrisocialidad, en su 2ª edición (Hurtado 2019).  </w:t>
      </w:r>
    </w:p>
  </w:footnote>
  <w:footnote w:id="5">
    <w:p w14:paraId="40022984" w14:textId="77777777" w:rsidR="00E74A2D" w:rsidRDefault="00E74A2D" w:rsidP="00E74A2D">
      <w:pPr>
        <w:pStyle w:val="Textonotapie"/>
        <w:jc w:val="both"/>
      </w:pPr>
      <w:r>
        <w:rPr>
          <w:rStyle w:val="Refdenotaalpie"/>
        </w:rPr>
        <w:footnoteRef/>
      </w:r>
      <w:r>
        <w:t xml:space="preserve"> “La vida social impone sobre los stocks consanguíneos de la humanidad un viaje incesante de una parte a otra; la vida familiar es poco más que la expresión de la necesidad de aflojar la marcha en los cruces y tomar la oportunidad para descansar. Pero las órdenes son de continuar la marcha. Y no puede decirse que la sociedad esté compuesta por familias de la misma forma que no puede decirse que un viaje esté formado por las paradas que lo descomponen en una serie de etapas discontinuas. En conclusión, la existencia de la familia es, al mismo tiempo, la condición y la negación de la sociedad” (Lévi-Strauss, 49). </w:t>
      </w:r>
    </w:p>
    <w:p w14:paraId="2DFF7A35" w14:textId="77777777" w:rsidR="00E74A2D" w:rsidRDefault="00E74A2D" w:rsidP="00E74A2D">
      <w:pPr>
        <w:pStyle w:val="Textonotapie"/>
        <w:jc w:val="both"/>
      </w:pPr>
      <w:r>
        <w:t xml:space="preserve">Esos descansos en el viaje a la sociedad pueden ser cambiados por la institución de la amistad en el texto de Lévi-Strauss, y la amistad como la familia puede tener un problema similar en los equipos de seguidores dentro del grupo o escuela de investigadores. La presencia de la muerte como parte antónima de la vida, similar a la del tiempo con la eternidad, y con más razón la muerte del </w:t>
      </w:r>
      <w:r w:rsidRPr="000B1842">
        <w:rPr>
          <w:i/>
        </w:rPr>
        <w:t>largo amigo</w:t>
      </w:r>
      <w:r>
        <w:t xml:space="preserve"> ocurrida como en un cruce de descanso en el camino, conlleva una  negación como pérdida y al mismo tiempo la condición como oportunidad de crecer en responsabilidad hacia el viaje a la sociedad, mientras investigamos este viaje mismo. Por lo que la compulsión de seguir es conminatoria en las órdenes de continuar la marcha en los que sobrevivimos. Es la concreta señal </w:t>
      </w:r>
      <w:r w:rsidRPr="003C2F5B">
        <w:rPr>
          <w:i/>
        </w:rPr>
        <w:t>post mortem</w:t>
      </w:r>
      <w:r>
        <w:t xml:space="preserve"> que nos sobreviene desde Alberto Gruson.</w:t>
      </w:r>
    </w:p>
  </w:footnote>
  <w:footnote w:id="6">
    <w:p w14:paraId="3D000125" w14:textId="77777777" w:rsidR="00E74A2D" w:rsidRDefault="00E74A2D" w:rsidP="00E74A2D">
      <w:pPr>
        <w:pStyle w:val="Textonotapie"/>
        <w:jc w:val="both"/>
      </w:pPr>
      <w:r>
        <w:rPr>
          <w:rStyle w:val="Refdenotaalpie"/>
        </w:rPr>
        <w:footnoteRef/>
      </w:r>
      <w:r>
        <w:t xml:space="preserve"> Alain Badiou acude a soportar nuestros enunciados con ocasión de la experiencia de San Pablo. “Los filósofos se habrían echado a reír en el momento en que la arenga de Pablo había tocado el único real que importa, que es la resurrección. Esa risa nietzscheana, en el sentido del Anticristo, es la expresión de una disyunción, y no de una oposición. La fórmula disyuntiva es: &lt;&lt;Pues lo que en Dios parece locura, es más sabio que los hombres; y lo que en Dios parece debilidad es más fuerte que los hombres&gt;&gt; (Cor. I, 1: 25). El primado de la locura sobre la sabiduría, de la debilidad sobre la fuerza, organiza la disipación de la fórmula de maestría sin la cual la filosofía no puede existir. Desde ese momento, no es ni siquiera posible discutir de filosofía, hay que declarar su perención </w:t>
      </w:r>
      <w:r w:rsidRPr="002244B9">
        <w:rPr>
          <w:i/>
        </w:rPr>
        <w:t>efectiva</w:t>
      </w:r>
      <w:r>
        <w:t>, al mismo tiempo que la de toda figura de maestría” (Badiou, 62).</w:t>
      </w:r>
    </w:p>
  </w:footnote>
  <w:footnote w:id="7">
    <w:p w14:paraId="4438C3A1" w14:textId="77777777" w:rsidR="00E74A2D" w:rsidRDefault="00E74A2D" w:rsidP="00E74A2D">
      <w:pPr>
        <w:pStyle w:val="Textonotapie"/>
      </w:pPr>
      <w:r>
        <w:rPr>
          <w:rStyle w:val="Refdenotaalpie"/>
        </w:rPr>
        <w:footnoteRef/>
      </w:r>
      <w:r>
        <w:t xml:space="preserve"> Dirección del blog: </w:t>
      </w:r>
      <w:hyperlink r:id="rId1" w:history="1">
        <w:r w:rsidRPr="002C4F79">
          <w:rPr>
            <w:rStyle w:val="Hipervnculo"/>
          </w:rPr>
          <w:t>http://pensamientosantropologicos.blogspot.com</w:t>
        </w:r>
      </w:hyperlink>
    </w:p>
  </w:footnote>
  <w:footnote w:id="8">
    <w:p w14:paraId="50B5D380" w14:textId="77777777" w:rsidR="00E74A2D" w:rsidRDefault="00E74A2D" w:rsidP="00E74A2D">
      <w:pPr>
        <w:pStyle w:val="Textonotapie"/>
      </w:pPr>
      <w:r>
        <w:rPr>
          <w:rStyle w:val="Refdenotaalpie"/>
        </w:rPr>
        <w:footnoteRef/>
      </w:r>
      <w:r>
        <w:t xml:space="preserve"> Isaías Savio: </w:t>
      </w:r>
      <w:r w:rsidRPr="003A16BD">
        <w:rPr>
          <w:i/>
        </w:rPr>
        <w:t>Tárrega. Doce composiciones para guitarra</w:t>
      </w:r>
      <w:r>
        <w:t>. Ed. Ricordi Americana, Buenos Aires, 1973. Presentación y revisión de I.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3745" w14:textId="1277731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BA6">
      <w:rPr>
        <w:rStyle w:val="Nmerodepgina"/>
        <w:noProof/>
      </w:rPr>
      <w:t>1</w:t>
    </w:r>
    <w:r>
      <w:rPr>
        <w:rStyle w:val="Nmerodepgina"/>
      </w:rPr>
      <w:fldChar w:fldCharType="end"/>
    </w:r>
  </w:p>
  <w:p w14:paraId="3801290F" w14:textId="77777777" w:rsidR="003858AE" w:rsidRDefault="003858A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6F6D" w14:textId="323AFA6F" w:rsidR="003858AE" w:rsidRDefault="003858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BA7"/>
    <w:multiLevelType w:val="multilevel"/>
    <w:tmpl w:val="9D5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3B88"/>
    <w:multiLevelType w:val="hybridMultilevel"/>
    <w:tmpl w:val="EEC838B0"/>
    <w:lvl w:ilvl="0" w:tplc="42B0D430">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77BA4"/>
    <w:multiLevelType w:val="multilevel"/>
    <w:tmpl w:val="498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94AA7"/>
    <w:multiLevelType w:val="multilevel"/>
    <w:tmpl w:val="716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16B2B"/>
    <w:multiLevelType w:val="multilevel"/>
    <w:tmpl w:val="239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50242"/>
    <w:multiLevelType w:val="multilevel"/>
    <w:tmpl w:val="AE1A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9E0AD3"/>
    <w:multiLevelType w:val="multilevel"/>
    <w:tmpl w:val="C5420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4"/>
  </w:num>
  <w:num w:numId="2" w16cid:durableId="670067512">
    <w:abstractNumId w:val="1"/>
  </w:num>
  <w:num w:numId="3" w16cid:durableId="158011073">
    <w:abstractNumId w:val="13"/>
  </w:num>
  <w:num w:numId="4" w16cid:durableId="22558482">
    <w:abstractNumId w:val="5"/>
  </w:num>
  <w:num w:numId="5" w16cid:durableId="1631939880">
    <w:abstractNumId w:val="11"/>
  </w:num>
  <w:num w:numId="6" w16cid:durableId="1831872359">
    <w:abstractNumId w:val="3"/>
  </w:num>
  <w:num w:numId="7" w16cid:durableId="2095122371">
    <w:abstractNumId w:val="12"/>
  </w:num>
  <w:num w:numId="8"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16cid:durableId="1414736397">
    <w:abstractNumId w:val="9"/>
  </w:num>
  <w:num w:numId="12" w16cid:durableId="8339738">
    <w:abstractNumId w:val="6"/>
  </w:num>
  <w:num w:numId="13" w16cid:durableId="1252542502">
    <w:abstractNumId w:val="10"/>
  </w:num>
  <w:num w:numId="14" w16cid:durableId="503588110">
    <w:abstractNumId w:val="7"/>
  </w:num>
  <w:num w:numId="15" w16cid:durableId="300770100">
    <w:abstractNumId w:val="0"/>
  </w:num>
  <w:num w:numId="16" w16cid:durableId="32598467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pos w:val="beneathTex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4AB2"/>
    <w:rsid w:val="00004D96"/>
    <w:rsid w:val="00004EE0"/>
    <w:rsid w:val="000050D6"/>
    <w:rsid w:val="000053F8"/>
    <w:rsid w:val="0000542D"/>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99"/>
    <w:rsid w:val="000103C1"/>
    <w:rsid w:val="000103CB"/>
    <w:rsid w:val="00010405"/>
    <w:rsid w:val="0001054A"/>
    <w:rsid w:val="00010884"/>
    <w:rsid w:val="0001088C"/>
    <w:rsid w:val="00010992"/>
    <w:rsid w:val="00010B58"/>
    <w:rsid w:val="00010C24"/>
    <w:rsid w:val="00010C5D"/>
    <w:rsid w:val="00010DF1"/>
    <w:rsid w:val="00011017"/>
    <w:rsid w:val="0001101C"/>
    <w:rsid w:val="000113A1"/>
    <w:rsid w:val="000115CD"/>
    <w:rsid w:val="00011706"/>
    <w:rsid w:val="000117DE"/>
    <w:rsid w:val="000118D6"/>
    <w:rsid w:val="00011BF4"/>
    <w:rsid w:val="00011EA5"/>
    <w:rsid w:val="00011EDE"/>
    <w:rsid w:val="000120E7"/>
    <w:rsid w:val="000126DF"/>
    <w:rsid w:val="0001273F"/>
    <w:rsid w:val="0001327A"/>
    <w:rsid w:val="00013510"/>
    <w:rsid w:val="0001379E"/>
    <w:rsid w:val="000139FE"/>
    <w:rsid w:val="00013B4F"/>
    <w:rsid w:val="000140A2"/>
    <w:rsid w:val="00014218"/>
    <w:rsid w:val="0001430F"/>
    <w:rsid w:val="0001466A"/>
    <w:rsid w:val="000149F4"/>
    <w:rsid w:val="00014D28"/>
    <w:rsid w:val="00014F0A"/>
    <w:rsid w:val="00014F56"/>
    <w:rsid w:val="00015038"/>
    <w:rsid w:val="00015BAE"/>
    <w:rsid w:val="00015E3A"/>
    <w:rsid w:val="00015EDF"/>
    <w:rsid w:val="000160BA"/>
    <w:rsid w:val="000162C6"/>
    <w:rsid w:val="00016355"/>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C8A"/>
    <w:rsid w:val="00020E03"/>
    <w:rsid w:val="00020EA0"/>
    <w:rsid w:val="00021154"/>
    <w:rsid w:val="00021386"/>
    <w:rsid w:val="0002187B"/>
    <w:rsid w:val="00021DF0"/>
    <w:rsid w:val="00021E5D"/>
    <w:rsid w:val="00022071"/>
    <w:rsid w:val="0002245E"/>
    <w:rsid w:val="00022723"/>
    <w:rsid w:val="00022AB2"/>
    <w:rsid w:val="00022BE3"/>
    <w:rsid w:val="00022F40"/>
    <w:rsid w:val="00023330"/>
    <w:rsid w:val="00023369"/>
    <w:rsid w:val="000240E5"/>
    <w:rsid w:val="000241FC"/>
    <w:rsid w:val="00024639"/>
    <w:rsid w:val="00024743"/>
    <w:rsid w:val="0002477C"/>
    <w:rsid w:val="00024B2F"/>
    <w:rsid w:val="00024C4A"/>
    <w:rsid w:val="00024DE4"/>
    <w:rsid w:val="000250D6"/>
    <w:rsid w:val="0002605A"/>
    <w:rsid w:val="0002656F"/>
    <w:rsid w:val="00026601"/>
    <w:rsid w:val="000269A2"/>
    <w:rsid w:val="00026E22"/>
    <w:rsid w:val="00027288"/>
    <w:rsid w:val="00027407"/>
    <w:rsid w:val="00027AB5"/>
    <w:rsid w:val="00027D3C"/>
    <w:rsid w:val="00030237"/>
    <w:rsid w:val="00030361"/>
    <w:rsid w:val="000303DF"/>
    <w:rsid w:val="00030670"/>
    <w:rsid w:val="00030975"/>
    <w:rsid w:val="00030A4F"/>
    <w:rsid w:val="00030DB4"/>
    <w:rsid w:val="000312C0"/>
    <w:rsid w:val="00031535"/>
    <w:rsid w:val="00031548"/>
    <w:rsid w:val="0003170A"/>
    <w:rsid w:val="00031AC9"/>
    <w:rsid w:val="00031D93"/>
    <w:rsid w:val="00031E41"/>
    <w:rsid w:val="00031F62"/>
    <w:rsid w:val="00031FE2"/>
    <w:rsid w:val="00032038"/>
    <w:rsid w:val="000320C4"/>
    <w:rsid w:val="000324B6"/>
    <w:rsid w:val="000324D9"/>
    <w:rsid w:val="00032568"/>
    <w:rsid w:val="000326CB"/>
    <w:rsid w:val="00033117"/>
    <w:rsid w:val="00033175"/>
    <w:rsid w:val="00033319"/>
    <w:rsid w:val="00033380"/>
    <w:rsid w:val="000337F7"/>
    <w:rsid w:val="000338AC"/>
    <w:rsid w:val="000345A3"/>
    <w:rsid w:val="000345D7"/>
    <w:rsid w:val="00034619"/>
    <w:rsid w:val="00034726"/>
    <w:rsid w:val="000348DF"/>
    <w:rsid w:val="00034AFB"/>
    <w:rsid w:val="00034DBC"/>
    <w:rsid w:val="00035764"/>
    <w:rsid w:val="00035ED5"/>
    <w:rsid w:val="000362BC"/>
    <w:rsid w:val="00036459"/>
    <w:rsid w:val="00036614"/>
    <w:rsid w:val="00036A6A"/>
    <w:rsid w:val="00036BAE"/>
    <w:rsid w:val="00036DD9"/>
    <w:rsid w:val="00036E3B"/>
    <w:rsid w:val="00036F26"/>
    <w:rsid w:val="00036F54"/>
    <w:rsid w:val="000370D8"/>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786"/>
    <w:rsid w:val="00042807"/>
    <w:rsid w:val="000428BB"/>
    <w:rsid w:val="00042ADA"/>
    <w:rsid w:val="00042B04"/>
    <w:rsid w:val="00042BBD"/>
    <w:rsid w:val="00042E18"/>
    <w:rsid w:val="00043088"/>
    <w:rsid w:val="00043B3E"/>
    <w:rsid w:val="00043CD1"/>
    <w:rsid w:val="00043D24"/>
    <w:rsid w:val="00043F1E"/>
    <w:rsid w:val="00043FC4"/>
    <w:rsid w:val="000440CD"/>
    <w:rsid w:val="000440D9"/>
    <w:rsid w:val="0004411A"/>
    <w:rsid w:val="00044231"/>
    <w:rsid w:val="0004424F"/>
    <w:rsid w:val="00044417"/>
    <w:rsid w:val="0004447E"/>
    <w:rsid w:val="000444F6"/>
    <w:rsid w:val="0004456E"/>
    <w:rsid w:val="00044833"/>
    <w:rsid w:val="000453D4"/>
    <w:rsid w:val="00045484"/>
    <w:rsid w:val="00045D65"/>
    <w:rsid w:val="000463FA"/>
    <w:rsid w:val="00046511"/>
    <w:rsid w:val="00046997"/>
    <w:rsid w:val="00046F13"/>
    <w:rsid w:val="00046FAD"/>
    <w:rsid w:val="0004720B"/>
    <w:rsid w:val="00047252"/>
    <w:rsid w:val="00047297"/>
    <w:rsid w:val="00047D56"/>
    <w:rsid w:val="00047DD3"/>
    <w:rsid w:val="00047E90"/>
    <w:rsid w:val="000509AA"/>
    <w:rsid w:val="00051053"/>
    <w:rsid w:val="0005152C"/>
    <w:rsid w:val="00051B79"/>
    <w:rsid w:val="00052381"/>
    <w:rsid w:val="00052CBE"/>
    <w:rsid w:val="00052E68"/>
    <w:rsid w:val="000530D1"/>
    <w:rsid w:val="00053489"/>
    <w:rsid w:val="000534D7"/>
    <w:rsid w:val="0005365A"/>
    <w:rsid w:val="000536B4"/>
    <w:rsid w:val="00053B93"/>
    <w:rsid w:val="00053BCF"/>
    <w:rsid w:val="00054133"/>
    <w:rsid w:val="0005414B"/>
    <w:rsid w:val="0005439D"/>
    <w:rsid w:val="000546BF"/>
    <w:rsid w:val="000547C5"/>
    <w:rsid w:val="0005495F"/>
    <w:rsid w:val="00055556"/>
    <w:rsid w:val="000555E6"/>
    <w:rsid w:val="00055645"/>
    <w:rsid w:val="00055835"/>
    <w:rsid w:val="00055C29"/>
    <w:rsid w:val="00055D36"/>
    <w:rsid w:val="00055DF2"/>
    <w:rsid w:val="00056082"/>
    <w:rsid w:val="00056BA6"/>
    <w:rsid w:val="00056D0A"/>
    <w:rsid w:val="0005704E"/>
    <w:rsid w:val="0005705C"/>
    <w:rsid w:val="00057306"/>
    <w:rsid w:val="0005731F"/>
    <w:rsid w:val="0005753F"/>
    <w:rsid w:val="000576CE"/>
    <w:rsid w:val="00057978"/>
    <w:rsid w:val="00057A3C"/>
    <w:rsid w:val="00057B7F"/>
    <w:rsid w:val="00057B97"/>
    <w:rsid w:val="00057E0E"/>
    <w:rsid w:val="00060106"/>
    <w:rsid w:val="000601F2"/>
    <w:rsid w:val="00060266"/>
    <w:rsid w:val="000602F7"/>
    <w:rsid w:val="000607AE"/>
    <w:rsid w:val="00060870"/>
    <w:rsid w:val="00061219"/>
    <w:rsid w:val="00061410"/>
    <w:rsid w:val="0006169D"/>
    <w:rsid w:val="00061C89"/>
    <w:rsid w:val="00061D48"/>
    <w:rsid w:val="00061F00"/>
    <w:rsid w:val="00062094"/>
    <w:rsid w:val="0006277B"/>
    <w:rsid w:val="0006277C"/>
    <w:rsid w:val="00062844"/>
    <w:rsid w:val="00062888"/>
    <w:rsid w:val="000632A9"/>
    <w:rsid w:val="00063432"/>
    <w:rsid w:val="00063610"/>
    <w:rsid w:val="0006399F"/>
    <w:rsid w:val="00063DAF"/>
    <w:rsid w:val="00064B90"/>
    <w:rsid w:val="000650DC"/>
    <w:rsid w:val="00065821"/>
    <w:rsid w:val="00065D00"/>
    <w:rsid w:val="00065D17"/>
    <w:rsid w:val="00065D48"/>
    <w:rsid w:val="00065E06"/>
    <w:rsid w:val="00065F66"/>
    <w:rsid w:val="00066114"/>
    <w:rsid w:val="000662AB"/>
    <w:rsid w:val="00066569"/>
    <w:rsid w:val="000665E5"/>
    <w:rsid w:val="00066943"/>
    <w:rsid w:val="00066AC1"/>
    <w:rsid w:val="00066D3C"/>
    <w:rsid w:val="000673CD"/>
    <w:rsid w:val="00067902"/>
    <w:rsid w:val="00067A94"/>
    <w:rsid w:val="00067B73"/>
    <w:rsid w:val="00067E7F"/>
    <w:rsid w:val="00070048"/>
    <w:rsid w:val="000704E5"/>
    <w:rsid w:val="0007090F"/>
    <w:rsid w:val="00070FAE"/>
    <w:rsid w:val="000715A4"/>
    <w:rsid w:val="000717A2"/>
    <w:rsid w:val="000717CE"/>
    <w:rsid w:val="00071C7E"/>
    <w:rsid w:val="00071EA1"/>
    <w:rsid w:val="00071F74"/>
    <w:rsid w:val="00072253"/>
    <w:rsid w:val="000722DF"/>
    <w:rsid w:val="000722F3"/>
    <w:rsid w:val="0007284C"/>
    <w:rsid w:val="00072859"/>
    <w:rsid w:val="00072A08"/>
    <w:rsid w:val="00072A25"/>
    <w:rsid w:val="00072C50"/>
    <w:rsid w:val="00072E76"/>
    <w:rsid w:val="00073CEC"/>
    <w:rsid w:val="000742A0"/>
    <w:rsid w:val="000747F4"/>
    <w:rsid w:val="00074911"/>
    <w:rsid w:val="00074F0D"/>
    <w:rsid w:val="000750AF"/>
    <w:rsid w:val="00075180"/>
    <w:rsid w:val="0007567F"/>
    <w:rsid w:val="0007597B"/>
    <w:rsid w:val="00075B44"/>
    <w:rsid w:val="00075D92"/>
    <w:rsid w:val="00075F0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0B09"/>
    <w:rsid w:val="00080C1B"/>
    <w:rsid w:val="000819F7"/>
    <w:rsid w:val="00081ABA"/>
    <w:rsid w:val="00082022"/>
    <w:rsid w:val="000823F7"/>
    <w:rsid w:val="000838C2"/>
    <w:rsid w:val="000839E2"/>
    <w:rsid w:val="000839F6"/>
    <w:rsid w:val="00083DA4"/>
    <w:rsid w:val="000842EC"/>
    <w:rsid w:val="000845B4"/>
    <w:rsid w:val="0008493D"/>
    <w:rsid w:val="000850A0"/>
    <w:rsid w:val="00085372"/>
    <w:rsid w:val="000854A3"/>
    <w:rsid w:val="00085784"/>
    <w:rsid w:val="00085AE3"/>
    <w:rsid w:val="00085D10"/>
    <w:rsid w:val="00085E49"/>
    <w:rsid w:val="00086297"/>
    <w:rsid w:val="00086466"/>
    <w:rsid w:val="00086830"/>
    <w:rsid w:val="0008684A"/>
    <w:rsid w:val="000869B6"/>
    <w:rsid w:val="00086B3B"/>
    <w:rsid w:val="000876DE"/>
    <w:rsid w:val="00087765"/>
    <w:rsid w:val="000879F6"/>
    <w:rsid w:val="00087BD1"/>
    <w:rsid w:val="00087BE4"/>
    <w:rsid w:val="00087D8E"/>
    <w:rsid w:val="00087FEF"/>
    <w:rsid w:val="00090090"/>
    <w:rsid w:val="00091D22"/>
    <w:rsid w:val="00091E61"/>
    <w:rsid w:val="00092704"/>
    <w:rsid w:val="00092756"/>
    <w:rsid w:val="00092A7D"/>
    <w:rsid w:val="000930CC"/>
    <w:rsid w:val="000933B5"/>
    <w:rsid w:val="000934AB"/>
    <w:rsid w:val="000934E5"/>
    <w:rsid w:val="00093892"/>
    <w:rsid w:val="00094695"/>
    <w:rsid w:val="000948D5"/>
    <w:rsid w:val="00094CBF"/>
    <w:rsid w:val="00094E52"/>
    <w:rsid w:val="00095008"/>
    <w:rsid w:val="0009512B"/>
    <w:rsid w:val="00095241"/>
    <w:rsid w:val="000952CD"/>
    <w:rsid w:val="0009540E"/>
    <w:rsid w:val="00095A5E"/>
    <w:rsid w:val="00096001"/>
    <w:rsid w:val="000962AC"/>
    <w:rsid w:val="000963C7"/>
    <w:rsid w:val="000966A0"/>
    <w:rsid w:val="00096743"/>
    <w:rsid w:val="00096B25"/>
    <w:rsid w:val="00096EA2"/>
    <w:rsid w:val="00096EC3"/>
    <w:rsid w:val="000972B7"/>
    <w:rsid w:val="00097C39"/>
    <w:rsid w:val="00097D02"/>
    <w:rsid w:val="00097E59"/>
    <w:rsid w:val="000A0179"/>
    <w:rsid w:val="000A03AC"/>
    <w:rsid w:val="000A03CE"/>
    <w:rsid w:val="000A0422"/>
    <w:rsid w:val="000A0924"/>
    <w:rsid w:val="000A0A1E"/>
    <w:rsid w:val="000A0FD1"/>
    <w:rsid w:val="000A13A9"/>
    <w:rsid w:val="000A160D"/>
    <w:rsid w:val="000A1AAC"/>
    <w:rsid w:val="000A1B89"/>
    <w:rsid w:val="000A1BE7"/>
    <w:rsid w:val="000A24AC"/>
    <w:rsid w:val="000A269E"/>
    <w:rsid w:val="000A27CB"/>
    <w:rsid w:val="000A27D8"/>
    <w:rsid w:val="000A2F91"/>
    <w:rsid w:val="000A3206"/>
    <w:rsid w:val="000A361C"/>
    <w:rsid w:val="000A3BA8"/>
    <w:rsid w:val="000A3BF3"/>
    <w:rsid w:val="000A446F"/>
    <w:rsid w:val="000A46BD"/>
    <w:rsid w:val="000A4C48"/>
    <w:rsid w:val="000A4F35"/>
    <w:rsid w:val="000A52B4"/>
    <w:rsid w:val="000A54FC"/>
    <w:rsid w:val="000A5A4A"/>
    <w:rsid w:val="000A5B19"/>
    <w:rsid w:val="000A5C0E"/>
    <w:rsid w:val="000A5E3A"/>
    <w:rsid w:val="000A5F02"/>
    <w:rsid w:val="000A5FDF"/>
    <w:rsid w:val="000A60EE"/>
    <w:rsid w:val="000A636F"/>
    <w:rsid w:val="000A6394"/>
    <w:rsid w:val="000A674C"/>
    <w:rsid w:val="000A6AD1"/>
    <w:rsid w:val="000A6DC9"/>
    <w:rsid w:val="000A6DEA"/>
    <w:rsid w:val="000A73D7"/>
    <w:rsid w:val="000A7923"/>
    <w:rsid w:val="000A79B7"/>
    <w:rsid w:val="000A7B66"/>
    <w:rsid w:val="000A7D1E"/>
    <w:rsid w:val="000B0151"/>
    <w:rsid w:val="000B02B2"/>
    <w:rsid w:val="000B0324"/>
    <w:rsid w:val="000B05B9"/>
    <w:rsid w:val="000B0765"/>
    <w:rsid w:val="000B09D9"/>
    <w:rsid w:val="000B0C03"/>
    <w:rsid w:val="000B0EEC"/>
    <w:rsid w:val="000B1261"/>
    <w:rsid w:val="000B13AA"/>
    <w:rsid w:val="000B13C1"/>
    <w:rsid w:val="000B13FC"/>
    <w:rsid w:val="000B1646"/>
    <w:rsid w:val="000B1BF1"/>
    <w:rsid w:val="000B2104"/>
    <w:rsid w:val="000B2400"/>
    <w:rsid w:val="000B2BBE"/>
    <w:rsid w:val="000B2BED"/>
    <w:rsid w:val="000B2D7D"/>
    <w:rsid w:val="000B2E2E"/>
    <w:rsid w:val="000B2EAC"/>
    <w:rsid w:val="000B3280"/>
    <w:rsid w:val="000B3402"/>
    <w:rsid w:val="000B36B1"/>
    <w:rsid w:val="000B36B3"/>
    <w:rsid w:val="000B39E5"/>
    <w:rsid w:val="000B3CB0"/>
    <w:rsid w:val="000B3DC4"/>
    <w:rsid w:val="000B4BAC"/>
    <w:rsid w:val="000B4D4E"/>
    <w:rsid w:val="000B574B"/>
    <w:rsid w:val="000B5853"/>
    <w:rsid w:val="000B58B6"/>
    <w:rsid w:val="000B5AC6"/>
    <w:rsid w:val="000B5B59"/>
    <w:rsid w:val="000B5BBF"/>
    <w:rsid w:val="000B5D2F"/>
    <w:rsid w:val="000B5DB5"/>
    <w:rsid w:val="000B63E0"/>
    <w:rsid w:val="000B6768"/>
    <w:rsid w:val="000B6951"/>
    <w:rsid w:val="000B6CF1"/>
    <w:rsid w:val="000B6E8F"/>
    <w:rsid w:val="000B6F84"/>
    <w:rsid w:val="000B7497"/>
    <w:rsid w:val="000B79C3"/>
    <w:rsid w:val="000B7A1F"/>
    <w:rsid w:val="000B7AAF"/>
    <w:rsid w:val="000C008B"/>
    <w:rsid w:val="000C0105"/>
    <w:rsid w:val="000C0256"/>
    <w:rsid w:val="000C050E"/>
    <w:rsid w:val="000C08BF"/>
    <w:rsid w:val="000C1234"/>
    <w:rsid w:val="000C1300"/>
    <w:rsid w:val="000C1980"/>
    <w:rsid w:val="000C1DAB"/>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3D3"/>
    <w:rsid w:val="000C4771"/>
    <w:rsid w:val="000C495C"/>
    <w:rsid w:val="000C4EDD"/>
    <w:rsid w:val="000C525E"/>
    <w:rsid w:val="000C52BC"/>
    <w:rsid w:val="000C5645"/>
    <w:rsid w:val="000C5912"/>
    <w:rsid w:val="000C5A5C"/>
    <w:rsid w:val="000C5C1F"/>
    <w:rsid w:val="000C5F64"/>
    <w:rsid w:val="000C6141"/>
    <w:rsid w:val="000C619C"/>
    <w:rsid w:val="000C64AC"/>
    <w:rsid w:val="000C6769"/>
    <w:rsid w:val="000C6F40"/>
    <w:rsid w:val="000C72B0"/>
    <w:rsid w:val="000C732E"/>
    <w:rsid w:val="000C7A6D"/>
    <w:rsid w:val="000D0364"/>
    <w:rsid w:val="000D0766"/>
    <w:rsid w:val="000D14AB"/>
    <w:rsid w:val="000D1505"/>
    <w:rsid w:val="000D1AB5"/>
    <w:rsid w:val="000D2149"/>
    <w:rsid w:val="000D21D6"/>
    <w:rsid w:val="000D236E"/>
    <w:rsid w:val="000D23AC"/>
    <w:rsid w:val="000D253A"/>
    <w:rsid w:val="000D25D4"/>
    <w:rsid w:val="000D2C39"/>
    <w:rsid w:val="000D2CD1"/>
    <w:rsid w:val="000D30BB"/>
    <w:rsid w:val="000D35DC"/>
    <w:rsid w:val="000D38C3"/>
    <w:rsid w:val="000D3BEC"/>
    <w:rsid w:val="000D4211"/>
    <w:rsid w:val="000D42EE"/>
    <w:rsid w:val="000D4C4F"/>
    <w:rsid w:val="000D4CB5"/>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7BD"/>
    <w:rsid w:val="000E094A"/>
    <w:rsid w:val="000E0BAA"/>
    <w:rsid w:val="000E0E29"/>
    <w:rsid w:val="000E0E77"/>
    <w:rsid w:val="000E0FF7"/>
    <w:rsid w:val="000E1025"/>
    <w:rsid w:val="000E1268"/>
    <w:rsid w:val="000E129D"/>
    <w:rsid w:val="000E1683"/>
    <w:rsid w:val="000E1A05"/>
    <w:rsid w:val="000E1D4F"/>
    <w:rsid w:val="000E1E2D"/>
    <w:rsid w:val="000E1E5C"/>
    <w:rsid w:val="000E212D"/>
    <w:rsid w:val="000E24CE"/>
    <w:rsid w:val="000E2596"/>
    <w:rsid w:val="000E29D2"/>
    <w:rsid w:val="000E345E"/>
    <w:rsid w:val="000E3492"/>
    <w:rsid w:val="000E3553"/>
    <w:rsid w:val="000E35DB"/>
    <w:rsid w:val="000E3C58"/>
    <w:rsid w:val="000E3CBB"/>
    <w:rsid w:val="000E41AE"/>
    <w:rsid w:val="000E42C6"/>
    <w:rsid w:val="000E4615"/>
    <w:rsid w:val="000E4741"/>
    <w:rsid w:val="000E47E4"/>
    <w:rsid w:val="000E48E4"/>
    <w:rsid w:val="000E4D52"/>
    <w:rsid w:val="000E5355"/>
    <w:rsid w:val="000E5687"/>
    <w:rsid w:val="000E5752"/>
    <w:rsid w:val="000E5B54"/>
    <w:rsid w:val="000E606F"/>
    <w:rsid w:val="000E61D9"/>
    <w:rsid w:val="000E63AE"/>
    <w:rsid w:val="000E63F2"/>
    <w:rsid w:val="000E6708"/>
    <w:rsid w:val="000E6CDC"/>
    <w:rsid w:val="000E6F08"/>
    <w:rsid w:val="000E707E"/>
    <w:rsid w:val="000E74F7"/>
    <w:rsid w:val="000E7552"/>
    <w:rsid w:val="000E7B63"/>
    <w:rsid w:val="000E7E76"/>
    <w:rsid w:val="000F0941"/>
    <w:rsid w:val="000F0B59"/>
    <w:rsid w:val="000F0F0A"/>
    <w:rsid w:val="000F22CC"/>
    <w:rsid w:val="000F2EC7"/>
    <w:rsid w:val="000F335D"/>
    <w:rsid w:val="000F33CF"/>
    <w:rsid w:val="000F33E4"/>
    <w:rsid w:val="000F33EA"/>
    <w:rsid w:val="000F3BAF"/>
    <w:rsid w:val="000F4200"/>
    <w:rsid w:val="000F49C1"/>
    <w:rsid w:val="000F4A27"/>
    <w:rsid w:val="000F4C79"/>
    <w:rsid w:val="000F4E39"/>
    <w:rsid w:val="000F51C9"/>
    <w:rsid w:val="000F53E8"/>
    <w:rsid w:val="000F546D"/>
    <w:rsid w:val="000F5823"/>
    <w:rsid w:val="000F5EF7"/>
    <w:rsid w:val="000F607E"/>
    <w:rsid w:val="000F610B"/>
    <w:rsid w:val="000F624E"/>
    <w:rsid w:val="000F67BE"/>
    <w:rsid w:val="000F6803"/>
    <w:rsid w:val="000F6872"/>
    <w:rsid w:val="000F692C"/>
    <w:rsid w:val="000F6FBF"/>
    <w:rsid w:val="000F7495"/>
    <w:rsid w:val="000F7A20"/>
    <w:rsid w:val="000F7A51"/>
    <w:rsid w:val="000F7B10"/>
    <w:rsid w:val="000F7F80"/>
    <w:rsid w:val="00100A08"/>
    <w:rsid w:val="00100C07"/>
    <w:rsid w:val="00100F36"/>
    <w:rsid w:val="00101167"/>
    <w:rsid w:val="00101329"/>
    <w:rsid w:val="0010158B"/>
    <w:rsid w:val="00101A85"/>
    <w:rsid w:val="00101DA3"/>
    <w:rsid w:val="00101E48"/>
    <w:rsid w:val="0010222C"/>
    <w:rsid w:val="0010292D"/>
    <w:rsid w:val="00102B51"/>
    <w:rsid w:val="00102DA5"/>
    <w:rsid w:val="00102EAF"/>
    <w:rsid w:val="00103026"/>
    <w:rsid w:val="0010304F"/>
    <w:rsid w:val="0010346B"/>
    <w:rsid w:val="00103666"/>
    <w:rsid w:val="00103911"/>
    <w:rsid w:val="00103A9E"/>
    <w:rsid w:val="0010473E"/>
    <w:rsid w:val="0010482A"/>
    <w:rsid w:val="00104CB8"/>
    <w:rsid w:val="00104FAA"/>
    <w:rsid w:val="001052C4"/>
    <w:rsid w:val="0010564B"/>
    <w:rsid w:val="0010630F"/>
    <w:rsid w:val="00106386"/>
    <w:rsid w:val="00106794"/>
    <w:rsid w:val="00106ABC"/>
    <w:rsid w:val="00106ADD"/>
    <w:rsid w:val="00106E17"/>
    <w:rsid w:val="00106FC1"/>
    <w:rsid w:val="00107D7F"/>
    <w:rsid w:val="0011066F"/>
    <w:rsid w:val="001106AC"/>
    <w:rsid w:val="00110788"/>
    <w:rsid w:val="001107CF"/>
    <w:rsid w:val="00110939"/>
    <w:rsid w:val="001109BC"/>
    <w:rsid w:val="00110AF9"/>
    <w:rsid w:val="00110CBB"/>
    <w:rsid w:val="00110DFA"/>
    <w:rsid w:val="00110E54"/>
    <w:rsid w:val="00110EDB"/>
    <w:rsid w:val="00110F7A"/>
    <w:rsid w:val="0011131C"/>
    <w:rsid w:val="001113F6"/>
    <w:rsid w:val="00111423"/>
    <w:rsid w:val="001118D2"/>
    <w:rsid w:val="00111B2B"/>
    <w:rsid w:val="00111D5E"/>
    <w:rsid w:val="00111E67"/>
    <w:rsid w:val="0011200B"/>
    <w:rsid w:val="00112235"/>
    <w:rsid w:val="00112254"/>
    <w:rsid w:val="001124E5"/>
    <w:rsid w:val="00112765"/>
    <w:rsid w:val="00112BD6"/>
    <w:rsid w:val="00112CE8"/>
    <w:rsid w:val="00112D8C"/>
    <w:rsid w:val="00112EC6"/>
    <w:rsid w:val="00112F5D"/>
    <w:rsid w:val="001131DB"/>
    <w:rsid w:val="001133CA"/>
    <w:rsid w:val="001139DA"/>
    <w:rsid w:val="00113BEE"/>
    <w:rsid w:val="00113C07"/>
    <w:rsid w:val="00113E95"/>
    <w:rsid w:val="00113E9F"/>
    <w:rsid w:val="00113F3B"/>
    <w:rsid w:val="00114547"/>
    <w:rsid w:val="0011496F"/>
    <w:rsid w:val="00114991"/>
    <w:rsid w:val="00114B49"/>
    <w:rsid w:val="00114CAE"/>
    <w:rsid w:val="00115172"/>
    <w:rsid w:val="00115259"/>
    <w:rsid w:val="00115329"/>
    <w:rsid w:val="001153C7"/>
    <w:rsid w:val="0011547F"/>
    <w:rsid w:val="00115716"/>
    <w:rsid w:val="00115DAC"/>
    <w:rsid w:val="00115DDD"/>
    <w:rsid w:val="0011600F"/>
    <w:rsid w:val="001160DE"/>
    <w:rsid w:val="0011623B"/>
    <w:rsid w:val="001163BE"/>
    <w:rsid w:val="00116976"/>
    <w:rsid w:val="001169CD"/>
    <w:rsid w:val="00116C41"/>
    <w:rsid w:val="00116FD8"/>
    <w:rsid w:val="001170E3"/>
    <w:rsid w:val="001171FA"/>
    <w:rsid w:val="00117251"/>
    <w:rsid w:val="001172BE"/>
    <w:rsid w:val="00117391"/>
    <w:rsid w:val="0011771A"/>
    <w:rsid w:val="00117BE2"/>
    <w:rsid w:val="00120669"/>
    <w:rsid w:val="00120998"/>
    <w:rsid w:val="00120A18"/>
    <w:rsid w:val="00120AAD"/>
    <w:rsid w:val="00121162"/>
    <w:rsid w:val="00121754"/>
    <w:rsid w:val="00121D80"/>
    <w:rsid w:val="00121DBC"/>
    <w:rsid w:val="00121EAB"/>
    <w:rsid w:val="0012227A"/>
    <w:rsid w:val="00122290"/>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3F04"/>
    <w:rsid w:val="00124961"/>
    <w:rsid w:val="00124B5B"/>
    <w:rsid w:val="00124D7B"/>
    <w:rsid w:val="00124E9F"/>
    <w:rsid w:val="0012510F"/>
    <w:rsid w:val="001257E6"/>
    <w:rsid w:val="00125FF2"/>
    <w:rsid w:val="00125FF3"/>
    <w:rsid w:val="00126467"/>
    <w:rsid w:val="00126739"/>
    <w:rsid w:val="001267B7"/>
    <w:rsid w:val="001269A0"/>
    <w:rsid w:val="00126DB6"/>
    <w:rsid w:val="00126E12"/>
    <w:rsid w:val="00126F0B"/>
    <w:rsid w:val="001273C3"/>
    <w:rsid w:val="00127449"/>
    <w:rsid w:val="00127E2F"/>
    <w:rsid w:val="00127ED1"/>
    <w:rsid w:val="00127F0A"/>
    <w:rsid w:val="001303CD"/>
    <w:rsid w:val="0013052D"/>
    <w:rsid w:val="0013068C"/>
    <w:rsid w:val="00130985"/>
    <w:rsid w:val="00130D65"/>
    <w:rsid w:val="00131010"/>
    <w:rsid w:val="001311BE"/>
    <w:rsid w:val="001311C0"/>
    <w:rsid w:val="001311DC"/>
    <w:rsid w:val="00131D75"/>
    <w:rsid w:val="0013269B"/>
    <w:rsid w:val="001329E0"/>
    <w:rsid w:val="00132B70"/>
    <w:rsid w:val="00132F5E"/>
    <w:rsid w:val="0013321E"/>
    <w:rsid w:val="001332C9"/>
    <w:rsid w:val="00133ADD"/>
    <w:rsid w:val="00133D08"/>
    <w:rsid w:val="00133DA9"/>
    <w:rsid w:val="00133DFA"/>
    <w:rsid w:val="00133DFF"/>
    <w:rsid w:val="00134032"/>
    <w:rsid w:val="00134B08"/>
    <w:rsid w:val="00134EB0"/>
    <w:rsid w:val="00134FDB"/>
    <w:rsid w:val="0013514D"/>
    <w:rsid w:val="001355D7"/>
    <w:rsid w:val="00135979"/>
    <w:rsid w:val="00135BE0"/>
    <w:rsid w:val="00135D7A"/>
    <w:rsid w:val="00135E84"/>
    <w:rsid w:val="00136108"/>
    <w:rsid w:val="0013674E"/>
    <w:rsid w:val="00136B9B"/>
    <w:rsid w:val="00136CA4"/>
    <w:rsid w:val="00136D42"/>
    <w:rsid w:val="00136D58"/>
    <w:rsid w:val="00136F79"/>
    <w:rsid w:val="001370BF"/>
    <w:rsid w:val="00137232"/>
    <w:rsid w:val="001372F7"/>
    <w:rsid w:val="0013730C"/>
    <w:rsid w:val="0013774E"/>
    <w:rsid w:val="001378A3"/>
    <w:rsid w:val="00137C67"/>
    <w:rsid w:val="0014007F"/>
    <w:rsid w:val="00140470"/>
    <w:rsid w:val="00140554"/>
    <w:rsid w:val="00140592"/>
    <w:rsid w:val="00140687"/>
    <w:rsid w:val="00140732"/>
    <w:rsid w:val="0014076F"/>
    <w:rsid w:val="00140DD8"/>
    <w:rsid w:val="00140E47"/>
    <w:rsid w:val="00140F28"/>
    <w:rsid w:val="00141134"/>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85F"/>
    <w:rsid w:val="00144B0E"/>
    <w:rsid w:val="00144D7D"/>
    <w:rsid w:val="00145204"/>
    <w:rsid w:val="00145437"/>
    <w:rsid w:val="0014556E"/>
    <w:rsid w:val="00145921"/>
    <w:rsid w:val="001461E8"/>
    <w:rsid w:val="001464F1"/>
    <w:rsid w:val="00146605"/>
    <w:rsid w:val="00146904"/>
    <w:rsid w:val="00146BFD"/>
    <w:rsid w:val="00146E7C"/>
    <w:rsid w:val="00146FE4"/>
    <w:rsid w:val="00147387"/>
    <w:rsid w:val="00147524"/>
    <w:rsid w:val="00147968"/>
    <w:rsid w:val="00147C8C"/>
    <w:rsid w:val="00147D5E"/>
    <w:rsid w:val="00147DA0"/>
    <w:rsid w:val="001501B7"/>
    <w:rsid w:val="00150A9E"/>
    <w:rsid w:val="001510B5"/>
    <w:rsid w:val="00151150"/>
    <w:rsid w:val="00151473"/>
    <w:rsid w:val="00151755"/>
    <w:rsid w:val="00151CA8"/>
    <w:rsid w:val="00151CDC"/>
    <w:rsid w:val="00151D46"/>
    <w:rsid w:val="0015227C"/>
    <w:rsid w:val="00152627"/>
    <w:rsid w:val="001526AE"/>
    <w:rsid w:val="0015295C"/>
    <w:rsid w:val="00152A23"/>
    <w:rsid w:val="00152DCD"/>
    <w:rsid w:val="00152E4A"/>
    <w:rsid w:val="00152EE7"/>
    <w:rsid w:val="001531CA"/>
    <w:rsid w:val="00153872"/>
    <w:rsid w:val="00153D52"/>
    <w:rsid w:val="001541EB"/>
    <w:rsid w:val="00154336"/>
    <w:rsid w:val="0015461A"/>
    <w:rsid w:val="001547EC"/>
    <w:rsid w:val="00154987"/>
    <w:rsid w:val="00154A7A"/>
    <w:rsid w:val="00154AFD"/>
    <w:rsid w:val="00154FEF"/>
    <w:rsid w:val="001552A9"/>
    <w:rsid w:val="00155B46"/>
    <w:rsid w:val="0015633D"/>
    <w:rsid w:val="001563CA"/>
    <w:rsid w:val="001565C5"/>
    <w:rsid w:val="00156A58"/>
    <w:rsid w:val="00156C67"/>
    <w:rsid w:val="00157138"/>
    <w:rsid w:val="001573AF"/>
    <w:rsid w:val="00157861"/>
    <w:rsid w:val="00157F13"/>
    <w:rsid w:val="001601FE"/>
    <w:rsid w:val="001602D7"/>
    <w:rsid w:val="00160C52"/>
    <w:rsid w:val="00160D24"/>
    <w:rsid w:val="00160D82"/>
    <w:rsid w:val="001612BE"/>
    <w:rsid w:val="00161BA0"/>
    <w:rsid w:val="00161C5A"/>
    <w:rsid w:val="00161CE8"/>
    <w:rsid w:val="00162439"/>
    <w:rsid w:val="001624F6"/>
    <w:rsid w:val="0016261B"/>
    <w:rsid w:val="001626B8"/>
    <w:rsid w:val="00162B08"/>
    <w:rsid w:val="00162B97"/>
    <w:rsid w:val="00162C37"/>
    <w:rsid w:val="00162D82"/>
    <w:rsid w:val="001637E8"/>
    <w:rsid w:val="00163C98"/>
    <w:rsid w:val="00163EAA"/>
    <w:rsid w:val="00163F06"/>
    <w:rsid w:val="00164021"/>
    <w:rsid w:val="0016420C"/>
    <w:rsid w:val="001644F8"/>
    <w:rsid w:val="00164627"/>
    <w:rsid w:val="001646FA"/>
    <w:rsid w:val="001647A1"/>
    <w:rsid w:val="00164897"/>
    <w:rsid w:val="00164963"/>
    <w:rsid w:val="00164C14"/>
    <w:rsid w:val="001653B9"/>
    <w:rsid w:val="00165A35"/>
    <w:rsid w:val="00165A41"/>
    <w:rsid w:val="00165B18"/>
    <w:rsid w:val="00165EF0"/>
    <w:rsid w:val="00165F8C"/>
    <w:rsid w:val="00166746"/>
    <w:rsid w:val="00166A1D"/>
    <w:rsid w:val="00166B05"/>
    <w:rsid w:val="00166B0E"/>
    <w:rsid w:val="00166C40"/>
    <w:rsid w:val="00166D17"/>
    <w:rsid w:val="00166DAB"/>
    <w:rsid w:val="00166F09"/>
    <w:rsid w:val="00167273"/>
    <w:rsid w:val="0016735C"/>
    <w:rsid w:val="0016796C"/>
    <w:rsid w:val="00167D04"/>
    <w:rsid w:val="00167E32"/>
    <w:rsid w:val="001702E6"/>
    <w:rsid w:val="0017048B"/>
    <w:rsid w:val="001706C8"/>
    <w:rsid w:val="00170939"/>
    <w:rsid w:val="001709FF"/>
    <w:rsid w:val="00170EAC"/>
    <w:rsid w:val="00170FFF"/>
    <w:rsid w:val="00171118"/>
    <w:rsid w:val="00171201"/>
    <w:rsid w:val="00171222"/>
    <w:rsid w:val="001712C8"/>
    <w:rsid w:val="00171422"/>
    <w:rsid w:val="00171470"/>
    <w:rsid w:val="001714AF"/>
    <w:rsid w:val="001718E0"/>
    <w:rsid w:val="00171CD5"/>
    <w:rsid w:val="00172A16"/>
    <w:rsid w:val="00172C8D"/>
    <w:rsid w:val="00172E6C"/>
    <w:rsid w:val="00173173"/>
    <w:rsid w:val="00173380"/>
    <w:rsid w:val="0017376F"/>
    <w:rsid w:val="00174557"/>
    <w:rsid w:val="00174795"/>
    <w:rsid w:val="00174A05"/>
    <w:rsid w:val="00174C3D"/>
    <w:rsid w:val="0017503F"/>
    <w:rsid w:val="00175486"/>
    <w:rsid w:val="00175985"/>
    <w:rsid w:val="00175B39"/>
    <w:rsid w:val="00175CAF"/>
    <w:rsid w:val="00175D4C"/>
    <w:rsid w:val="00175E7B"/>
    <w:rsid w:val="00176606"/>
    <w:rsid w:val="0017691E"/>
    <w:rsid w:val="00176974"/>
    <w:rsid w:val="00176B1A"/>
    <w:rsid w:val="00176BFC"/>
    <w:rsid w:val="00176CA6"/>
    <w:rsid w:val="00176D3A"/>
    <w:rsid w:val="0017762B"/>
    <w:rsid w:val="00177D59"/>
    <w:rsid w:val="00177E3E"/>
    <w:rsid w:val="0018043D"/>
    <w:rsid w:val="00180485"/>
    <w:rsid w:val="001804F1"/>
    <w:rsid w:val="00180A8C"/>
    <w:rsid w:val="00180FFB"/>
    <w:rsid w:val="001811F6"/>
    <w:rsid w:val="0018131D"/>
    <w:rsid w:val="001815C0"/>
    <w:rsid w:val="00181666"/>
    <w:rsid w:val="001819CC"/>
    <w:rsid w:val="00181C5B"/>
    <w:rsid w:val="00181CE4"/>
    <w:rsid w:val="00181D8D"/>
    <w:rsid w:val="00182676"/>
    <w:rsid w:val="0018268E"/>
    <w:rsid w:val="0018278E"/>
    <w:rsid w:val="001827F8"/>
    <w:rsid w:val="0018287F"/>
    <w:rsid w:val="00182D15"/>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670"/>
    <w:rsid w:val="0018671F"/>
    <w:rsid w:val="00186879"/>
    <w:rsid w:val="00186891"/>
    <w:rsid w:val="001868A9"/>
    <w:rsid w:val="00186A0F"/>
    <w:rsid w:val="00187011"/>
    <w:rsid w:val="001872E6"/>
    <w:rsid w:val="001874C1"/>
    <w:rsid w:val="00187776"/>
    <w:rsid w:val="00190016"/>
    <w:rsid w:val="001902B3"/>
    <w:rsid w:val="00190582"/>
    <w:rsid w:val="00190927"/>
    <w:rsid w:val="00190D32"/>
    <w:rsid w:val="0019128A"/>
    <w:rsid w:val="001913C0"/>
    <w:rsid w:val="00191407"/>
    <w:rsid w:val="001914D8"/>
    <w:rsid w:val="00191C6D"/>
    <w:rsid w:val="00191D67"/>
    <w:rsid w:val="00191D94"/>
    <w:rsid w:val="00192095"/>
    <w:rsid w:val="001920ED"/>
    <w:rsid w:val="00192126"/>
    <w:rsid w:val="0019224E"/>
    <w:rsid w:val="001924A7"/>
    <w:rsid w:val="00192839"/>
    <w:rsid w:val="00192925"/>
    <w:rsid w:val="00192EDC"/>
    <w:rsid w:val="00193029"/>
    <w:rsid w:val="00193161"/>
    <w:rsid w:val="001931C1"/>
    <w:rsid w:val="001934EE"/>
    <w:rsid w:val="00193E13"/>
    <w:rsid w:val="001940F1"/>
    <w:rsid w:val="00194417"/>
    <w:rsid w:val="001946C5"/>
    <w:rsid w:val="0019490C"/>
    <w:rsid w:val="00194A61"/>
    <w:rsid w:val="00194E54"/>
    <w:rsid w:val="00195051"/>
    <w:rsid w:val="00195079"/>
    <w:rsid w:val="001950C0"/>
    <w:rsid w:val="001951F2"/>
    <w:rsid w:val="001952B2"/>
    <w:rsid w:val="00195401"/>
    <w:rsid w:val="001959EF"/>
    <w:rsid w:val="00195B5B"/>
    <w:rsid w:val="00195C9A"/>
    <w:rsid w:val="00195CE1"/>
    <w:rsid w:val="00195CF0"/>
    <w:rsid w:val="00195F5B"/>
    <w:rsid w:val="00195F9E"/>
    <w:rsid w:val="001967CE"/>
    <w:rsid w:val="00196903"/>
    <w:rsid w:val="00196997"/>
    <w:rsid w:val="00196A2A"/>
    <w:rsid w:val="00196A76"/>
    <w:rsid w:val="00196C4B"/>
    <w:rsid w:val="00196C4F"/>
    <w:rsid w:val="001970C9"/>
    <w:rsid w:val="0019737A"/>
    <w:rsid w:val="00197C0D"/>
    <w:rsid w:val="00197C21"/>
    <w:rsid w:val="001A01C3"/>
    <w:rsid w:val="001A0324"/>
    <w:rsid w:val="001A0365"/>
    <w:rsid w:val="001A054C"/>
    <w:rsid w:val="001A05DE"/>
    <w:rsid w:val="001A0663"/>
    <w:rsid w:val="001A0724"/>
    <w:rsid w:val="001A078E"/>
    <w:rsid w:val="001A0B66"/>
    <w:rsid w:val="001A0D99"/>
    <w:rsid w:val="001A1033"/>
    <w:rsid w:val="001A18CC"/>
    <w:rsid w:val="001A1D08"/>
    <w:rsid w:val="001A2102"/>
    <w:rsid w:val="001A21C2"/>
    <w:rsid w:val="001A2408"/>
    <w:rsid w:val="001A25DF"/>
    <w:rsid w:val="001A2743"/>
    <w:rsid w:val="001A27BD"/>
    <w:rsid w:val="001A2AD9"/>
    <w:rsid w:val="001A2D3E"/>
    <w:rsid w:val="001A35BB"/>
    <w:rsid w:val="001A379F"/>
    <w:rsid w:val="001A383D"/>
    <w:rsid w:val="001A3B5A"/>
    <w:rsid w:val="001A3B84"/>
    <w:rsid w:val="001A3DAA"/>
    <w:rsid w:val="001A42C7"/>
    <w:rsid w:val="001A44F6"/>
    <w:rsid w:val="001A49F7"/>
    <w:rsid w:val="001A4B8D"/>
    <w:rsid w:val="001A4C97"/>
    <w:rsid w:val="001A50DE"/>
    <w:rsid w:val="001A5E0F"/>
    <w:rsid w:val="001A5FC7"/>
    <w:rsid w:val="001A603D"/>
    <w:rsid w:val="001A6B9B"/>
    <w:rsid w:val="001A6E77"/>
    <w:rsid w:val="001A742A"/>
    <w:rsid w:val="001A769A"/>
    <w:rsid w:val="001A772E"/>
    <w:rsid w:val="001A794A"/>
    <w:rsid w:val="001B01C0"/>
    <w:rsid w:val="001B0466"/>
    <w:rsid w:val="001B04EF"/>
    <w:rsid w:val="001B050C"/>
    <w:rsid w:val="001B0A78"/>
    <w:rsid w:val="001B0D10"/>
    <w:rsid w:val="001B0D5A"/>
    <w:rsid w:val="001B1148"/>
    <w:rsid w:val="001B12D8"/>
    <w:rsid w:val="001B1388"/>
    <w:rsid w:val="001B1672"/>
    <w:rsid w:val="001B16C9"/>
    <w:rsid w:val="001B17FE"/>
    <w:rsid w:val="001B18E8"/>
    <w:rsid w:val="001B1DC7"/>
    <w:rsid w:val="001B210C"/>
    <w:rsid w:val="001B2329"/>
    <w:rsid w:val="001B2388"/>
    <w:rsid w:val="001B247B"/>
    <w:rsid w:val="001B2595"/>
    <w:rsid w:val="001B26C5"/>
    <w:rsid w:val="001B28D1"/>
    <w:rsid w:val="001B2955"/>
    <w:rsid w:val="001B2B3C"/>
    <w:rsid w:val="001B2F60"/>
    <w:rsid w:val="001B2FC1"/>
    <w:rsid w:val="001B325C"/>
    <w:rsid w:val="001B32CF"/>
    <w:rsid w:val="001B34D2"/>
    <w:rsid w:val="001B3993"/>
    <w:rsid w:val="001B3F3D"/>
    <w:rsid w:val="001B3FCE"/>
    <w:rsid w:val="001B41DF"/>
    <w:rsid w:val="001B44BC"/>
    <w:rsid w:val="001B462A"/>
    <w:rsid w:val="001B4EA7"/>
    <w:rsid w:val="001B5512"/>
    <w:rsid w:val="001B559B"/>
    <w:rsid w:val="001B5616"/>
    <w:rsid w:val="001B571F"/>
    <w:rsid w:val="001B5730"/>
    <w:rsid w:val="001B5888"/>
    <w:rsid w:val="001B61F4"/>
    <w:rsid w:val="001B6807"/>
    <w:rsid w:val="001B6E5E"/>
    <w:rsid w:val="001B72E0"/>
    <w:rsid w:val="001B74ED"/>
    <w:rsid w:val="001B7DBC"/>
    <w:rsid w:val="001B7E73"/>
    <w:rsid w:val="001B7EC7"/>
    <w:rsid w:val="001B7FEE"/>
    <w:rsid w:val="001C05D3"/>
    <w:rsid w:val="001C0982"/>
    <w:rsid w:val="001C1036"/>
    <w:rsid w:val="001C1495"/>
    <w:rsid w:val="001C179D"/>
    <w:rsid w:val="001C19F2"/>
    <w:rsid w:val="001C1DB4"/>
    <w:rsid w:val="001C20E3"/>
    <w:rsid w:val="001C23B3"/>
    <w:rsid w:val="001C260B"/>
    <w:rsid w:val="001C27A7"/>
    <w:rsid w:val="001C28E1"/>
    <w:rsid w:val="001C2C4B"/>
    <w:rsid w:val="001C2EC7"/>
    <w:rsid w:val="001C2FE8"/>
    <w:rsid w:val="001C3260"/>
    <w:rsid w:val="001C32AB"/>
    <w:rsid w:val="001C339A"/>
    <w:rsid w:val="001C37E9"/>
    <w:rsid w:val="001C3A7C"/>
    <w:rsid w:val="001C3F6B"/>
    <w:rsid w:val="001C4099"/>
    <w:rsid w:val="001C40ED"/>
    <w:rsid w:val="001C4343"/>
    <w:rsid w:val="001C4754"/>
    <w:rsid w:val="001C475F"/>
    <w:rsid w:val="001C47D4"/>
    <w:rsid w:val="001C4936"/>
    <w:rsid w:val="001C4A03"/>
    <w:rsid w:val="001C4BE6"/>
    <w:rsid w:val="001C4E16"/>
    <w:rsid w:val="001C4FB7"/>
    <w:rsid w:val="001C529F"/>
    <w:rsid w:val="001C5656"/>
    <w:rsid w:val="001C568C"/>
    <w:rsid w:val="001C5A5E"/>
    <w:rsid w:val="001C5CCB"/>
    <w:rsid w:val="001C5EB0"/>
    <w:rsid w:val="001C5FAC"/>
    <w:rsid w:val="001C5FB2"/>
    <w:rsid w:val="001C600D"/>
    <w:rsid w:val="001C6021"/>
    <w:rsid w:val="001C6679"/>
    <w:rsid w:val="001C66B9"/>
    <w:rsid w:val="001C69ED"/>
    <w:rsid w:val="001C6CFE"/>
    <w:rsid w:val="001C6DFA"/>
    <w:rsid w:val="001C7237"/>
    <w:rsid w:val="001C75ED"/>
    <w:rsid w:val="001C79CF"/>
    <w:rsid w:val="001C7B45"/>
    <w:rsid w:val="001C7E2D"/>
    <w:rsid w:val="001D0150"/>
    <w:rsid w:val="001D025A"/>
    <w:rsid w:val="001D0345"/>
    <w:rsid w:val="001D0464"/>
    <w:rsid w:val="001D05E4"/>
    <w:rsid w:val="001D072D"/>
    <w:rsid w:val="001D07CD"/>
    <w:rsid w:val="001D09D1"/>
    <w:rsid w:val="001D0A65"/>
    <w:rsid w:val="001D0DAE"/>
    <w:rsid w:val="001D0F45"/>
    <w:rsid w:val="001D12B5"/>
    <w:rsid w:val="001D208A"/>
    <w:rsid w:val="001D25B4"/>
    <w:rsid w:val="001D2B52"/>
    <w:rsid w:val="001D3068"/>
    <w:rsid w:val="001D35E0"/>
    <w:rsid w:val="001D396A"/>
    <w:rsid w:val="001D4118"/>
    <w:rsid w:val="001D413D"/>
    <w:rsid w:val="001D43E1"/>
    <w:rsid w:val="001D476E"/>
    <w:rsid w:val="001D47C0"/>
    <w:rsid w:val="001D4828"/>
    <w:rsid w:val="001D4AF1"/>
    <w:rsid w:val="001D4C29"/>
    <w:rsid w:val="001D4C9C"/>
    <w:rsid w:val="001D4D4F"/>
    <w:rsid w:val="001D4E94"/>
    <w:rsid w:val="001D51D3"/>
    <w:rsid w:val="001D54F0"/>
    <w:rsid w:val="001D5927"/>
    <w:rsid w:val="001D597E"/>
    <w:rsid w:val="001D6243"/>
    <w:rsid w:val="001D65B0"/>
    <w:rsid w:val="001D65C9"/>
    <w:rsid w:val="001D67E2"/>
    <w:rsid w:val="001D6922"/>
    <w:rsid w:val="001D6B70"/>
    <w:rsid w:val="001D6BE5"/>
    <w:rsid w:val="001D6D58"/>
    <w:rsid w:val="001D6D8B"/>
    <w:rsid w:val="001D6DB1"/>
    <w:rsid w:val="001D6ECB"/>
    <w:rsid w:val="001D70C1"/>
    <w:rsid w:val="001D740C"/>
    <w:rsid w:val="001D753F"/>
    <w:rsid w:val="001D75AB"/>
    <w:rsid w:val="001D770C"/>
    <w:rsid w:val="001D78CC"/>
    <w:rsid w:val="001D792A"/>
    <w:rsid w:val="001D794B"/>
    <w:rsid w:val="001D7C4B"/>
    <w:rsid w:val="001E0315"/>
    <w:rsid w:val="001E050E"/>
    <w:rsid w:val="001E0709"/>
    <w:rsid w:val="001E0A37"/>
    <w:rsid w:val="001E0A94"/>
    <w:rsid w:val="001E0D04"/>
    <w:rsid w:val="001E0E99"/>
    <w:rsid w:val="001E0FC2"/>
    <w:rsid w:val="001E157E"/>
    <w:rsid w:val="001E1726"/>
    <w:rsid w:val="001E19B4"/>
    <w:rsid w:val="001E1B24"/>
    <w:rsid w:val="001E1C7E"/>
    <w:rsid w:val="001E1DDC"/>
    <w:rsid w:val="001E20DE"/>
    <w:rsid w:val="001E2528"/>
    <w:rsid w:val="001E2708"/>
    <w:rsid w:val="001E2951"/>
    <w:rsid w:val="001E2A20"/>
    <w:rsid w:val="001E2DE4"/>
    <w:rsid w:val="001E2E1E"/>
    <w:rsid w:val="001E2FB0"/>
    <w:rsid w:val="001E30C4"/>
    <w:rsid w:val="001E35E0"/>
    <w:rsid w:val="001E3624"/>
    <w:rsid w:val="001E39FA"/>
    <w:rsid w:val="001E3B08"/>
    <w:rsid w:val="001E3D51"/>
    <w:rsid w:val="001E3E12"/>
    <w:rsid w:val="001E3F61"/>
    <w:rsid w:val="001E4A9E"/>
    <w:rsid w:val="001E4CD6"/>
    <w:rsid w:val="001E4E51"/>
    <w:rsid w:val="001E509C"/>
    <w:rsid w:val="001E52A9"/>
    <w:rsid w:val="001E5506"/>
    <w:rsid w:val="001E59D2"/>
    <w:rsid w:val="001E5AA2"/>
    <w:rsid w:val="001E5AC6"/>
    <w:rsid w:val="001E5DA6"/>
    <w:rsid w:val="001E5DEB"/>
    <w:rsid w:val="001E5FBF"/>
    <w:rsid w:val="001E5FD8"/>
    <w:rsid w:val="001E600B"/>
    <w:rsid w:val="001E605A"/>
    <w:rsid w:val="001E6423"/>
    <w:rsid w:val="001E68C6"/>
    <w:rsid w:val="001E6C4E"/>
    <w:rsid w:val="001E6CAE"/>
    <w:rsid w:val="001E6F4E"/>
    <w:rsid w:val="001E7B04"/>
    <w:rsid w:val="001E7B6F"/>
    <w:rsid w:val="001E7D4A"/>
    <w:rsid w:val="001F0019"/>
    <w:rsid w:val="001F0409"/>
    <w:rsid w:val="001F055D"/>
    <w:rsid w:val="001F0944"/>
    <w:rsid w:val="001F0954"/>
    <w:rsid w:val="001F09D0"/>
    <w:rsid w:val="001F0BC0"/>
    <w:rsid w:val="001F0FCE"/>
    <w:rsid w:val="001F1097"/>
    <w:rsid w:val="001F13C6"/>
    <w:rsid w:val="001F16AF"/>
    <w:rsid w:val="001F2257"/>
    <w:rsid w:val="001F2299"/>
    <w:rsid w:val="001F2330"/>
    <w:rsid w:val="001F26AC"/>
    <w:rsid w:val="001F278C"/>
    <w:rsid w:val="001F27F0"/>
    <w:rsid w:val="001F28D9"/>
    <w:rsid w:val="001F2B1D"/>
    <w:rsid w:val="001F2EFC"/>
    <w:rsid w:val="001F3056"/>
    <w:rsid w:val="001F3086"/>
    <w:rsid w:val="001F324B"/>
    <w:rsid w:val="001F384D"/>
    <w:rsid w:val="001F3B27"/>
    <w:rsid w:val="001F3F5D"/>
    <w:rsid w:val="001F4546"/>
    <w:rsid w:val="001F484D"/>
    <w:rsid w:val="001F4894"/>
    <w:rsid w:val="001F4B18"/>
    <w:rsid w:val="001F4CBD"/>
    <w:rsid w:val="001F4E07"/>
    <w:rsid w:val="001F52B1"/>
    <w:rsid w:val="001F5494"/>
    <w:rsid w:val="001F578F"/>
    <w:rsid w:val="001F5955"/>
    <w:rsid w:val="001F59CB"/>
    <w:rsid w:val="001F5AFD"/>
    <w:rsid w:val="001F65ED"/>
    <w:rsid w:val="001F68C0"/>
    <w:rsid w:val="001F6E69"/>
    <w:rsid w:val="001F7281"/>
    <w:rsid w:val="001F728E"/>
    <w:rsid w:val="001F73B1"/>
    <w:rsid w:val="001F73E2"/>
    <w:rsid w:val="001F7C93"/>
    <w:rsid w:val="001F7D74"/>
    <w:rsid w:val="002001EE"/>
    <w:rsid w:val="00200D09"/>
    <w:rsid w:val="00200E6B"/>
    <w:rsid w:val="00200F5D"/>
    <w:rsid w:val="00201162"/>
    <w:rsid w:val="00201519"/>
    <w:rsid w:val="00201566"/>
    <w:rsid w:val="00201A30"/>
    <w:rsid w:val="00201F9D"/>
    <w:rsid w:val="002020CC"/>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3AD"/>
    <w:rsid w:val="002059CD"/>
    <w:rsid w:val="00205C8F"/>
    <w:rsid w:val="00205F3E"/>
    <w:rsid w:val="0020637C"/>
    <w:rsid w:val="002068FB"/>
    <w:rsid w:val="00206A85"/>
    <w:rsid w:val="00206C1D"/>
    <w:rsid w:val="00206FA8"/>
    <w:rsid w:val="00207163"/>
    <w:rsid w:val="00207232"/>
    <w:rsid w:val="002074B7"/>
    <w:rsid w:val="00207777"/>
    <w:rsid w:val="002077E1"/>
    <w:rsid w:val="002079B2"/>
    <w:rsid w:val="00207D01"/>
    <w:rsid w:val="00207E47"/>
    <w:rsid w:val="00207EAE"/>
    <w:rsid w:val="00210401"/>
    <w:rsid w:val="002104CC"/>
    <w:rsid w:val="002106D0"/>
    <w:rsid w:val="00210768"/>
    <w:rsid w:val="0021079B"/>
    <w:rsid w:val="00210C29"/>
    <w:rsid w:val="00210C66"/>
    <w:rsid w:val="00210E5D"/>
    <w:rsid w:val="00211780"/>
    <w:rsid w:val="00211877"/>
    <w:rsid w:val="00211BAC"/>
    <w:rsid w:val="00211CDF"/>
    <w:rsid w:val="00211CF6"/>
    <w:rsid w:val="00211FFF"/>
    <w:rsid w:val="002120C0"/>
    <w:rsid w:val="002122CA"/>
    <w:rsid w:val="00212798"/>
    <w:rsid w:val="002129BF"/>
    <w:rsid w:val="00212AF2"/>
    <w:rsid w:val="00212D50"/>
    <w:rsid w:val="00212F8D"/>
    <w:rsid w:val="00212FFD"/>
    <w:rsid w:val="00213BB5"/>
    <w:rsid w:val="00213E72"/>
    <w:rsid w:val="002147C5"/>
    <w:rsid w:val="00214B8C"/>
    <w:rsid w:val="00214C31"/>
    <w:rsid w:val="00214DE2"/>
    <w:rsid w:val="00215334"/>
    <w:rsid w:val="00215398"/>
    <w:rsid w:val="00215433"/>
    <w:rsid w:val="00215451"/>
    <w:rsid w:val="002155B4"/>
    <w:rsid w:val="002155B8"/>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6DB"/>
    <w:rsid w:val="00221AA3"/>
    <w:rsid w:val="00221F3B"/>
    <w:rsid w:val="00222026"/>
    <w:rsid w:val="0022218E"/>
    <w:rsid w:val="00222402"/>
    <w:rsid w:val="002225D5"/>
    <w:rsid w:val="00222653"/>
    <w:rsid w:val="0022265E"/>
    <w:rsid w:val="00222D88"/>
    <w:rsid w:val="002230F7"/>
    <w:rsid w:val="002236C1"/>
    <w:rsid w:val="00223720"/>
    <w:rsid w:val="00223878"/>
    <w:rsid w:val="00223A00"/>
    <w:rsid w:val="00223A11"/>
    <w:rsid w:val="00223C40"/>
    <w:rsid w:val="00223C93"/>
    <w:rsid w:val="00223EBD"/>
    <w:rsid w:val="00223F95"/>
    <w:rsid w:val="0022437C"/>
    <w:rsid w:val="002244EC"/>
    <w:rsid w:val="002248ED"/>
    <w:rsid w:val="00224CD5"/>
    <w:rsid w:val="00224D5A"/>
    <w:rsid w:val="00225092"/>
    <w:rsid w:val="00225574"/>
    <w:rsid w:val="00225786"/>
    <w:rsid w:val="002257B6"/>
    <w:rsid w:val="00225B21"/>
    <w:rsid w:val="002262A8"/>
    <w:rsid w:val="00226719"/>
    <w:rsid w:val="00226BF4"/>
    <w:rsid w:val="00226DBA"/>
    <w:rsid w:val="002271AF"/>
    <w:rsid w:val="00227299"/>
    <w:rsid w:val="00227D86"/>
    <w:rsid w:val="00230019"/>
    <w:rsid w:val="002302CF"/>
    <w:rsid w:val="00230629"/>
    <w:rsid w:val="002306AE"/>
    <w:rsid w:val="00230808"/>
    <w:rsid w:val="00230B8F"/>
    <w:rsid w:val="00230D0D"/>
    <w:rsid w:val="00230E4E"/>
    <w:rsid w:val="00231100"/>
    <w:rsid w:val="00231224"/>
    <w:rsid w:val="00231540"/>
    <w:rsid w:val="002317A2"/>
    <w:rsid w:val="00231B37"/>
    <w:rsid w:val="00231C36"/>
    <w:rsid w:val="00231D91"/>
    <w:rsid w:val="0023214F"/>
    <w:rsid w:val="00232194"/>
    <w:rsid w:val="002324D2"/>
    <w:rsid w:val="00232518"/>
    <w:rsid w:val="002329D3"/>
    <w:rsid w:val="002329F8"/>
    <w:rsid w:val="00232AAD"/>
    <w:rsid w:val="00232B0F"/>
    <w:rsid w:val="00232C56"/>
    <w:rsid w:val="00232EC8"/>
    <w:rsid w:val="00232F3B"/>
    <w:rsid w:val="002334AE"/>
    <w:rsid w:val="00233703"/>
    <w:rsid w:val="00233980"/>
    <w:rsid w:val="00233992"/>
    <w:rsid w:val="00233BF3"/>
    <w:rsid w:val="00233DA2"/>
    <w:rsid w:val="002346E7"/>
    <w:rsid w:val="00234A12"/>
    <w:rsid w:val="00234DA5"/>
    <w:rsid w:val="00234FB1"/>
    <w:rsid w:val="00235429"/>
    <w:rsid w:val="00235491"/>
    <w:rsid w:val="002354D3"/>
    <w:rsid w:val="00235883"/>
    <w:rsid w:val="002358F9"/>
    <w:rsid w:val="00235B92"/>
    <w:rsid w:val="0023637E"/>
    <w:rsid w:val="002366CE"/>
    <w:rsid w:val="00236713"/>
    <w:rsid w:val="00236F3C"/>
    <w:rsid w:val="00236F95"/>
    <w:rsid w:val="00237157"/>
    <w:rsid w:val="002375C0"/>
    <w:rsid w:val="002379BD"/>
    <w:rsid w:val="00237ACF"/>
    <w:rsid w:val="00237C7A"/>
    <w:rsid w:val="002400E1"/>
    <w:rsid w:val="002401D1"/>
    <w:rsid w:val="00240327"/>
    <w:rsid w:val="00240E59"/>
    <w:rsid w:val="00241039"/>
    <w:rsid w:val="002412B1"/>
    <w:rsid w:val="00241477"/>
    <w:rsid w:val="00241479"/>
    <w:rsid w:val="00241A83"/>
    <w:rsid w:val="002428E3"/>
    <w:rsid w:val="00242D39"/>
    <w:rsid w:val="00242D9E"/>
    <w:rsid w:val="00243280"/>
    <w:rsid w:val="00243352"/>
    <w:rsid w:val="002433C4"/>
    <w:rsid w:val="002434F4"/>
    <w:rsid w:val="0024387B"/>
    <w:rsid w:val="00243D75"/>
    <w:rsid w:val="00243F09"/>
    <w:rsid w:val="00243F4D"/>
    <w:rsid w:val="002440EE"/>
    <w:rsid w:val="00244877"/>
    <w:rsid w:val="00244AD1"/>
    <w:rsid w:val="00244B1F"/>
    <w:rsid w:val="00244E20"/>
    <w:rsid w:val="00244F05"/>
    <w:rsid w:val="00244F90"/>
    <w:rsid w:val="00245181"/>
    <w:rsid w:val="002455D5"/>
    <w:rsid w:val="002458CC"/>
    <w:rsid w:val="00245ACA"/>
    <w:rsid w:val="00245BF0"/>
    <w:rsid w:val="00245E98"/>
    <w:rsid w:val="00245FF4"/>
    <w:rsid w:val="00246197"/>
    <w:rsid w:val="0024628A"/>
    <w:rsid w:val="00246533"/>
    <w:rsid w:val="002467BE"/>
    <w:rsid w:val="00246810"/>
    <w:rsid w:val="00246961"/>
    <w:rsid w:val="00246A77"/>
    <w:rsid w:val="00246C00"/>
    <w:rsid w:val="00246ED7"/>
    <w:rsid w:val="00247096"/>
    <w:rsid w:val="002471BE"/>
    <w:rsid w:val="00247253"/>
    <w:rsid w:val="002474F1"/>
    <w:rsid w:val="002476FC"/>
    <w:rsid w:val="0024796B"/>
    <w:rsid w:val="00247C0A"/>
    <w:rsid w:val="00247C86"/>
    <w:rsid w:val="00247CE9"/>
    <w:rsid w:val="00250556"/>
    <w:rsid w:val="00250A60"/>
    <w:rsid w:val="00250ACB"/>
    <w:rsid w:val="00250CB3"/>
    <w:rsid w:val="00250EA7"/>
    <w:rsid w:val="002513FF"/>
    <w:rsid w:val="00251756"/>
    <w:rsid w:val="0025192B"/>
    <w:rsid w:val="002520B0"/>
    <w:rsid w:val="00252870"/>
    <w:rsid w:val="00252C31"/>
    <w:rsid w:val="00252CC8"/>
    <w:rsid w:val="002530F0"/>
    <w:rsid w:val="00253306"/>
    <w:rsid w:val="00253FA3"/>
    <w:rsid w:val="002544E4"/>
    <w:rsid w:val="002548CD"/>
    <w:rsid w:val="0025507B"/>
    <w:rsid w:val="002553A4"/>
    <w:rsid w:val="00255A1B"/>
    <w:rsid w:val="00256193"/>
    <w:rsid w:val="0025628D"/>
    <w:rsid w:val="002562AA"/>
    <w:rsid w:val="00257491"/>
    <w:rsid w:val="00257509"/>
    <w:rsid w:val="0025753E"/>
    <w:rsid w:val="00257794"/>
    <w:rsid w:val="00257884"/>
    <w:rsid w:val="0025798D"/>
    <w:rsid w:val="00257B0E"/>
    <w:rsid w:val="00257D49"/>
    <w:rsid w:val="00257DD1"/>
    <w:rsid w:val="00260255"/>
    <w:rsid w:val="00260265"/>
    <w:rsid w:val="0026048A"/>
    <w:rsid w:val="00260588"/>
    <w:rsid w:val="00260851"/>
    <w:rsid w:val="00260934"/>
    <w:rsid w:val="00260B8E"/>
    <w:rsid w:val="00260D3E"/>
    <w:rsid w:val="002610CC"/>
    <w:rsid w:val="00261430"/>
    <w:rsid w:val="00261567"/>
    <w:rsid w:val="00261969"/>
    <w:rsid w:val="00261E88"/>
    <w:rsid w:val="00262110"/>
    <w:rsid w:val="00262343"/>
    <w:rsid w:val="00262605"/>
    <w:rsid w:val="00262E89"/>
    <w:rsid w:val="00262EA3"/>
    <w:rsid w:val="002633CD"/>
    <w:rsid w:val="002635F3"/>
    <w:rsid w:val="00263732"/>
    <w:rsid w:val="00263D82"/>
    <w:rsid w:val="00263E7A"/>
    <w:rsid w:val="00264366"/>
    <w:rsid w:val="0026438E"/>
    <w:rsid w:val="0026441E"/>
    <w:rsid w:val="00264428"/>
    <w:rsid w:val="00264637"/>
    <w:rsid w:val="002649CD"/>
    <w:rsid w:val="00264C1D"/>
    <w:rsid w:val="00264D70"/>
    <w:rsid w:val="0026500A"/>
    <w:rsid w:val="00265319"/>
    <w:rsid w:val="0026553A"/>
    <w:rsid w:val="002659BB"/>
    <w:rsid w:val="00265B05"/>
    <w:rsid w:val="00265B4C"/>
    <w:rsid w:val="00265E39"/>
    <w:rsid w:val="00266075"/>
    <w:rsid w:val="00266542"/>
    <w:rsid w:val="00266986"/>
    <w:rsid w:val="00266EB0"/>
    <w:rsid w:val="00267162"/>
    <w:rsid w:val="00267221"/>
    <w:rsid w:val="00267603"/>
    <w:rsid w:val="0026776E"/>
    <w:rsid w:val="00267B17"/>
    <w:rsid w:val="00267CFF"/>
    <w:rsid w:val="00267DC0"/>
    <w:rsid w:val="0027000C"/>
    <w:rsid w:val="00270111"/>
    <w:rsid w:val="00270120"/>
    <w:rsid w:val="00270469"/>
    <w:rsid w:val="0027049D"/>
    <w:rsid w:val="002705F3"/>
    <w:rsid w:val="0027203A"/>
    <w:rsid w:val="0027206F"/>
    <w:rsid w:val="002722C7"/>
    <w:rsid w:val="00272482"/>
    <w:rsid w:val="0027250F"/>
    <w:rsid w:val="002725A7"/>
    <w:rsid w:val="00272B6A"/>
    <w:rsid w:val="00272D78"/>
    <w:rsid w:val="002730D9"/>
    <w:rsid w:val="0027346B"/>
    <w:rsid w:val="0027382C"/>
    <w:rsid w:val="00273A57"/>
    <w:rsid w:val="00273BA6"/>
    <w:rsid w:val="00273DDF"/>
    <w:rsid w:val="00274349"/>
    <w:rsid w:val="00274513"/>
    <w:rsid w:val="00274B7C"/>
    <w:rsid w:val="0027509C"/>
    <w:rsid w:val="00275454"/>
    <w:rsid w:val="00275700"/>
    <w:rsid w:val="002760E1"/>
    <w:rsid w:val="00276177"/>
    <w:rsid w:val="002765F1"/>
    <w:rsid w:val="00276666"/>
    <w:rsid w:val="002768BF"/>
    <w:rsid w:val="00276EBC"/>
    <w:rsid w:val="00276FF3"/>
    <w:rsid w:val="0027729E"/>
    <w:rsid w:val="00277AA9"/>
    <w:rsid w:val="00277D21"/>
    <w:rsid w:val="00277F11"/>
    <w:rsid w:val="00277F9D"/>
    <w:rsid w:val="00280556"/>
    <w:rsid w:val="0028073D"/>
    <w:rsid w:val="00280784"/>
    <w:rsid w:val="0028078F"/>
    <w:rsid w:val="0028080F"/>
    <w:rsid w:val="0028088A"/>
    <w:rsid w:val="002809AC"/>
    <w:rsid w:val="00280DE5"/>
    <w:rsid w:val="00280EDB"/>
    <w:rsid w:val="00281097"/>
    <w:rsid w:val="002810C7"/>
    <w:rsid w:val="00281439"/>
    <w:rsid w:val="00281901"/>
    <w:rsid w:val="00281A26"/>
    <w:rsid w:val="00281DB8"/>
    <w:rsid w:val="00282320"/>
    <w:rsid w:val="002828BD"/>
    <w:rsid w:val="00282BFE"/>
    <w:rsid w:val="00282E4D"/>
    <w:rsid w:val="0028329A"/>
    <w:rsid w:val="00283515"/>
    <w:rsid w:val="00283773"/>
    <w:rsid w:val="0028398B"/>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4F8"/>
    <w:rsid w:val="00287935"/>
    <w:rsid w:val="00287B57"/>
    <w:rsid w:val="00287D0A"/>
    <w:rsid w:val="00287DB1"/>
    <w:rsid w:val="00287F37"/>
    <w:rsid w:val="00290609"/>
    <w:rsid w:val="0029067E"/>
    <w:rsid w:val="00290817"/>
    <w:rsid w:val="00290CDE"/>
    <w:rsid w:val="00291497"/>
    <w:rsid w:val="002915C7"/>
    <w:rsid w:val="002916B0"/>
    <w:rsid w:val="002916FD"/>
    <w:rsid w:val="00291935"/>
    <w:rsid w:val="00291B2D"/>
    <w:rsid w:val="00291F1E"/>
    <w:rsid w:val="0029202E"/>
    <w:rsid w:val="00292242"/>
    <w:rsid w:val="002922DC"/>
    <w:rsid w:val="0029298B"/>
    <w:rsid w:val="002931EB"/>
    <w:rsid w:val="00293365"/>
    <w:rsid w:val="0029338B"/>
    <w:rsid w:val="002933BD"/>
    <w:rsid w:val="00293A8E"/>
    <w:rsid w:val="002949BE"/>
    <w:rsid w:val="00294C38"/>
    <w:rsid w:val="00294C57"/>
    <w:rsid w:val="00294F40"/>
    <w:rsid w:val="00295035"/>
    <w:rsid w:val="00295051"/>
    <w:rsid w:val="00295273"/>
    <w:rsid w:val="00295281"/>
    <w:rsid w:val="002952C9"/>
    <w:rsid w:val="00295626"/>
    <w:rsid w:val="00295BFC"/>
    <w:rsid w:val="00295F6E"/>
    <w:rsid w:val="0029615F"/>
    <w:rsid w:val="00296282"/>
    <w:rsid w:val="00296532"/>
    <w:rsid w:val="00296863"/>
    <w:rsid w:val="00296D88"/>
    <w:rsid w:val="00296DAD"/>
    <w:rsid w:val="00296DD1"/>
    <w:rsid w:val="00296F4F"/>
    <w:rsid w:val="002970C2"/>
    <w:rsid w:val="0029733A"/>
    <w:rsid w:val="00297367"/>
    <w:rsid w:val="0029738E"/>
    <w:rsid w:val="00297E54"/>
    <w:rsid w:val="002A0128"/>
    <w:rsid w:val="002A01A9"/>
    <w:rsid w:val="002A07E1"/>
    <w:rsid w:val="002A08B9"/>
    <w:rsid w:val="002A09FF"/>
    <w:rsid w:val="002A0E5C"/>
    <w:rsid w:val="002A11FD"/>
    <w:rsid w:val="002A1327"/>
    <w:rsid w:val="002A1488"/>
    <w:rsid w:val="002A14B0"/>
    <w:rsid w:val="002A14D8"/>
    <w:rsid w:val="002A1981"/>
    <w:rsid w:val="002A2589"/>
    <w:rsid w:val="002A26C4"/>
    <w:rsid w:val="002A2B9D"/>
    <w:rsid w:val="002A2E71"/>
    <w:rsid w:val="002A2F74"/>
    <w:rsid w:val="002A37B7"/>
    <w:rsid w:val="002A3833"/>
    <w:rsid w:val="002A3BA3"/>
    <w:rsid w:val="002A3E43"/>
    <w:rsid w:val="002A4009"/>
    <w:rsid w:val="002A4295"/>
    <w:rsid w:val="002A4438"/>
    <w:rsid w:val="002A488C"/>
    <w:rsid w:val="002A497B"/>
    <w:rsid w:val="002A5324"/>
    <w:rsid w:val="002A5792"/>
    <w:rsid w:val="002A5847"/>
    <w:rsid w:val="002A5CBC"/>
    <w:rsid w:val="002A61F7"/>
    <w:rsid w:val="002A6292"/>
    <w:rsid w:val="002A67CC"/>
    <w:rsid w:val="002A7021"/>
    <w:rsid w:val="002A75CE"/>
    <w:rsid w:val="002A796C"/>
    <w:rsid w:val="002A7BC9"/>
    <w:rsid w:val="002A7C6D"/>
    <w:rsid w:val="002A7C81"/>
    <w:rsid w:val="002A7D9F"/>
    <w:rsid w:val="002A7DD9"/>
    <w:rsid w:val="002B02FD"/>
    <w:rsid w:val="002B0595"/>
    <w:rsid w:val="002B06BB"/>
    <w:rsid w:val="002B08B9"/>
    <w:rsid w:val="002B09B9"/>
    <w:rsid w:val="002B09C6"/>
    <w:rsid w:val="002B0BF9"/>
    <w:rsid w:val="002B0E77"/>
    <w:rsid w:val="002B0F91"/>
    <w:rsid w:val="002B1512"/>
    <w:rsid w:val="002B1819"/>
    <w:rsid w:val="002B1ED7"/>
    <w:rsid w:val="002B2001"/>
    <w:rsid w:val="002B2137"/>
    <w:rsid w:val="002B2392"/>
    <w:rsid w:val="002B23A0"/>
    <w:rsid w:val="002B2756"/>
    <w:rsid w:val="002B28B9"/>
    <w:rsid w:val="002B2BDC"/>
    <w:rsid w:val="002B2C9E"/>
    <w:rsid w:val="002B2F48"/>
    <w:rsid w:val="002B3435"/>
    <w:rsid w:val="002B3715"/>
    <w:rsid w:val="002B380E"/>
    <w:rsid w:val="002B3883"/>
    <w:rsid w:val="002B3CBE"/>
    <w:rsid w:val="002B42F1"/>
    <w:rsid w:val="002B44FC"/>
    <w:rsid w:val="002B4705"/>
    <w:rsid w:val="002B5501"/>
    <w:rsid w:val="002B5529"/>
    <w:rsid w:val="002B5BC2"/>
    <w:rsid w:val="002B60E6"/>
    <w:rsid w:val="002B62BE"/>
    <w:rsid w:val="002B6333"/>
    <w:rsid w:val="002B6349"/>
    <w:rsid w:val="002B66BA"/>
    <w:rsid w:val="002B6800"/>
    <w:rsid w:val="002B6991"/>
    <w:rsid w:val="002B6A20"/>
    <w:rsid w:val="002B6A77"/>
    <w:rsid w:val="002B7CAC"/>
    <w:rsid w:val="002B7D25"/>
    <w:rsid w:val="002B7D43"/>
    <w:rsid w:val="002B7DE2"/>
    <w:rsid w:val="002C0058"/>
    <w:rsid w:val="002C01EE"/>
    <w:rsid w:val="002C0331"/>
    <w:rsid w:val="002C0579"/>
    <w:rsid w:val="002C0A29"/>
    <w:rsid w:val="002C1237"/>
    <w:rsid w:val="002C185C"/>
    <w:rsid w:val="002C242F"/>
    <w:rsid w:val="002C257E"/>
    <w:rsid w:val="002C2E02"/>
    <w:rsid w:val="002C2F39"/>
    <w:rsid w:val="002C369F"/>
    <w:rsid w:val="002C36D2"/>
    <w:rsid w:val="002C38CC"/>
    <w:rsid w:val="002C3B73"/>
    <w:rsid w:val="002C3F36"/>
    <w:rsid w:val="002C4087"/>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20E"/>
    <w:rsid w:val="002D0856"/>
    <w:rsid w:val="002D1272"/>
    <w:rsid w:val="002D1984"/>
    <w:rsid w:val="002D1C67"/>
    <w:rsid w:val="002D1C97"/>
    <w:rsid w:val="002D20D4"/>
    <w:rsid w:val="002D236D"/>
    <w:rsid w:val="002D2E2F"/>
    <w:rsid w:val="002D2E53"/>
    <w:rsid w:val="002D2EE7"/>
    <w:rsid w:val="002D2F40"/>
    <w:rsid w:val="002D3486"/>
    <w:rsid w:val="002D376D"/>
    <w:rsid w:val="002D3872"/>
    <w:rsid w:val="002D3890"/>
    <w:rsid w:val="002D39A6"/>
    <w:rsid w:val="002D3A42"/>
    <w:rsid w:val="002D3B5C"/>
    <w:rsid w:val="002D3C17"/>
    <w:rsid w:val="002D3EB8"/>
    <w:rsid w:val="002D3ED3"/>
    <w:rsid w:val="002D3F77"/>
    <w:rsid w:val="002D405D"/>
    <w:rsid w:val="002D4553"/>
    <w:rsid w:val="002D480E"/>
    <w:rsid w:val="002D4C0F"/>
    <w:rsid w:val="002D4C1C"/>
    <w:rsid w:val="002D4F75"/>
    <w:rsid w:val="002D51F6"/>
    <w:rsid w:val="002D5310"/>
    <w:rsid w:val="002D55EE"/>
    <w:rsid w:val="002D57E9"/>
    <w:rsid w:val="002D5B6B"/>
    <w:rsid w:val="002D5EE8"/>
    <w:rsid w:val="002D6433"/>
    <w:rsid w:val="002D6C46"/>
    <w:rsid w:val="002D6CD2"/>
    <w:rsid w:val="002D6D91"/>
    <w:rsid w:val="002D766D"/>
    <w:rsid w:val="002D776F"/>
    <w:rsid w:val="002D7B05"/>
    <w:rsid w:val="002D7B3C"/>
    <w:rsid w:val="002D7C48"/>
    <w:rsid w:val="002D7F7E"/>
    <w:rsid w:val="002E025F"/>
    <w:rsid w:val="002E0746"/>
    <w:rsid w:val="002E083E"/>
    <w:rsid w:val="002E0A6C"/>
    <w:rsid w:val="002E0CBC"/>
    <w:rsid w:val="002E0EBF"/>
    <w:rsid w:val="002E1141"/>
    <w:rsid w:val="002E1234"/>
    <w:rsid w:val="002E1446"/>
    <w:rsid w:val="002E14A3"/>
    <w:rsid w:val="002E1886"/>
    <w:rsid w:val="002E1AFD"/>
    <w:rsid w:val="002E1B68"/>
    <w:rsid w:val="002E210F"/>
    <w:rsid w:val="002E2303"/>
    <w:rsid w:val="002E23BD"/>
    <w:rsid w:val="002E2422"/>
    <w:rsid w:val="002E248A"/>
    <w:rsid w:val="002E267D"/>
    <w:rsid w:val="002E2E69"/>
    <w:rsid w:val="002E3299"/>
    <w:rsid w:val="002E32F3"/>
    <w:rsid w:val="002E3594"/>
    <w:rsid w:val="002E3761"/>
    <w:rsid w:val="002E3876"/>
    <w:rsid w:val="002E39DE"/>
    <w:rsid w:val="002E3B65"/>
    <w:rsid w:val="002E3BBD"/>
    <w:rsid w:val="002E3CC0"/>
    <w:rsid w:val="002E3DB9"/>
    <w:rsid w:val="002E3F49"/>
    <w:rsid w:val="002E406C"/>
    <w:rsid w:val="002E43FE"/>
    <w:rsid w:val="002E48DC"/>
    <w:rsid w:val="002E4A0F"/>
    <w:rsid w:val="002E4B67"/>
    <w:rsid w:val="002E4E5E"/>
    <w:rsid w:val="002E5098"/>
    <w:rsid w:val="002E56C0"/>
    <w:rsid w:val="002E59F1"/>
    <w:rsid w:val="002E5CFE"/>
    <w:rsid w:val="002E5F7F"/>
    <w:rsid w:val="002E623D"/>
    <w:rsid w:val="002E623F"/>
    <w:rsid w:val="002E634B"/>
    <w:rsid w:val="002E63F2"/>
    <w:rsid w:val="002E6423"/>
    <w:rsid w:val="002E677C"/>
    <w:rsid w:val="002E687E"/>
    <w:rsid w:val="002E6898"/>
    <w:rsid w:val="002E6E01"/>
    <w:rsid w:val="002E7060"/>
    <w:rsid w:val="002E7150"/>
    <w:rsid w:val="002E73A2"/>
    <w:rsid w:val="002E744C"/>
    <w:rsid w:val="002E7978"/>
    <w:rsid w:val="002E7AE3"/>
    <w:rsid w:val="002F004F"/>
    <w:rsid w:val="002F00FC"/>
    <w:rsid w:val="002F044A"/>
    <w:rsid w:val="002F0712"/>
    <w:rsid w:val="002F1073"/>
    <w:rsid w:val="002F1350"/>
    <w:rsid w:val="002F152E"/>
    <w:rsid w:val="002F154A"/>
    <w:rsid w:val="002F1651"/>
    <w:rsid w:val="002F18C0"/>
    <w:rsid w:val="002F1F6D"/>
    <w:rsid w:val="002F1FEB"/>
    <w:rsid w:val="002F2740"/>
    <w:rsid w:val="002F2AF9"/>
    <w:rsid w:val="002F2EFF"/>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01C"/>
    <w:rsid w:val="002F6173"/>
    <w:rsid w:val="002F61A7"/>
    <w:rsid w:val="002F65DB"/>
    <w:rsid w:val="002F65E2"/>
    <w:rsid w:val="002F669F"/>
    <w:rsid w:val="002F67F3"/>
    <w:rsid w:val="002F68B6"/>
    <w:rsid w:val="002F68FE"/>
    <w:rsid w:val="002F6C74"/>
    <w:rsid w:val="002F6F50"/>
    <w:rsid w:val="002F6F89"/>
    <w:rsid w:val="002F71E4"/>
    <w:rsid w:val="002F735F"/>
    <w:rsid w:val="002F754A"/>
    <w:rsid w:val="002F7A4E"/>
    <w:rsid w:val="002F7A89"/>
    <w:rsid w:val="002F7DD8"/>
    <w:rsid w:val="002F7FEC"/>
    <w:rsid w:val="00300084"/>
    <w:rsid w:val="003001EE"/>
    <w:rsid w:val="00300720"/>
    <w:rsid w:val="0030081D"/>
    <w:rsid w:val="00300A0B"/>
    <w:rsid w:val="00301291"/>
    <w:rsid w:val="003013F0"/>
    <w:rsid w:val="00301594"/>
    <w:rsid w:val="0030166F"/>
    <w:rsid w:val="00301B8D"/>
    <w:rsid w:val="00301D75"/>
    <w:rsid w:val="00301DEB"/>
    <w:rsid w:val="003020FA"/>
    <w:rsid w:val="0030231C"/>
    <w:rsid w:val="003029FF"/>
    <w:rsid w:val="00302C17"/>
    <w:rsid w:val="00302E99"/>
    <w:rsid w:val="00303103"/>
    <w:rsid w:val="00303281"/>
    <w:rsid w:val="0030354E"/>
    <w:rsid w:val="00303779"/>
    <w:rsid w:val="0030378F"/>
    <w:rsid w:val="00304114"/>
    <w:rsid w:val="0030434F"/>
    <w:rsid w:val="0030451F"/>
    <w:rsid w:val="0030453A"/>
    <w:rsid w:val="003048A7"/>
    <w:rsid w:val="00304990"/>
    <w:rsid w:val="00305456"/>
    <w:rsid w:val="003054FD"/>
    <w:rsid w:val="003057B4"/>
    <w:rsid w:val="00305B78"/>
    <w:rsid w:val="00306777"/>
    <w:rsid w:val="00306E70"/>
    <w:rsid w:val="00306F62"/>
    <w:rsid w:val="003077E5"/>
    <w:rsid w:val="00307868"/>
    <w:rsid w:val="00307EE6"/>
    <w:rsid w:val="00310115"/>
    <w:rsid w:val="0031025C"/>
    <w:rsid w:val="0031035F"/>
    <w:rsid w:val="00310409"/>
    <w:rsid w:val="0031044E"/>
    <w:rsid w:val="00310F59"/>
    <w:rsid w:val="00311303"/>
    <w:rsid w:val="00311400"/>
    <w:rsid w:val="0031140A"/>
    <w:rsid w:val="003116BE"/>
    <w:rsid w:val="00311744"/>
    <w:rsid w:val="0031175C"/>
    <w:rsid w:val="00311A8F"/>
    <w:rsid w:val="00311E39"/>
    <w:rsid w:val="00311F0F"/>
    <w:rsid w:val="00311F38"/>
    <w:rsid w:val="003124CB"/>
    <w:rsid w:val="00312874"/>
    <w:rsid w:val="003129E8"/>
    <w:rsid w:val="00312A3E"/>
    <w:rsid w:val="00312C12"/>
    <w:rsid w:val="00313518"/>
    <w:rsid w:val="00313805"/>
    <w:rsid w:val="00313B25"/>
    <w:rsid w:val="00313F4F"/>
    <w:rsid w:val="003143E8"/>
    <w:rsid w:val="003144F4"/>
    <w:rsid w:val="00314549"/>
    <w:rsid w:val="003147D2"/>
    <w:rsid w:val="003149F7"/>
    <w:rsid w:val="00314A23"/>
    <w:rsid w:val="00314FBF"/>
    <w:rsid w:val="0031522E"/>
    <w:rsid w:val="003152DD"/>
    <w:rsid w:val="003157BC"/>
    <w:rsid w:val="00315A48"/>
    <w:rsid w:val="00315BF7"/>
    <w:rsid w:val="00315C5C"/>
    <w:rsid w:val="00315DE3"/>
    <w:rsid w:val="00315EEE"/>
    <w:rsid w:val="00316598"/>
    <w:rsid w:val="00316A15"/>
    <w:rsid w:val="003174DE"/>
    <w:rsid w:val="00317536"/>
    <w:rsid w:val="00317607"/>
    <w:rsid w:val="00317D36"/>
    <w:rsid w:val="00317D68"/>
    <w:rsid w:val="00317F99"/>
    <w:rsid w:val="003201F9"/>
    <w:rsid w:val="00320579"/>
    <w:rsid w:val="003208B4"/>
    <w:rsid w:val="003208DE"/>
    <w:rsid w:val="003209BA"/>
    <w:rsid w:val="00320E77"/>
    <w:rsid w:val="00320EBE"/>
    <w:rsid w:val="003210BD"/>
    <w:rsid w:val="003212F2"/>
    <w:rsid w:val="00321325"/>
    <w:rsid w:val="0032186F"/>
    <w:rsid w:val="00321B5E"/>
    <w:rsid w:val="00321C03"/>
    <w:rsid w:val="00321C94"/>
    <w:rsid w:val="00321D36"/>
    <w:rsid w:val="00321E53"/>
    <w:rsid w:val="00321F00"/>
    <w:rsid w:val="00322176"/>
    <w:rsid w:val="003222C9"/>
    <w:rsid w:val="00322471"/>
    <w:rsid w:val="003229AF"/>
    <w:rsid w:val="00322D44"/>
    <w:rsid w:val="00323011"/>
    <w:rsid w:val="00323013"/>
    <w:rsid w:val="0032305D"/>
    <w:rsid w:val="003233C1"/>
    <w:rsid w:val="003233CC"/>
    <w:rsid w:val="003234C5"/>
    <w:rsid w:val="0032354A"/>
    <w:rsid w:val="003236AC"/>
    <w:rsid w:val="00323AEB"/>
    <w:rsid w:val="00323BBD"/>
    <w:rsid w:val="00323D13"/>
    <w:rsid w:val="00323E48"/>
    <w:rsid w:val="003241D2"/>
    <w:rsid w:val="00324869"/>
    <w:rsid w:val="00324DB1"/>
    <w:rsid w:val="0032509F"/>
    <w:rsid w:val="00325508"/>
    <w:rsid w:val="00325EAD"/>
    <w:rsid w:val="003263BC"/>
    <w:rsid w:val="00326884"/>
    <w:rsid w:val="00326B5E"/>
    <w:rsid w:val="00326C2E"/>
    <w:rsid w:val="00326CB8"/>
    <w:rsid w:val="003272B5"/>
    <w:rsid w:val="003277A3"/>
    <w:rsid w:val="00327D0B"/>
    <w:rsid w:val="00330F60"/>
    <w:rsid w:val="003310D0"/>
    <w:rsid w:val="003311FF"/>
    <w:rsid w:val="00331678"/>
    <w:rsid w:val="00331DE4"/>
    <w:rsid w:val="00331DFE"/>
    <w:rsid w:val="00333289"/>
    <w:rsid w:val="003334ED"/>
    <w:rsid w:val="003335DA"/>
    <w:rsid w:val="00333ED9"/>
    <w:rsid w:val="003340D0"/>
    <w:rsid w:val="00334257"/>
    <w:rsid w:val="00334408"/>
    <w:rsid w:val="003344E2"/>
    <w:rsid w:val="00334A3A"/>
    <w:rsid w:val="00334CDF"/>
    <w:rsid w:val="00334EF9"/>
    <w:rsid w:val="00335697"/>
    <w:rsid w:val="003356A0"/>
    <w:rsid w:val="003356D8"/>
    <w:rsid w:val="00335749"/>
    <w:rsid w:val="00335821"/>
    <w:rsid w:val="00335C09"/>
    <w:rsid w:val="00335ED6"/>
    <w:rsid w:val="00335F5E"/>
    <w:rsid w:val="00336272"/>
    <w:rsid w:val="00336297"/>
    <w:rsid w:val="0033670A"/>
    <w:rsid w:val="00336971"/>
    <w:rsid w:val="003369C3"/>
    <w:rsid w:val="00336D27"/>
    <w:rsid w:val="00337155"/>
    <w:rsid w:val="00337B33"/>
    <w:rsid w:val="00337C4F"/>
    <w:rsid w:val="00337EB9"/>
    <w:rsid w:val="003401D1"/>
    <w:rsid w:val="003402CE"/>
    <w:rsid w:val="003403E9"/>
    <w:rsid w:val="0034049C"/>
    <w:rsid w:val="00340942"/>
    <w:rsid w:val="00340F2C"/>
    <w:rsid w:val="0034123D"/>
    <w:rsid w:val="00341490"/>
    <w:rsid w:val="00341548"/>
    <w:rsid w:val="003415B8"/>
    <w:rsid w:val="00341D1C"/>
    <w:rsid w:val="003424B5"/>
    <w:rsid w:val="00342D15"/>
    <w:rsid w:val="00342FEC"/>
    <w:rsid w:val="003432EE"/>
    <w:rsid w:val="003439DA"/>
    <w:rsid w:val="00343A90"/>
    <w:rsid w:val="00343D68"/>
    <w:rsid w:val="00343E16"/>
    <w:rsid w:val="00343E9E"/>
    <w:rsid w:val="003440AB"/>
    <w:rsid w:val="00344771"/>
    <w:rsid w:val="00344A41"/>
    <w:rsid w:val="00344F86"/>
    <w:rsid w:val="003451DD"/>
    <w:rsid w:val="00345804"/>
    <w:rsid w:val="00345809"/>
    <w:rsid w:val="0034594C"/>
    <w:rsid w:val="0034597C"/>
    <w:rsid w:val="00345D98"/>
    <w:rsid w:val="00345ECB"/>
    <w:rsid w:val="0034604A"/>
    <w:rsid w:val="00346144"/>
    <w:rsid w:val="00346625"/>
    <w:rsid w:val="003466B8"/>
    <w:rsid w:val="00346A40"/>
    <w:rsid w:val="00346B18"/>
    <w:rsid w:val="00346B19"/>
    <w:rsid w:val="00346C59"/>
    <w:rsid w:val="00347285"/>
    <w:rsid w:val="003472EA"/>
    <w:rsid w:val="003477B9"/>
    <w:rsid w:val="00347960"/>
    <w:rsid w:val="0035027C"/>
    <w:rsid w:val="003504B9"/>
    <w:rsid w:val="0035067C"/>
    <w:rsid w:val="003508FA"/>
    <w:rsid w:val="00350AB8"/>
    <w:rsid w:val="00350AC6"/>
    <w:rsid w:val="00350BE5"/>
    <w:rsid w:val="00350FD2"/>
    <w:rsid w:val="0035125A"/>
    <w:rsid w:val="00351AA3"/>
    <w:rsid w:val="00351C65"/>
    <w:rsid w:val="0035204D"/>
    <w:rsid w:val="00352058"/>
    <w:rsid w:val="00352161"/>
    <w:rsid w:val="0035264E"/>
    <w:rsid w:val="003526D1"/>
    <w:rsid w:val="003527C5"/>
    <w:rsid w:val="003529A8"/>
    <w:rsid w:val="0035305B"/>
    <w:rsid w:val="003530CF"/>
    <w:rsid w:val="003531E5"/>
    <w:rsid w:val="00353608"/>
    <w:rsid w:val="00353869"/>
    <w:rsid w:val="003538E7"/>
    <w:rsid w:val="00353985"/>
    <w:rsid w:val="00353A21"/>
    <w:rsid w:val="00353B9A"/>
    <w:rsid w:val="00353D26"/>
    <w:rsid w:val="00354142"/>
    <w:rsid w:val="003542E8"/>
    <w:rsid w:val="00354B56"/>
    <w:rsid w:val="00354B88"/>
    <w:rsid w:val="00354EFE"/>
    <w:rsid w:val="00354F21"/>
    <w:rsid w:val="00354F6C"/>
    <w:rsid w:val="003550FE"/>
    <w:rsid w:val="00355477"/>
    <w:rsid w:val="00355AAD"/>
    <w:rsid w:val="00355B7C"/>
    <w:rsid w:val="00355E62"/>
    <w:rsid w:val="00355E88"/>
    <w:rsid w:val="00356389"/>
    <w:rsid w:val="003565D7"/>
    <w:rsid w:val="00356781"/>
    <w:rsid w:val="00356A4C"/>
    <w:rsid w:val="00356B6E"/>
    <w:rsid w:val="00357731"/>
    <w:rsid w:val="003577B9"/>
    <w:rsid w:val="003579CB"/>
    <w:rsid w:val="00357B1A"/>
    <w:rsid w:val="003600D0"/>
    <w:rsid w:val="00360733"/>
    <w:rsid w:val="00360C94"/>
    <w:rsid w:val="00360FCD"/>
    <w:rsid w:val="0036114E"/>
    <w:rsid w:val="00361592"/>
    <w:rsid w:val="0036169A"/>
    <w:rsid w:val="00361854"/>
    <w:rsid w:val="003618C2"/>
    <w:rsid w:val="00361B5F"/>
    <w:rsid w:val="00361CE4"/>
    <w:rsid w:val="00361EB0"/>
    <w:rsid w:val="0036218C"/>
    <w:rsid w:val="0036237B"/>
    <w:rsid w:val="003623A9"/>
    <w:rsid w:val="003629A0"/>
    <w:rsid w:val="00362AF9"/>
    <w:rsid w:val="00362BD3"/>
    <w:rsid w:val="00362D6A"/>
    <w:rsid w:val="00362E22"/>
    <w:rsid w:val="00362EF0"/>
    <w:rsid w:val="00363021"/>
    <w:rsid w:val="003631B8"/>
    <w:rsid w:val="0036374E"/>
    <w:rsid w:val="00363834"/>
    <w:rsid w:val="00363891"/>
    <w:rsid w:val="00363E39"/>
    <w:rsid w:val="00363E8E"/>
    <w:rsid w:val="00363FB7"/>
    <w:rsid w:val="00363FCC"/>
    <w:rsid w:val="0036402F"/>
    <w:rsid w:val="00364156"/>
    <w:rsid w:val="00364444"/>
    <w:rsid w:val="003649B5"/>
    <w:rsid w:val="00364AC6"/>
    <w:rsid w:val="00364CFF"/>
    <w:rsid w:val="00364FFF"/>
    <w:rsid w:val="0036553D"/>
    <w:rsid w:val="003659B3"/>
    <w:rsid w:val="00366314"/>
    <w:rsid w:val="00366352"/>
    <w:rsid w:val="003663A4"/>
    <w:rsid w:val="00366680"/>
    <w:rsid w:val="00366812"/>
    <w:rsid w:val="00366EE7"/>
    <w:rsid w:val="00366F46"/>
    <w:rsid w:val="00366F9C"/>
    <w:rsid w:val="0036708E"/>
    <w:rsid w:val="003672F6"/>
    <w:rsid w:val="00367526"/>
    <w:rsid w:val="0036758E"/>
    <w:rsid w:val="00367AF4"/>
    <w:rsid w:val="00367B84"/>
    <w:rsid w:val="00367C18"/>
    <w:rsid w:val="00370032"/>
    <w:rsid w:val="00370367"/>
    <w:rsid w:val="003703E6"/>
    <w:rsid w:val="003708A1"/>
    <w:rsid w:val="00370915"/>
    <w:rsid w:val="00370F29"/>
    <w:rsid w:val="00371450"/>
    <w:rsid w:val="00371F1E"/>
    <w:rsid w:val="00371FA5"/>
    <w:rsid w:val="00371FB3"/>
    <w:rsid w:val="00372269"/>
    <w:rsid w:val="00372373"/>
    <w:rsid w:val="00372826"/>
    <w:rsid w:val="003729FD"/>
    <w:rsid w:val="00372C40"/>
    <w:rsid w:val="00372DB5"/>
    <w:rsid w:val="00372E45"/>
    <w:rsid w:val="003733F4"/>
    <w:rsid w:val="003735BC"/>
    <w:rsid w:val="00373BFC"/>
    <w:rsid w:val="0037401A"/>
    <w:rsid w:val="003740B3"/>
    <w:rsid w:val="00374181"/>
    <w:rsid w:val="0037471E"/>
    <w:rsid w:val="0037517E"/>
    <w:rsid w:val="00375313"/>
    <w:rsid w:val="0037557A"/>
    <w:rsid w:val="003756F5"/>
    <w:rsid w:val="0037583F"/>
    <w:rsid w:val="003758B6"/>
    <w:rsid w:val="00375969"/>
    <w:rsid w:val="00375CCA"/>
    <w:rsid w:val="00375CE1"/>
    <w:rsid w:val="00375DC6"/>
    <w:rsid w:val="00375E60"/>
    <w:rsid w:val="00375E87"/>
    <w:rsid w:val="0037616F"/>
    <w:rsid w:val="00376279"/>
    <w:rsid w:val="003762E6"/>
    <w:rsid w:val="0037654F"/>
    <w:rsid w:val="0037666C"/>
    <w:rsid w:val="003766B1"/>
    <w:rsid w:val="00376ADD"/>
    <w:rsid w:val="00376CC8"/>
    <w:rsid w:val="00376CDE"/>
    <w:rsid w:val="00376D5C"/>
    <w:rsid w:val="00376D7F"/>
    <w:rsid w:val="00377380"/>
    <w:rsid w:val="00377473"/>
    <w:rsid w:val="003777EA"/>
    <w:rsid w:val="00377A66"/>
    <w:rsid w:val="00377B39"/>
    <w:rsid w:val="00377B52"/>
    <w:rsid w:val="00377F35"/>
    <w:rsid w:val="00380092"/>
    <w:rsid w:val="00380B3D"/>
    <w:rsid w:val="00380D77"/>
    <w:rsid w:val="00380D98"/>
    <w:rsid w:val="00380DE1"/>
    <w:rsid w:val="00380FC1"/>
    <w:rsid w:val="003810F8"/>
    <w:rsid w:val="003812EE"/>
    <w:rsid w:val="00382181"/>
    <w:rsid w:val="003824DD"/>
    <w:rsid w:val="00382517"/>
    <w:rsid w:val="00382673"/>
    <w:rsid w:val="00382B20"/>
    <w:rsid w:val="00382BFE"/>
    <w:rsid w:val="0038353D"/>
    <w:rsid w:val="003836F1"/>
    <w:rsid w:val="00383B3F"/>
    <w:rsid w:val="00383F6C"/>
    <w:rsid w:val="00384241"/>
    <w:rsid w:val="00384A0B"/>
    <w:rsid w:val="00385073"/>
    <w:rsid w:val="0038519F"/>
    <w:rsid w:val="0038524D"/>
    <w:rsid w:val="00385314"/>
    <w:rsid w:val="003854C7"/>
    <w:rsid w:val="00385699"/>
    <w:rsid w:val="003858AE"/>
    <w:rsid w:val="00385A00"/>
    <w:rsid w:val="0038621E"/>
    <w:rsid w:val="00386503"/>
    <w:rsid w:val="00386553"/>
    <w:rsid w:val="00386AA9"/>
    <w:rsid w:val="00386AD0"/>
    <w:rsid w:val="00386CD5"/>
    <w:rsid w:val="003871B8"/>
    <w:rsid w:val="003872AB"/>
    <w:rsid w:val="0038737C"/>
    <w:rsid w:val="00387810"/>
    <w:rsid w:val="00387861"/>
    <w:rsid w:val="00387902"/>
    <w:rsid w:val="00387A8D"/>
    <w:rsid w:val="00387AD1"/>
    <w:rsid w:val="00387E99"/>
    <w:rsid w:val="00387F54"/>
    <w:rsid w:val="00387F58"/>
    <w:rsid w:val="00387F9F"/>
    <w:rsid w:val="0039033C"/>
    <w:rsid w:val="00390A2D"/>
    <w:rsid w:val="00390BA5"/>
    <w:rsid w:val="00391742"/>
    <w:rsid w:val="003917D4"/>
    <w:rsid w:val="00391855"/>
    <w:rsid w:val="00391AFD"/>
    <w:rsid w:val="00391B28"/>
    <w:rsid w:val="00391C61"/>
    <w:rsid w:val="00392258"/>
    <w:rsid w:val="003922AE"/>
    <w:rsid w:val="003922C8"/>
    <w:rsid w:val="00392344"/>
    <w:rsid w:val="003931E0"/>
    <w:rsid w:val="003932CA"/>
    <w:rsid w:val="003939A4"/>
    <w:rsid w:val="00393C72"/>
    <w:rsid w:val="00393D53"/>
    <w:rsid w:val="00393DCD"/>
    <w:rsid w:val="003942F8"/>
    <w:rsid w:val="003946B2"/>
    <w:rsid w:val="00394841"/>
    <w:rsid w:val="00395544"/>
    <w:rsid w:val="00395831"/>
    <w:rsid w:val="00395A00"/>
    <w:rsid w:val="00395B70"/>
    <w:rsid w:val="00395B8E"/>
    <w:rsid w:val="00396037"/>
    <w:rsid w:val="00396092"/>
    <w:rsid w:val="0039641F"/>
    <w:rsid w:val="00396F4F"/>
    <w:rsid w:val="00397056"/>
    <w:rsid w:val="00397191"/>
    <w:rsid w:val="003971B9"/>
    <w:rsid w:val="0039752A"/>
    <w:rsid w:val="00397934"/>
    <w:rsid w:val="00397B7A"/>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2DD"/>
    <w:rsid w:val="003A3AB4"/>
    <w:rsid w:val="003A3B41"/>
    <w:rsid w:val="003A3B6D"/>
    <w:rsid w:val="003A3B9B"/>
    <w:rsid w:val="003A3E45"/>
    <w:rsid w:val="003A3E6E"/>
    <w:rsid w:val="003A3E70"/>
    <w:rsid w:val="003A49D4"/>
    <w:rsid w:val="003A4E88"/>
    <w:rsid w:val="003A52AF"/>
    <w:rsid w:val="003A53AF"/>
    <w:rsid w:val="003A547B"/>
    <w:rsid w:val="003A5632"/>
    <w:rsid w:val="003A56C8"/>
    <w:rsid w:val="003A59A5"/>
    <w:rsid w:val="003A5C25"/>
    <w:rsid w:val="003A62FB"/>
    <w:rsid w:val="003A691B"/>
    <w:rsid w:val="003A6BE8"/>
    <w:rsid w:val="003A6D8B"/>
    <w:rsid w:val="003A6FFA"/>
    <w:rsid w:val="003A7064"/>
    <w:rsid w:val="003A70A0"/>
    <w:rsid w:val="003A7135"/>
    <w:rsid w:val="003A715B"/>
    <w:rsid w:val="003A73D3"/>
    <w:rsid w:val="003A7433"/>
    <w:rsid w:val="003A7587"/>
    <w:rsid w:val="003A759C"/>
    <w:rsid w:val="003A761F"/>
    <w:rsid w:val="003A7695"/>
    <w:rsid w:val="003A7766"/>
    <w:rsid w:val="003A7952"/>
    <w:rsid w:val="003A7A11"/>
    <w:rsid w:val="003A7CA2"/>
    <w:rsid w:val="003B0566"/>
    <w:rsid w:val="003B0B44"/>
    <w:rsid w:val="003B0C0F"/>
    <w:rsid w:val="003B14F5"/>
    <w:rsid w:val="003B1EF2"/>
    <w:rsid w:val="003B297A"/>
    <w:rsid w:val="003B2D57"/>
    <w:rsid w:val="003B3028"/>
    <w:rsid w:val="003B32A1"/>
    <w:rsid w:val="003B37AC"/>
    <w:rsid w:val="003B3810"/>
    <w:rsid w:val="003B3BEA"/>
    <w:rsid w:val="003B3D3B"/>
    <w:rsid w:val="003B4028"/>
    <w:rsid w:val="003B4156"/>
    <w:rsid w:val="003B44EF"/>
    <w:rsid w:val="003B4513"/>
    <w:rsid w:val="003B4CBA"/>
    <w:rsid w:val="003B51D4"/>
    <w:rsid w:val="003B5261"/>
    <w:rsid w:val="003B531F"/>
    <w:rsid w:val="003B58AC"/>
    <w:rsid w:val="003B5A3E"/>
    <w:rsid w:val="003B5A40"/>
    <w:rsid w:val="003B5DC9"/>
    <w:rsid w:val="003B6020"/>
    <w:rsid w:val="003B63C7"/>
    <w:rsid w:val="003B675D"/>
    <w:rsid w:val="003B6CE9"/>
    <w:rsid w:val="003B6F03"/>
    <w:rsid w:val="003B7AC4"/>
    <w:rsid w:val="003B7D7B"/>
    <w:rsid w:val="003C0099"/>
    <w:rsid w:val="003C00A6"/>
    <w:rsid w:val="003C02E0"/>
    <w:rsid w:val="003C08C9"/>
    <w:rsid w:val="003C0CDD"/>
    <w:rsid w:val="003C0FE0"/>
    <w:rsid w:val="003C15B6"/>
    <w:rsid w:val="003C17DF"/>
    <w:rsid w:val="003C181F"/>
    <w:rsid w:val="003C22B1"/>
    <w:rsid w:val="003C266A"/>
    <w:rsid w:val="003C26C8"/>
    <w:rsid w:val="003C2778"/>
    <w:rsid w:val="003C2857"/>
    <w:rsid w:val="003C28A3"/>
    <w:rsid w:val="003C2A74"/>
    <w:rsid w:val="003C2B32"/>
    <w:rsid w:val="003C2B66"/>
    <w:rsid w:val="003C3160"/>
    <w:rsid w:val="003C34F5"/>
    <w:rsid w:val="003C3A82"/>
    <w:rsid w:val="003C3AD4"/>
    <w:rsid w:val="003C3E18"/>
    <w:rsid w:val="003C43E0"/>
    <w:rsid w:val="003C491C"/>
    <w:rsid w:val="003C495F"/>
    <w:rsid w:val="003C49FD"/>
    <w:rsid w:val="003C4B81"/>
    <w:rsid w:val="003C4DF6"/>
    <w:rsid w:val="003C545E"/>
    <w:rsid w:val="003C54BA"/>
    <w:rsid w:val="003C56FA"/>
    <w:rsid w:val="003C58E1"/>
    <w:rsid w:val="003C59B9"/>
    <w:rsid w:val="003C5AB5"/>
    <w:rsid w:val="003C5D71"/>
    <w:rsid w:val="003C610D"/>
    <w:rsid w:val="003C62D3"/>
    <w:rsid w:val="003C62F3"/>
    <w:rsid w:val="003C63F9"/>
    <w:rsid w:val="003C657B"/>
    <w:rsid w:val="003C6821"/>
    <w:rsid w:val="003C6B5A"/>
    <w:rsid w:val="003C7306"/>
    <w:rsid w:val="003C7551"/>
    <w:rsid w:val="003C7792"/>
    <w:rsid w:val="003C77A3"/>
    <w:rsid w:val="003C77C3"/>
    <w:rsid w:val="003C7851"/>
    <w:rsid w:val="003C7BE3"/>
    <w:rsid w:val="003D028B"/>
    <w:rsid w:val="003D05AB"/>
    <w:rsid w:val="003D0673"/>
    <w:rsid w:val="003D0B90"/>
    <w:rsid w:val="003D0CC8"/>
    <w:rsid w:val="003D1004"/>
    <w:rsid w:val="003D13CD"/>
    <w:rsid w:val="003D13E8"/>
    <w:rsid w:val="003D1485"/>
    <w:rsid w:val="003D1942"/>
    <w:rsid w:val="003D19AB"/>
    <w:rsid w:val="003D1FB0"/>
    <w:rsid w:val="003D24D0"/>
    <w:rsid w:val="003D251D"/>
    <w:rsid w:val="003D2B08"/>
    <w:rsid w:val="003D2B50"/>
    <w:rsid w:val="003D2E4A"/>
    <w:rsid w:val="003D2F1E"/>
    <w:rsid w:val="003D2F43"/>
    <w:rsid w:val="003D2FF7"/>
    <w:rsid w:val="003D3233"/>
    <w:rsid w:val="003D3334"/>
    <w:rsid w:val="003D3401"/>
    <w:rsid w:val="003D3573"/>
    <w:rsid w:val="003D3E62"/>
    <w:rsid w:val="003D431D"/>
    <w:rsid w:val="003D482E"/>
    <w:rsid w:val="003D4AB5"/>
    <w:rsid w:val="003D5064"/>
    <w:rsid w:val="003D521E"/>
    <w:rsid w:val="003D533D"/>
    <w:rsid w:val="003D5585"/>
    <w:rsid w:val="003D5661"/>
    <w:rsid w:val="003D567A"/>
    <w:rsid w:val="003D569A"/>
    <w:rsid w:val="003D5916"/>
    <w:rsid w:val="003D595A"/>
    <w:rsid w:val="003D5AE4"/>
    <w:rsid w:val="003D5CB4"/>
    <w:rsid w:val="003D6000"/>
    <w:rsid w:val="003D615F"/>
    <w:rsid w:val="003D61A8"/>
    <w:rsid w:val="003D61E6"/>
    <w:rsid w:val="003D62D4"/>
    <w:rsid w:val="003D64EA"/>
    <w:rsid w:val="003D6CED"/>
    <w:rsid w:val="003D73C9"/>
    <w:rsid w:val="003D78C2"/>
    <w:rsid w:val="003D7C42"/>
    <w:rsid w:val="003D7E31"/>
    <w:rsid w:val="003E0232"/>
    <w:rsid w:val="003E04FB"/>
    <w:rsid w:val="003E0533"/>
    <w:rsid w:val="003E11F8"/>
    <w:rsid w:val="003E13A1"/>
    <w:rsid w:val="003E13EB"/>
    <w:rsid w:val="003E15DF"/>
    <w:rsid w:val="003E16AB"/>
    <w:rsid w:val="003E1725"/>
    <w:rsid w:val="003E1CF7"/>
    <w:rsid w:val="003E1F90"/>
    <w:rsid w:val="003E201C"/>
    <w:rsid w:val="003E24B8"/>
    <w:rsid w:val="003E27D7"/>
    <w:rsid w:val="003E2E60"/>
    <w:rsid w:val="003E3042"/>
    <w:rsid w:val="003E349B"/>
    <w:rsid w:val="003E3524"/>
    <w:rsid w:val="003E3708"/>
    <w:rsid w:val="003E3798"/>
    <w:rsid w:val="003E37CA"/>
    <w:rsid w:val="003E387F"/>
    <w:rsid w:val="003E39B0"/>
    <w:rsid w:val="003E3CAF"/>
    <w:rsid w:val="003E409D"/>
    <w:rsid w:val="003E419C"/>
    <w:rsid w:val="003E42B5"/>
    <w:rsid w:val="003E458A"/>
    <w:rsid w:val="003E47E4"/>
    <w:rsid w:val="003E499E"/>
    <w:rsid w:val="003E4B1F"/>
    <w:rsid w:val="003E53B3"/>
    <w:rsid w:val="003E545F"/>
    <w:rsid w:val="003E5599"/>
    <w:rsid w:val="003E5736"/>
    <w:rsid w:val="003E57C7"/>
    <w:rsid w:val="003E58AE"/>
    <w:rsid w:val="003E5BE9"/>
    <w:rsid w:val="003E5E9F"/>
    <w:rsid w:val="003E660F"/>
    <w:rsid w:val="003E67A8"/>
    <w:rsid w:val="003E6DB8"/>
    <w:rsid w:val="003E6E36"/>
    <w:rsid w:val="003E70E9"/>
    <w:rsid w:val="003E7395"/>
    <w:rsid w:val="003E77AE"/>
    <w:rsid w:val="003E78E4"/>
    <w:rsid w:val="003E79FE"/>
    <w:rsid w:val="003E7AF1"/>
    <w:rsid w:val="003E7B93"/>
    <w:rsid w:val="003F02ED"/>
    <w:rsid w:val="003F050D"/>
    <w:rsid w:val="003F05E5"/>
    <w:rsid w:val="003F0648"/>
    <w:rsid w:val="003F07D8"/>
    <w:rsid w:val="003F0D7D"/>
    <w:rsid w:val="003F1009"/>
    <w:rsid w:val="003F141D"/>
    <w:rsid w:val="003F1517"/>
    <w:rsid w:val="003F1774"/>
    <w:rsid w:val="003F18D4"/>
    <w:rsid w:val="003F1AC1"/>
    <w:rsid w:val="003F1ADB"/>
    <w:rsid w:val="003F1DBB"/>
    <w:rsid w:val="003F279B"/>
    <w:rsid w:val="003F27AA"/>
    <w:rsid w:val="003F2B09"/>
    <w:rsid w:val="003F2C15"/>
    <w:rsid w:val="003F2C67"/>
    <w:rsid w:val="003F304F"/>
    <w:rsid w:val="003F3216"/>
    <w:rsid w:val="003F3475"/>
    <w:rsid w:val="003F37E6"/>
    <w:rsid w:val="003F3A6E"/>
    <w:rsid w:val="003F3AAC"/>
    <w:rsid w:val="003F3B3B"/>
    <w:rsid w:val="003F3B6C"/>
    <w:rsid w:val="003F3F04"/>
    <w:rsid w:val="003F3F3C"/>
    <w:rsid w:val="003F4070"/>
    <w:rsid w:val="003F458C"/>
    <w:rsid w:val="003F4731"/>
    <w:rsid w:val="003F4B17"/>
    <w:rsid w:val="003F4F57"/>
    <w:rsid w:val="003F5072"/>
    <w:rsid w:val="003F52F4"/>
    <w:rsid w:val="003F56F1"/>
    <w:rsid w:val="003F5766"/>
    <w:rsid w:val="003F5B53"/>
    <w:rsid w:val="003F5C95"/>
    <w:rsid w:val="003F5EB2"/>
    <w:rsid w:val="003F606E"/>
    <w:rsid w:val="003F6BCC"/>
    <w:rsid w:val="003F6CB8"/>
    <w:rsid w:val="003F6D55"/>
    <w:rsid w:val="003F6E6D"/>
    <w:rsid w:val="003F6F73"/>
    <w:rsid w:val="003F7275"/>
    <w:rsid w:val="003F7696"/>
    <w:rsid w:val="003F7903"/>
    <w:rsid w:val="00400355"/>
    <w:rsid w:val="00400371"/>
    <w:rsid w:val="00400D13"/>
    <w:rsid w:val="00400F4A"/>
    <w:rsid w:val="004013CE"/>
    <w:rsid w:val="0040184A"/>
    <w:rsid w:val="00401D34"/>
    <w:rsid w:val="00401EAD"/>
    <w:rsid w:val="00401F19"/>
    <w:rsid w:val="00402586"/>
    <w:rsid w:val="00402676"/>
    <w:rsid w:val="00402943"/>
    <w:rsid w:val="00402B5F"/>
    <w:rsid w:val="00402BCC"/>
    <w:rsid w:val="00402F73"/>
    <w:rsid w:val="004032B5"/>
    <w:rsid w:val="004037BA"/>
    <w:rsid w:val="00403BCB"/>
    <w:rsid w:val="0040498C"/>
    <w:rsid w:val="00404DE7"/>
    <w:rsid w:val="00405138"/>
    <w:rsid w:val="00405262"/>
    <w:rsid w:val="00405467"/>
    <w:rsid w:val="00405770"/>
    <w:rsid w:val="00405B62"/>
    <w:rsid w:val="00405C08"/>
    <w:rsid w:val="00405E33"/>
    <w:rsid w:val="00405E99"/>
    <w:rsid w:val="00405EC7"/>
    <w:rsid w:val="0040607D"/>
    <w:rsid w:val="004060FD"/>
    <w:rsid w:val="00406961"/>
    <w:rsid w:val="004069AD"/>
    <w:rsid w:val="00406F06"/>
    <w:rsid w:val="004073D0"/>
    <w:rsid w:val="004076BE"/>
    <w:rsid w:val="004078DF"/>
    <w:rsid w:val="004079BA"/>
    <w:rsid w:val="00407A62"/>
    <w:rsid w:val="00407BEB"/>
    <w:rsid w:val="00407DBC"/>
    <w:rsid w:val="00407DD2"/>
    <w:rsid w:val="004101A6"/>
    <w:rsid w:val="0041034C"/>
    <w:rsid w:val="004107E2"/>
    <w:rsid w:val="004108C8"/>
    <w:rsid w:val="00411053"/>
    <w:rsid w:val="00411183"/>
    <w:rsid w:val="00411289"/>
    <w:rsid w:val="004112AE"/>
    <w:rsid w:val="0041145C"/>
    <w:rsid w:val="00411796"/>
    <w:rsid w:val="00411AC9"/>
    <w:rsid w:val="00411CC2"/>
    <w:rsid w:val="00411D6D"/>
    <w:rsid w:val="00412AAC"/>
    <w:rsid w:val="00412B90"/>
    <w:rsid w:val="00412F92"/>
    <w:rsid w:val="004137D6"/>
    <w:rsid w:val="00413803"/>
    <w:rsid w:val="004138A5"/>
    <w:rsid w:val="004139DF"/>
    <w:rsid w:val="00413BB5"/>
    <w:rsid w:val="00413BB6"/>
    <w:rsid w:val="00413CE0"/>
    <w:rsid w:val="00413FDD"/>
    <w:rsid w:val="00414077"/>
    <w:rsid w:val="0041414D"/>
    <w:rsid w:val="0041470C"/>
    <w:rsid w:val="00414CCA"/>
    <w:rsid w:val="00414CEF"/>
    <w:rsid w:val="00414DDF"/>
    <w:rsid w:val="00414E13"/>
    <w:rsid w:val="004150C5"/>
    <w:rsid w:val="004155AB"/>
    <w:rsid w:val="00415651"/>
    <w:rsid w:val="004157A6"/>
    <w:rsid w:val="00415B10"/>
    <w:rsid w:val="00415BB6"/>
    <w:rsid w:val="0041613B"/>
    <w:rsid w:val="0041673D"/>
    <w:rsid w:val="00416740"/>
    <w:rsid w:val="00416B85"/>
    <w:rsid w:val="00416BE1"/>
    <w:rsid w:val="00416CB8"/>
    <w:rsid w:val="00416F65"/>
    <w:rsid w:val="00416F91"/>
    <w:rsid w:val="00417375"/>
    <w:rsid w:val="004176BF"/>
    <w:rsid w:val="004178F0"/>
    <w:rsid w:val="00417AD9"/>
    <w:rsid w:val="0042047A"/>
    <w:rsid w:val="00420D3D"/>
    <w:rsid w:val="004211A6"/>
    <w:rsid w:val="004211E4"/>
    <w:rsid w:val="0042120E"/>
    <w:rsid w:val="0042184E"/>
    <w:rsid w:val="00421920"/>
    <w:rsid w:val="00421B1E"/>
    <w:rsid w:val="00421CC8"/>
    <w:rsid w:val="0042208C"/>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B7"/>
    <w:rsid w:val="004247E8"/>
    <w:rsid w:val="00424B1E"/>
    <w:rsid w:val="00424BA5"/>
    <w:rsid w:val="00425287"/>
    <w:rsid w:val="004254BC"/>
    <w:rsid w:val="00425C64"/>
    <w:rsid w:val="00425DCB"/>
    <w:rsid w:val="00426200"/>
    <w:rsid w:val="00426526"/>
    <w:rsid w:val="00426547"/>
    <w:rsid w:val="004266B0"/>
    <w:rsid w:val="004268BE"/>
    <w:rsid w:val="0042691D"/>
    <w:rsid w:val="00426C8F"/>
    <w:rsid w:val="00426CCB"/>
    <w:rsid w:val="00426D11"/>
    <w:rsid w:val="00426E22"/>
    <w:rsid w:val="00426F97"/>
    <w:rsid w:val="0042704B"/>
    <w:rsid w:val="00427287"/>
    <w:rsid w:val="0042728B"/>
    <w:rsid w:val="00427735"/>
    <w:rsid w:val="0042782B"/>
    <w:rsid w:val="004278A5"/>
    <w:rsid w:val="00430039"/>
    <w:rsid w:val="00430449"/>
    <w:rsid w:val="004308E8"/>
    <w:rsid w:val="00430A39"/>
    <w:rsid w:val="00430B0F"/>
    <w:rsid w:val="00430F58"/>
    <w:rsid w:val="00431352"/>
    <w:rsid w:val="004318DA"/>
    <w:rsid w:val="00431916"/>
    <w:rsid w:val="004319F0"/>
    <w:rsid w:val="00431BDC"/>
    <w:rsid w:val="00431FAA"/>
    <w:rsid w:val="00431FBB"/>
    <w:rsid w:val="0043245D"/>
    <w:rsid w:val="004325FC"/>
    <w:rsid w:val="0043287C"/>
    <w:rsid w:val="00432ACE"/>
    <w:rsid w:val="00432E2F"/>
    <w:rsid w:val="00432EFB"/>
    <w:rsid w:val="00433048"/>
    <w:rsid w:val="004333B3"/>
    <w:rsid w:val="0043379B"/>
    <w:rsid w:val="00433D00"/>
    <w:rsid w:val="004340C2"/>
    <w:rsid w:val="004342B6"/>
    <w:rsid w:val="004343CA"/>
    <w:rsid w:val="00434443"/>
    <w:rsid w:val="00434452"/>
    <w:rsid w:val="00434B5A"/>
    <w:rsid w:val="00434B80"/>
    <w:rsid w:val="00434D15"/>
    <w:rsid w:val="00434D53"/>
    <w:rsid w:val="00434E45"/>
    <w:rsid w:val="0043502E"/>
    <w:rsid w:val="00435421"/>
    <w:rsid w:val="00435F5B"/>
    <w:rsid w:val="00435FC2"/>
    <w:rsid w:val="0043605E"/>
    <w:rsid w:val="00436323"/>
    <w:rsid w:val="0043674B"/>
    <w:rsid w:val="0043691B"/>
    <w:rsid w:val="004369C3"/>
    <w:rsid w:val="00436F79"/>
    <w:rsid w:val="004372E5"/>
    <w:rsid w:val="00437E4C"/>
    <w:rsid w:val="00440297"/>
    <w:rsid w:val="0044041E"/>
    <w:rsid w:val="0044048B"/>
    <w:rsid w:val="004404F9"/>
    <w:rsid w:val="00440709"/>
    <w:rsid w:val="00440767"/>
    <w:rsid w:val="0044099E"/>
    <w:rsid w:val="00440B6B"/>
    <w:rsid w:val="00440C7F"/>
    <w:rsid w:val="00441282"/>
    <w:rsid w:val="004413D0"/>
    <w:rsid w:val="004413E2"/>
    <w:rsid w:val="00441C5A"/>
    <w:rsid w:val="004423F7"/>
    <w:rsid w:val="004424D4"/>
    <w:rsid w:val="004424F7"/>
    <w:rsid w:val="004425E1"/>
    <w:rsid w:val="00442668"/>
    <w:rsid w:val="00442E85"/>
    <w:rsid w:val="00442EB0"/>
    <w:rsid w:val="00443061"/>
    <w:rsid w:val="0044327E"/>
    <w:rsid w:val="0044344A"/>
    <w:rsid w:val="004436FF"/>
    <w:rsid w:val="00443736"/>
    <w:rsid w:val="004438C8"/>
    <w:rsid w:val="00443A67"/>
    <w:rsid w:val="00443E41"/>
    <w:rsid w:val="00444F72"/>
    <w:rsid w:val="00445729"/>
    <w:rsid w:val="00446298"/>
    <w:rsid w:val="00446BDB"/>
    <w:rsid w:val="00446DCA"/>
    <w:rsid w:val="004471C2"/>
    <w:rsid w:val="004474A7"/>
    <w:rsid w:val="004479B3"/>
    <w:rsid w:val="00447B09"/>
    <w:rsid w:val="00447C79"/>
    <w:rsid w:val="00447CAA"/>
    <w:rsid w:val="0045013A"/>
    <w:rsid w:val="004502D3"/>
    <w:rsid w:val="00450A53"/>
    <w:rsid w:val="00450ABA"/>
    <w:rsid w:val="00450C92"/>
    <w:rsid w:val="0045102C"/>
    <w:rsid w:val="004511CD"/>
    <w:rsid w:val="00451724"/>
    <w:rsid w:val="00451A1D"/>
    <w:rsid w:val="00451F8B"/>
    <w:rsid w:val="0045210E"/>
    <w:rsid w:val="00452A96"/>
    <w:rsid w:val="00452C31"/>
    <w:rsid w:val="00452E67"/>
    <w:rsid w:val="004535B5"/>
    <w:rsid w:val="004538BB"/>
    <w:rsid w:val="00453915"/>
    <w:rsid w:val="00453BAD"/>
    <w:rsid w:val="0045438C"/>
    <w:rsid w:val="00454444"/>
    <w:rsid w:val="004544B2"/>
    <w:rsid w:val="00454742"/>
    <w:rsid w:val="004547F6"/>
    <w:rsid w:val="0045488D"/>
    <w:rsid w:val="00454A09"/>
    <w:rsid w:val="00455319"/>
    <w:rsid w:val="0045554F"/>
    <w:rsid w:val="00455610"/>
    <w:rsid w:val="004557DB"/>
    <w:rsid w:val="0045580C"/>
    <w:rsid w:val="00455FAB"/>
    <w:rsid w:val="004560A5"/>
    <w:rsid w:val="0045625B"/>
    <w:rsid w:val="004566E6"/>
    <w:rsid w:val="00456B57"/>
    <w:rsid w:val="00456DC1"/>
    <w:rsid w:val="0045718F"/>
    <w:rsid w:val="004571D6"/>
    <w:rsid w:val="0045721B"/>
    <w:rsid w:val="00457530"/>
    <w:rsid w:val="00457553"/>
    <w:rsid w:val="0045779A"/>
    <w:rsid w:val="004578FA"/>
    <w:rsid w:val="00457A93"/>
    <w:rsid w:val="00457B60"/>
    <w:rsid w:val="00457B66"/>
    <w:rsid w:val="00457D3E"/>
    <w:rsid w:val="00457EF6"/>
    <w:rsid w:val="00460C9C"/>
    <w:rsid w:val="0046164C"/>
    <w:rsid w:val="004617E0"/>
    <w:rsid w:val="00461EFB"/>
    <w:rsid w:val="004620E2"/>
    <w:rsid w:val="00462280"/>
    <w:rsid w:val="00462311"/>
    <w:rsid w:val="004626BF"/>
    <w:rsid w:val="00462A10"/>
    <w:rsid w:val="00462F7A"/>
    <w:rsid w:val="00463201"/>
    <w:rsid w:val="0046356D"/>
    <w:rsid w:val="004636E7"/>
    <w:rsid w:val="0046377F"/>
    <w:rsid w:val="00463986"/>
    <w:rsid w:val="00463AAB"/>
    <w:rsid w:val="00463BA3"/>
    <w:rsid w:val="00463FA3"/>
    <w:rsid w:val="00464663"/>
    <w:rsid w:val="00464EFB"/>
    <w:rsid w:val="00465A6B"/>
    <w:rsid w:val="00466284"/>
    <w:rsid w:val="0046629F"/>
    <w:rsid w:val="00466BBC"/>
    <w:rsid w:val="00466E97"/>
    <w:rsid w:val="004671B1"/>
    <w:rsid w:val="00467651"/>
    <w:rsid w:val="0046776B"/>
    <w:rsid w:val="0046776D"/>
    <w:rsid w:val="004677E7"/>
    <w:rsid w:val="004679FD"/>
    <w:rsid w:val="00467B64"/>
    <w:rsid w:val="00467BD1"/>
    <w:rsid w:val="00467DFE"/>
    <w:rsid w:val="00470181"/>
    <w:rsid w:val="0047035E"/>
    <w:rsid w:val="00470FDE"/>
    <w:rsid w:val="00471A53"/>
    <w:rsid w:val="00471CD6"/>
    <w:rsid w:val="00471F0B"/>
    <w:rsid w:val="0047213F"/>
    <w:rsid w:val="004721AA"/>
    <w:rsid w:val="00472496"/>
    <w:rsid w:val="004726F1"/>
    <w:rsid w:val="00472999"/>
    <w:rsid w:val="00472B1B"/>
    <w:rsid w:val="00472BF0"/>
    <w:rsid w:val="00472DE7"/>
    <w:rsid w:val="0047321C"/>
    <w:rsid w:val="004733A7"/>
    <w:rsid w:val="00473495"/>
    <w:rsid w:val="00473696"/>
    <w:rsid w:val="00473993"/>
    <w:rsid w:val="00473A87"/>
    <w:rsid w:val="00473D11"/>
    <w:rsid w:val="00473FC7"/>
    <w:rsid w:val="004741B7"/>
    <w:rsid w:val="004748D1"/>
    <w:rsid w:val="00474FD3"/>
    <w:rsid w:val="00474FDD"/>
    <w:rsid w:val="00475311"/>
    <w:rsid w:val="00475BEF"/>
    <w:rsid w:val="00475FA4"/>
    <w:rsid w:val="0047629F"/>
    <w:rsid w:val="004764B2"/>
    <w:rsid w:val="00476504"/>
    <w:rsid w:val="00476586"/>
    <w:rsid w:val="004765A7"/>
    <w:rsid w:val="00476A70"/>
    <w:rsid w:val="00476C32"/>
    <w:rsid w:val="00476E74"/>
    <w:rsid w:val="00477BB2"/>
    <w:rsid w:val="00477ED2"/>
    <w:rsid w:val="0048059B"/>
    <w:rsid w:val="00480C26"/>
    <w:rsid w:val="00480E3D"/>
    <w:rsid w:val="00481395"/>
    <w:rsid w:val="0048159A"/>
    <w:rsid w:val="00481771"/>
    <w:rsid w:val="0048178B"/>
    <w:rsid w:val="0048180D"/>
    <w:rsid w:val="00481865"/>
    <w:rsid w:val="004822C4"/>
    <w:rsid w:val="004824C5"/>
    <w:rsid w:val="00482591"/>
    <w:rsid w:val="004825AD"/>
    <w:rsid w:val="00482625"/>
    <w:rsid w:val="004829A9"/>
    <w:rsid w:val="00482A7E"/>
    <w:rsid w:val="00482B6D"/>
    <w:rsid w:val="00482B6F"/>
    <w:rsid w:val="00482CAA"/>
    <w:rsid w:val="0048323E"/>
    <w:rsid w:val="00483957"/>
    <w:rsid w:val="00483BA6"/>
    <w:rsid w:val="00483CE9"/>
    <w:rsid w:val="00483F40"/>
    <w:rsid w:val="00483F8E"/>
    <w:rsid w:val="0048418F"/>
    <w:rsid w:val="004847A0"/>
    <w:rsid w:val="00484802"/>
    <w:rsid w:val="00484A82"/>
    <w:rsid w:val="00484E31"/>
    <w:rsid w:val="00484E35"/>
    <w:rsid w:val="00484FB8"/>
    <w:rsid w:val="00485380"/>
    <w:rsid w:val="004855F9"/>
    <w:rsid w:val="0048576D"/>
    <w:rsid w:val="00485DFC"/>
    <w:rsid w:val="00485F50"/>
    <w:rsid w:val="00486278"/>
    <w:rsid w:val="004866E0"/>
    <w:rsid w:val="004867D6"/>
    <w:rsid w:val="0048710C"/>
    <w:rsid w:val="00487270"/>
    <w:rsid w:val="004872DB"/>
    <w:rsid w:val="0048732C"/>
    <w:rsid w:val="004873A7"/>
    <w:rsid w:val="0048751F"/>
    <w:rsid w:val="004875FD"/>
    <w:rsid w:val="00487672"/>
    <w:rsid w:val="00487676"/>
    <w:rsid w:val="00487815"/>
    <w:rsid w:val="00487AA1"/>
    <w:rsid w:val="00490498"/>
    <w:rsid w:val="004904A8"/>
    <w:rsid w:val="0049071A"/>
    <w:rsid w:val="00490967"/>
    <w:rsid w:val="00490A82"/>
    <w:rsid w:val="00490ABC"/>
    <w:rsid w:val="00490FE3"/>
    <w:rsid w:val="00491041"/>
    <w:rsid w:val="0049161F"/>
    <w:rsid w:val="004916B4"/>
    <w:rsid w:val="00491B2E"/>
    <w:rsid w:val="004920A3"/>
    <w:rsid w:val="004922C4"/>
    <w:rsid w:val="0049261A"/>
    <w:rsid w:val="00492A11"/>
    <w:rsid w:val="00492D6F"/>
    <w:rsid w:val="00493519"/>
    <w:rsid w:val="00493B8A"/>
    <w:rsid w:val="004943F4"/>
    <w:rsid w:val="00494559"/>
    <w:rsid w:val="00494A60"/>
    <w:rsid w:val="00494DB6"/>
    <w:rsid w:val="00494FD6"/>
    <w:rsid w:val="004952F9"/>
    <w:rsid w:val="00495BA3"/>
    <w:rsid w:val="00495FCD"/>
    <w:rsid w:val="00496D8A"/>
    <w:rsid w:val="00496DA7"/>
    <w:rsid w:val="004971E5"/>
    <w:rsid w:val="004972FC"/>
    <w:rsid w:val="00497382"/>
    <w:rsid w:val="00497393"/>
    <w:rsid w:val="00497859"/>
    <w:rsid w:val="004979F0"/>
    <w:rsid w:val="00497DAE"/>
    <w:rsid w:val="004A01A4"/>
    <w:rsid w:val="004A06FF"/>
    <w:rsid w:val="004A09B3"/>
    <w:rsid w:val="004A0E20"/>
    <w:rsid w:val="004A1052"/>
    <w:rsid w:val="004A1205"/>
    <w:rsid w:val="004A1BCC"/>
    <w:rsid w:val="004A1F83"/>
    <w:rsid w:val="004A1FA3"/>
    <w:rsid w:val="004A20A9"/>
    <w:rsid w:val="004A246B"/>
    <w:rsid w:val="004A24C3"/>
    <w:rsid w:val="004A3503"/>
    <w:rsid w:val="004A3662"/>
    <w:rsid w:val="004A3A02"/>
    <w:rsid w:val="004A3A17"/>
    <w:rsid w:val="004A3B82"/>
    <w:rsid w:val="004A3C4B"/>
    <w:rsid w:val="004A3C71"/>
    <w:rsid w:val="004A3D71"/>
    <w:rsid w:val="004A3EB8"/>
    <w:rsid w:val="004A3F48"/>
    <w:rsid w:val="004A3FE4"/>
    <w:rsid w:val="004A44DD"/>
    <w:rsid w:val="004A45B4"/>
    <w:rsid w:val="004A4E3B"/>
    <w:rsid w:val="004A5223"/>
    <w:rsid w:val="004A57B0"/>
    <w:rsid w:val="004A5B95"/>
    <w:rsid w:val="004A5DB2"/>
    <w:rsid w:val="004A6008"/>
    <w:rsid w:val="004A60EE"/>
    <w:rsid w:val="004A662D"/>
    <w:rsid w:val="004A6C34"/>
    <w:rsid w:val="004A7077"/>
    <w:rsid w:val="004A7592"/>
    <w:rsid w:val="004A769B"/>
    <w:rsid w:val="004A77CC"/>
    <w:rsid w:val="004A7B45"/>
    <w:rsid w:val="004A7EB1"/>
    <w:rsid w:val="004B0934"/>
    <w:rsid w:val="004B0B9F"/>
    <w:rsid w:val="004B0D55"/>
    <w:rsid w:val="004B0FB3"/>
    <w:rsid w:val="004B1458"/>
    <w:rsid w:val="004B162B"/>
    <w:rsid w:val="004B16CE"/>
    <w:rsid w:val="004B1DD4"/>
    <w:rsid w:val="004B231A"/>
    <w:rsid w:val="004B2409"/>
    <w:rsid w:val="004B2431"/>
    <w:rsid w:val="004B2478"/>
    <w:rsid w:val="004B2647"/>
    <w:rsid w:val="004B27C7"/>
    <w:rsid w:val="004B2B69"/>
    <w:rsid w:val="004B2FB3"/>
    <w:rsid w:val="004B3434"/>
    <w:rsid w:val="004B34A7"/>
    <w:rsid w:val="004B34DA"/>
    <w:rsid w:val="004B3875"/>
    <w:rsid w:val="004B3AD0"/>
    <w:rsid w:val="004B3B71"/>
    <w:rsid w:val="004B3BF6"/>
    <w:rsid w:val="004B3C57"/>
    <w:rsid w:val="004B3E0C"/>
    <w:rsid w:val="004B42D0"/>
    <w:rsid w:val="004B4372"/>
    <w:rsid w:val="004B4719"/>
    <w:rsid w:val="004B49C9"/>
    <w:rsid w:val="004B4CEE"/>
    <w:rsid w:val="004B5123"/>
    <w:rsid w:val="004B5219"/>
    <w:rsid w:val="004B53B6"/>
    <w:rsid w:val="004B599C"/>
    <w:rsid w:val="004B5A5F"/>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0B8"/>
    <w:rsid w:val="004C0200"/>
    <w:rsid w:val="004C022D"/>
    <w:rsid w:val="004C0346"/>
    <w:rsid w:val="004C04DD"/>
    <w:rsid w:val="004C0AE2"/>
    <w:rsid w:val="004C0C06"/>
    <w:rsid w:val="004C0DE2"/>
    <w:rsid w:val="004C0FAB"/>
    <w:rsid w:val="004C10D5"/>
    <w:rsid w:val="004C1523"/>
    <w:rsid w:val="004C156F"/>
    <w:rsid w:val="004C1A62"/>
    <w:rsid w:val="004C1C43"/>
    <w:rsid w:val="004C1FEA"/>
    <w:rsid w:val="004C24F7"/>
    <w:rsid w:val="004C2827"/>
    <w:rsid w:val="004C298D"/>
    <w:rsid w:val="004C2C04"/>
    <w:rsid w:val="004C326A"/>
    <w:rsid w:val="004C36C1"/>
    <w:rsid w:val="004C37C2"/>
    <w:rsid w:val="004C3808"/>
    <w:rsid w:val="004C3DD2"/>
    <w:rsid w:val="004C45A9"/>
    <w:rsid w:val="004C4910"/>
    <w:rsid w:val="004C4B29"/>
    <w:rsid w:val="004C4E9D"/>
    <w:rsid w:val="004C5164"/>
    <w:rsid w:val="004C5250"/>
    <w:rsid w:val="004C5963"/>
    <w:rsid w:val="004C6B0B"/>
    <w:rsid w:val="004C6B50"/>
    <w:rsid w:val="004C6C23"/>
    <w:rsid w:val="004C6F2F"/>
    <w:rsid w:val="004C709B"/>
    <w:rsid w:val="004C70E3"/>
    <w:rsid w:val="004C7484"/>
    <w:rsid w:val="004C7542"/>
    <w:rsid w:val="004C7578"/>
    <w:rsid w:val="004C76F4"/>
    <w:rsid w:val="004C7859"/>
    <w:rsid w:val="004C7882"/>
    <w:rsid w:val="004D02A5"/>
    <w:rsid w:val="004D02C4"/>
    <w:rsid w:val="004D0352"/>
    <w:rsid w:val="004D098D"/>
    <w:rsid w:val="004D0CFB"/>
    <w:rsid w:val="004D106A"/>
    <w:rsid w:val="004D107F"/>
    <w:rsid w:val="004D1149"/>
    <w:rsid w:val="004D1376"/>
    <w:rsid w:val="004D14DC"/>
    <w:rsid w:val="004D19C6"/>
    <w:rsid w:val="004D1AC2"/>
    <w:rsid w:val="004D1B5C"/>
    <w:rsid w:val="004D1F38"/>
    <w:rsid w:val="004D206A"/>
    <w:rsid w:val="004D2212"/>
    <w:rsid w:val="004D249A"/>
    <w:rsid w:val="004D24D6"/>
    <w:rsid w:val="004D2559"/>
    <w:rsid w:val="004D26DC"/>
    <w:rsid w:val="004D2830"/>
    <w:rsid w:val="004D2A99"/>
    <w:rsid w:val="004D2ABA"/>
    <w:rsid w:val="004D2D4A"/>
    <w:rsid w:val="004D36A7"/>
    <w:rsid w:val="004D3866"/>
    <w:rsid w:val="004D38F0"/>
    <w:rsid w:val="004D3A07"/>
    <w:rsid w:val="004D3A78"/>
    <w:rsid w:val="004D3E3F"/>
    <w:rsid w:val="004D41ED"/>
    <w:rsid w:val="004D41FF"/>
    <w:rsid w:val="004D47C8"/>
    <w:rsid w:val="004D47E9"/>
    <w:rsid w:val="004D4AD4"/>
    <w:rsid w:val="004D4FEA"/>
    <w:rsid w:val="004D52E1"/>
    <w:rsid w:val="004D5B56"/>
    <w:rsid w:val="004D5C5A"/>
    <w:rsid w:val="004D5DDF"/>
    <w:rsid w:val="004D603E"/>
    <w:rsid w:val="004D61B9"/>
    <w:rsid w:val="004D65CE"/>
    <w:rsid w:val="004D67D2"/>
    <w:rsid w:val="004D69D3"/>
    <w:rsid w:val="004D6ECB"/>
    <w:rsid w:val="004D6F6D"/>
    <w:rsid w:val="004D6FCC"/>
    <w:rsid w:val="004D721F"/>
    <w:rsid w:val="004D74FC"/>
    <w:rsid w:val="004D76DF"/>
    <w:rsid w:val="004D772D"/>
    <w:rsid w:val="004D7A45"/>
    <w:rsid w:val="004D7B43"/>
    <w:rsid w:val="004D7B4C"/>
    <w:rsid w:val="004D7D56"/>
    <w:rsid w:val="004D7FB0"/>
    <w:rsid w:val="004E0272"/>
    <w:rsid w:val="004E08BD"/>
    <w:rsid w:val="004E08C3"/>
    <w:rsid w:val="004E09EE"/>
    <w:rsid w:val="004E0B0F"/>
    <w:rsid w:val="004E0C6E"/>
    <w:rsid w:val="004E0E8F"/>
    <w:rsid w:val="004E0FB0"/>
    <w:rsid w:val="004E114E"/>
    <w:rsid w:val="004E12DA"/>
    <w:rsid w:val="004E1478"/>
    <w:rsid w:val="004E1485"/>
    <w:rsid w:val="004E190D"/>
    <w:rsid w:val="004E1AE3"/>
    <w:rsid w:val="004E1CA1"/>
    <w:rsid w:val="004E1E31"/>
    <w:rsid w:val="004E2451"/>
    <w:rsid w:val="004E2645"/>
    <w:rsid w:val="004E2C9B"/>
    <w:rsid w:val="004E2E4F"/>
    <w:rsid w:val="004E3180"/>
    <w:rsid w:val="004E33BE"/>
    <w:rsid w:val="004E3445"/>
    <w:rsid w:val="004E380B"/>
    <w:rsid w:val="004E398F"/>
    <w:rsid w:val="004E419D"/>
    <w:rsid w:val="004E46B1"/>
    <w:rsid w:val="004E4748"/>
    <w:rsid w:val="004E474C"/>
    <w:rsid w:val="004E4AD1"/>
    <w:rsid w:val="004E4CF5"/>
    <w:rsid w:val="004E518E"/>
    <w:rsid w:val="004E55EA"/>
    <w:rsid w:val="004E5719"/>
    <w:rsid w:val="004E594A"/>
    <w:rsid w:val="004E5A04"/>
    <w:rsid w:val="004E5D90"/>
    <w:rsid w:val="004E5FC8"/>
    <w:rsid w:val="004E60D6"/>
    <w:rsid w:val="004E66F1"/>
    <w:rsid w:val="004E6918"/>
    <w:rsid w:val="004E71B7"/>
    <w:rsid w:val="004E72A8"/>
    <w:rsid w:val="004E75EB"/>
    <w:rsid w:val="004E76F0"/>
    <w:rsid w:val="004E7CE2"/>
    <w:rsid w:val="004F01AB"/>
    <w:rsid w:val="004F0489"/>
    <w:rsid w:val="004F08E6"/>
    <w:rsid w:val="004F0948"/>
    <w:rsid w:val="004F095E"/>
    <w:rsid w:val="004F0C38"/>
    <w:rsid w:val="004F1714"/>
    <w:rsid w:val="004F1AF5"/>
    <w:rsid w:val="004F1BF6"/>
    <w:rsid w:val="004F2310"/>
    <w:rsid w:val="004F2469"/>
    <w:rsid w:val="004F26B0"/>
    <w:rsid w:val="004F282A"/>
    <w:rsid w:val="004F2847"/>
    <w:rsid w:val="004F2868"/>
    <w:rsid w:val="004F287A"/>
    <w:rsid w:val="004F2CCB"/>
    <w:rsid w:val="004F323E"/>
    <w:rsid w:val="004F3391"/>
    <w:rsid w:val="004F3784"/>
    <w:rsid w:val="004F381E"/>
    <w:rsid w:val="004F3974"/>
    <w:rsid w:val="004F3C35"/>
    <w:rsid w:val="004F3D4E"/>
    <w:rsid w:val="004F402C"/>
    <w:rsid w:val="004F415C"/>
    <w:rsid w:val="004F424E"/>
    <w:rsid w:val="004F4307"/>
    <w:rsid w:val="004F43F1"/>
    <w:rsid w:val="004F4A13"/>
    <w:rsid w:val="004F4A75"/>
    <w:rsid w:val="004F5122"/>
    <w:rsid w:val="004F54F2"/>
    <w:rsid w:val="004F57CD"/>
    <w:rsid w:val="004F5879"/>
    <w:rsid w:val="004F5894"/>
    <w:rsid w:val="004F5B52"/>
    <w:rsid w:val="004F5C8F"/>
    <w:rsid w:val="004F5CE6"/>
    <w:rsid w:val="004F5DC4"/>
    <w:rsid w:val="004F6357"/>
    <w:rsid w:val="004F64DF"/>
    <w:rsid w:val="004F664C"/>
    <w:rsid w:val="004F70F6"/>
    <w:rsid w:val="004F713A"/>
    <w:rsid w:val="004F7377"/>
    <w:rsid w:val="004F749B"/>
    <w:rsid w:val="004F75F8"/>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EF3"/>
    <w:rsid w:val="00503D10"/>
    <w:rsid w:val="00504369"/>
    <w:rsid w:val="0050472A"/>
    <w:rsid w:val="00504768"/>
    <w:rsid w:val="00504924"/>
    <w:rsid w:val="0050498C"/>
    <w:rsid w:val="00505171"/>
    <w:rsid w:val="0050570F"/>
    <w:rsid w:val="00505975"/>
    <w:rsid w:val="00505ADD"/>
    <w:rsid w:val="00505F3F"/>
    <w:rsid w:val="00506287"/>
    <w:rsid w:val="00506335"/>
    <w:rsid w:val="00506655"/>
    <w:rsid w:val="00506A51"/>
    <w:rsid w:val="00506C30"/>
    <w:rsid w:val="00506EDF"/>
    <w:rsid w:val="00506FF9"/>
    <w:rsid w:val="005072FF"/>
    <w:rsid w:val="0050774F"/>
    <w:rsid w:val="00507846"/>
    <w:rsid w:val="0050799E"/>
    <w:rsid w:val="00507A34"/>
    <w:rsid w:val="00507E74"/>
    <w:rsid w:val="00510011"/>
    <w:rsid w:val="0051057A"/>
    <w:rsid w:val="005105F9"/>
    <w:rsid w:val="005106B8"/>
    <w:rsid w:val="005109A5"/>
    <w:rsid w:val="00510BDE"/>
    <w:rsid w:val="00510BFD"/>
    <w:rsid w:val="00510D1B"/>
    <w:rsid w:val="00510D5E"/>
    <w:rsid w:val="00510DFF"/>
    <w:rsid w:val="00510FC7"/>
    <w:rsid w:val="005110B9"/>
    <w:rsid w:val="00511273"/>
    <w:rsid w:val="00511282"/>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DD0"/>
    <w:rsid w:val="00513F44"/>
    <w:rsid w:val="00513F9F"/>
    <w:rsid w:val="00513FF3"/>
    <w:rsid w:val="005140CC"/>
    <w:rsid w:val="0051413A"/>
    <w:rsid w:val="00514203"/>
    <w:rsid w:val="00514924"/>
    <w:rsid w:val="00514C3E"/>
    <w:rsid w:val="00514D76"/>
    <w:rsid w:val="00514D96"/>
    <w:rsid w:val="005153CE"/>
    <w:rsid w:val="00515440"/>
    <w:rsid w:val="00515883"/>
    <w:rsid w:val="00515917"/>
    <w:rsid w:val="00515AF0"/>
    <w:rsid w:val="00515E82"/>
    <w:rsid w:val="0051644C"/>
    <w:rsid w:val="00516476"/>
    <w:rsid w:val="00516B25"/>
    <w:rsid w:val="0051719B"/>
    <w:rsid w:val="005177CE"/>
    <w:rsid w:val="00517806"/>
    <w:rsid w:val="00517C73"/>
    <w:rsid w:val="00517E5F"/>
    <w:rsid w:val="00517F54"/>
    <w:rsid w:val="00517FBA"/>
    <w:rsid w:val="00520419"/>
    <w:rsid w:val="0052084E"/>
    <w:rsid w:val="005212A3"/>
    <w:rsid w:val="005212FA"/>
    <w:rsid w:val="00521D4D"/>
    <w:rsid w:val="00521EAF"/>
    <w:rsid w:val="005222C1"/>
    <w:rsid w:val="00522608"/>
    <w:rsid w:val="00522839"/>
    <w:rsid w:val="005228C4"/>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EB5"/>
    <w:rsid w:val="00526FEE"/>
    <w:rsid w:val="005271C8"/>
    <w:rsid w:val="005274DD"/>
    <w:rsid w:val="005275A3"/>
    <w:rsid w:val="005277C6"/>
    <w:rsid w:val="00527820"/>
    <w:rsid w:val="00530335"/>
    <w:rsid w:val="005303B2"/>
    <w:rsid w:val="005308EF"/>
    <w:rsid w:val="00531114"/>
    <w:rsid w:val="0053128F"/>
    <w:rsid w:val="00531400"/>
    <w:rsid w:val="0053198B"/>
    <w:rsid w:val="00532104"/>
    <w:rsid w:val="005325D1"/>
    <w:rsid w:val="00533129"/>
    <w:rsid w:val="0053326B"/>
    <w:rsid w:val="005338C7"/>
    <w:rsid w:val="00533DB8"/>
    <w:rsid w:val="005341A9"/>
    <w:rsid w:val="005345CE"/>
    <w:rsid w:val="0053462E"/>
    <w:rsid w:val="005346ED"/>
    <w:rsid w:val="005348CD"/>
    <w:rsid w:val="005348EF"/>
    <w:rsid w:val="005348F0"/>
    <w:rsid w:val="00534B99"/>
    <w:rsid w:val="00534CCE"/>
    <w:rsid w:val="00534E05"/>
    <w:rsid w:val="00535129"/>
    <w:rsid w:val="00535486"/>
    <w:rsid w:val="005358D3"/>
    <w:rsid w:val="00535A4C"/>
    <w:rsid w:val="00536193"/>
    <w:rsid w:val="00536251"/>
    <w:rsid w:val="00536384"/>
    <w:rsid w:val="005369DD"/>
    <w:rsid w:val="005379CD"/>
    <w:rsid w:val="00537C48"/>
    <w:rsid w:val="00537F06"/>
    <w:rsid w:val="00537FB4"/>
    <w:rsid w:val="00540134"/>
    <w:rsid w:val="00540302"/>
    <w:rsid w:val="00540992"/>
    <w:rsid w:val="00540BE5"/>
    <w:rsid w:val="00540BF3"/>
    <w:rsid w:val="00540C47"/>
    <w:rsid w:val="00541002"/>
    <w:rsid w:val="005412F8"/>
    <w:rsid w:val="005413FE"/>
    <w:rsid w:val="005415F1"/>
    <w:rsid w:val="0054198B"/>
    <w:rsid w:val="005419EC"/>
    <w:rsid w:val="00541C12"/>
    <w:rsid w:val="00541C8B"/>
    <w:rsid w:val="00541FAD"/>
    <w:rsid w:val="005420EF"/>
    <w:rsid w:val="0054282C"/>
    <w:rsid w:val="00542A99"/>
    <w:rsid w:val="00542B6E"/>
    <w:rsid w:val="0054302C"/>
    <w:rsid w:val="0054306D"/>
    <w:rsid w:val="005437A3"/>
    <w:rsid w:val="00543C25"/>
    <w:rsid w:val="00543D06"/>
    <w:rsid w:val="00543EB2"/>
    <w:rsid w:val="00543F14"/>
    <w:rsid w:val="00544321"/>
    <w:rsid w:val="00544455"/>
    <w:rsid w:val="00544710"/>
    <w:rsid w:val="00544C3E"/>
    <w:rsid w:val="00545747"/>
    <w:rsid w:val="00545808"/>
    <w:rsid w:val="0054584C"/>
    <w:rsid w:val="00545C23"/>
    <w:rsid w:val="00545FE3"/>
    <w:rsid w:val="0054607E"/>
    <w:rsid w:val="00546BF0"/>
    <w:rsid w:val="00546C42"/>
    <w:rsid w:val="00546D39"/>
    <w:rsid w:val="0054726C"/>
    <w:rsid w:val="005475A6"/>
    <w:rsid w:val="005477EC"/>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38"/>
    <w:rsid w:val="005524CE"/>
    <w:rsid w:val="005527D4"/>
    <w:rsid w:val="00552C54"/>
    <w:rsid w:val="00553302"/>
    <w:rsid w:val="0055353E"/>
    <w:rsid w:val="00553A30"/>
    <w:rsid w:val="005540EF"/>
    <w:rsid w:val="005540F1"/>
    <w:rsid w:val="005540FC"/>
    <w:rsid w:val="00554113"/>
    <w:rsid w:val="00554474"/>
    <w:rsid w:val="005545FA"/>
    <w:rsid w:val="005545FB"/>
    <w:rsid w:val="005546E7"/>
    <w:rsid w:val="00554D6F"/>
    <w:rsid w:val="00554F7E"/>
    <w:rsid w:val="0055552B"/>
    <w:rsid w:val="00555538"/>
    <w:rsid w:val="00555A59"/>
    <w:rsid w:val="00555B3C"/>
    <w:rsid w:val="00555BAA"/>
    <w:rsid w:val="00555C53"/>
    <w:rsid w:val="00555DD3"/>
    <w:rsid w:val="00556470"/>
    <w:rsid w:val="005569F0"/>
    <w:rsid w:val="00556B0B"/>
    <w:rsid w:val="00556C26"/>
    <w:rsid w:val="005570B1"/>
    <w:rsid w:val="00557813"/>
    <w:rsid w:val="00557BD3"/>
    <w:rsid w:val="00557D27"/>
    <w:rsid w:val="00557E69"/>
    <w:rsid w:val="00557F0A"/>
    <w:rsid w:val="00557F4A"/>
    <w:rsid w:val="005602EA"/>
    <w:rsid w:val="00560327"/>
    <w:rsid w:val="00560328"/>
    <w:rsid w:val="00560862"/>
    <w:rsid w:val="00560AFC"/>
    <w:rsid w:val="005613A1"/>
    <w:rsid w:val="005613D2"/>
    <w:rsid w:val="00561566"/>
    <w:rsid w:val="00561C61"/>
    <w:rsid w:val="00561C67"/>
    <w:rsid w:val="00562437"/>
    <w:rsid w:val="00562AD8"/>
    <w:rsid w:val="00562CF3"/>
    <w:rsid w:val="00563304"/>
    <w:rsid w:val="00563357"/>
    <w:rsid w:val="00563435"/>
    <w:rsid w:val="00563694"/>
    <w:rsid w:val="0056397B"/>
    <w:rsid w:val="00563D8B"/>
    <w:rsid w:val="00563DE2"/>
    <w:rsid w:val="00563E5C"/>
    <w:rsid w:val="005643B0"/>
    <w:rsid w:val="00564B6E"/>
    <w:rsid w:val="00564BE0"/>
    <w:rsid w:val="00564C66"/>
    <w:rsid w:val="005651DA"/>
    <w:rsid w:val="005651DF"/>
    <w:rsid w:val="00565219"/>
    <w:rsid w:val="0056537A"/>
    <w:rsid w:val="00565617"/>
    <w:rsid w:val="00565BB1"/>
    <w:rsid w:val="00565D55"/>
    <w:rsid w:val="00565E26"/>
    <w:rsid w:val="00565E45"/>
    <w:rsid w:val="00565EB0"/>
    <w:rsid w:val="00566103"/>
    <w:rsid w:val="0056614E"/>
    <w:rsid w:val="00566196"/>
    <w:rsid w:val="005668BE"/>
    <w:rsid w:val="00566C3F"/>
    <w:rsid w:val="00566E54"/>
    <w:rsid w:val="00567405"/>
    <w:rsid w:val="005674A0"/>
    <w:rsid w:val="005675B8"/>
    <w:rsid w:val="005679F6"/>
    <w:rsid w:val="00567F85"/>
    <w:rsid w:val="00570418"/>
    <w:rsid w:val="0057072E"/>
    <w:rsid w:val="0057090E"/>
    <w:rsid w:val="00570C84"/>
    <w:rsid w:val="00570D39"/>
    <w:rsid w:val="0057100A"/>
    <w:rsid w:val="00571156"/>
    <w:rsid w:val="005711B7"/>
    <w:rsid w:val="005716B9"/>
    <w:rsid w:val="00571C2E"/>
    <w:rsid w:val="00571D15"/>
    <w:rsid w:val="00571D98"/>
    <w:rsid w:val="00572163"/>
    <w:rsid w:val="005721E1"/>
    <w:rsid w:val="00572529"/>
    <w:rsid w:val="0057284B"/>
    <w:rsid w:val="00572CAE"/>
    <w:rsid w:val="005730D7"/>
    <w:rsid w:val="00573165"/>
    <w:rsid w:val="0057331B"/>
    <w:rsid w:val="00573440"/>
    <w:rsid w:val="00573497"/>
    <w:rsid w:val="00573B08"/>
    <w:rsid w:val="00573CFF"/>
    <w:rsid w:val="00573DA2"/>
    <w:rsid w:val="00573E13"/>
    <w:rsid w:val="00574262"/>
    <w:rsid w:val="0057437F"/>
    <w:rsid w:val="00574380"/>
    <w:rsid w:val="00574560"/>
    <w:rsid w:val="0057463B"/>
    <w:rsid w:val="005748D1"/>
    <w:rsid w:val="005751E1"/>
    <w:rsid w:val="00575361"/>
    <w:rsid w:val="00575452"/>
    <w:rsid w:val="005754CD"/>
    <w:rsid w:val="00575772"/>
    <w:rsid w:val="0057682E"/>
    <w:rsid w:val="00576C06"/>
    <w:rsid w:val="00576E7F"/>
    <w:rsid w:val="00577395"/>
    <w:rsid w:val="0057766A"/>
    <w:rsid w:val="00577682"/>
    <w:rsid w:val="005776B7"/>
    <w:rsid w:val="0058056D"/>
    <w:rsid w:val="0058058E"/>
    <w:rsid w:val="00580600"/>
    <w:rsid w:val="0058062A"/>
    <w:rsid w:val="00580FD3"/>
    <w:rsid w:val="005812DF"/>
    <w:rsid w:val="00581317"/>
    <w:rsid w:val="005813B8"/>
    <w:rsid w:val="0058145E"/>
    <w:rsid w:val="0058166A"/>
    <w:rsid w:val="00581D91"/>
    <w:rsid w:val="00581E1D"/>
    <w:rsid w:val="00582161"/>
    <w:rsid w:val="00582561"/>
    <w:rsid w:val="00582679"/>
    <w:rsid w:val="005829B6"/>
    <w:rsid w:val="00582D47"/>
    <w:rsid w:val="00583039"/>
    <w:rsid w:val="0058329E"/>
    <w:rsid w:val="0058333C"/>
    <w:rsid w:val="0058334A"/>
    <w:rsid w:val="0058349B"/>
    <w:rsid w:val="00583790"/>
    <w:rsid w:val="00583C48"/>
    <w:rsid w:val="005840E7"/>
    <w:rsid w:val="0058484C"/>
    <w:rsid w:val="00584AC4"/>
    <w:rsid w:val="00584B43"/>
    <w:rsid w:val="00584BF1"/>
    <w:rsid w:val="00584CF8"/>
    <w:rsid w:val="00584D44"/>
    <w:rsid w:val="00585004"/>
    <w:rsid w:val="005856E9"/>
    <w:rsid w:val="00585898"/>
    <w:rsid w:val="0058594A"/>
    <w:rsid w:val="00585B56"/>
    <w:rsid w:val="00585D40"/>
    <w:rsid w:val="0058618F"/>
    <w:rsid w:val="00586B21"/>
    <w:rsid w:val="00586E95"/>
    <w:rsid w:val="00586ED1"/>
    <w:rsid w:val="00586FF1"/>
    <w:rsid w:val="005875C5"/>
    <w:rsid w:val="00587649"/>
    <w:rsid w:val="0058776A"/>
    <w:rsid w:val="005878A5"/>
    <w:rsid w:val="00587930"/>
    <w:rsid w:val="00587B8E"/>
    <w:rsid w:val="00587D67"/>
    <w:rsid w:val="005902A5"/>
    <w:rsid w:val="00590589"/>
    <w:rsid w:val="00590C9B"/>
    <w:rsid w:val="00590F32"/>
    <w:rsid w:val="005911B2"/>
    <w:rsid w:val="0059126E"/>
    <w:rsid w:val="0059143D"/>
    <w:rsid w:val="005916F2"/>
    <w:rsid w:val="00591A55"/>
    <w:rsid w:val="00591BC8"/>
    <w:rsid w:val="00591CA2"/>
    <w:rsid w:val="005922E3"/>
    <w:rsid w:val="00592660"/>
    <w:rsid w:val="005927C1"/>
    <w:rsid w:val="00592B71"/>
    <w:rsid w:val="00592C8E"/>
    <w:rsid w:val="00592E1A"/>
    <w:rsid w:val="0059328F"/>
    <w:rsid w:val="005939EE"/>
    <w:rsid w:val="00593A59"/>
    <w:rsid w:val="00593B09"/>
    <w:rsid w:val="00593B50"/>
    <w:rsid w:val="005940B1"/>
    <w:rsid w:val="0059461A"/>
    <w:rsid w:val="005948E9"/>
    <w:rsid w:val="00594C5D"/>
    <w:rsid w:val="00594D59"/>
    <w:rsid w:val="0059501B"/>
    <w:rsid w:val="00595274"/>
    <w:rsid w:val="00595291"/>
    <w:rsid w:val="0059549C"/>
    <w:rsid w:val="005957A8"/>
    <w:rsid w:val="00595823"/>
    <w:rsid w:val="00595965"/>
    <w:rsid w:val="005959B9"/>
    <w:rsid w:val="00595C2E"/>
    <w:rsid w:val="0059613A"/>
    <w:rsid w:val="00596741"/>
    <w:rsid w:val="00596D1A"/>
    <w:rsid w:val="00596FD5"/>
    <w:rsid w:val="005971AE"/>
    <w:rsid w:val="0059739B"/>
    <w:rsid w:val="005974BC"/>
    <w:rsid w:val="0059758E"/>
    <w:rsid w:val="00597708"/>
    <w:rsid w:val="005A0002"/>
    <w:rsid w:val="005A02E2"/>
    <w:rsid w:val="005A0387"/>
    <w:rsid w:val="005A0460"/>
    <w:rsid w:val="005A1104"/>
    <w:rsid w:val="005A11BF"/>
    <w:rsid w:val="005A1207"/>
    <w:rsid w:val="005A142E"/>
    <w:rsid w:val="005A1582"/>
    <w:rsid w:val="005A159B"/>
    <w:rsid w:val="005A16C1"/>
    <w:rsid w:val="005A180C"/>
    <w:rsid w:val="005A1C1B"/>
    <w:rsid w:val="005A1E43"/>
    <w:rsid w:val="005A218D"/>
    <w:rsid w:val="005A23D0"/>
    <w:rsid w:val="005A23EF"/>
    <w:rsid w:val="005A267B"/>
    <w:rsid w:val="005A2C53"/>
    <w:rsid w:val="005A2E76"/>
    <w:rsid w:val="005A2EA9"/>
    <w:rsid w:val="005A31BF"/>
    <w:rsid w:val="005A33C9"/>
    <w:rsid w:val="005A34A3"/>
    <w:rsid w:val="005A35A4"/>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7F5"/>
    <w:rsid w:val="005A583E"/>
    <w:rsid w:val="005A5970"/>
    <w:rsid w:val="005A5A90"/>
    <w:rsid w:val="005A5C79"/>
    <w:rsid w:val="005A5C99"/>
    <w:rsid w:val="005A5D24"/>
    <w:rsid w:val="005A6121"/>
    <w:rsid w:val="005A6428"/>
    <w:rsid w:val="005A649B"/>
    <w:rsid w:val="005A67F4"/>
    <w:rsid w:val="005A6A9A"/>
    <w:rsid w:val="005A6C86"/>
    <w:rsid w:val="005A6CA4"/>
    <w:rsid w:val="005A6CA5"/>
    <w:rsid w:val="005A6E54"/>
    <w:rsid w:val="005A7095"/>
    <w:rsid w:val="005A72E8"/>
    <w:rsid w:val="005A731A"/>
    <w:rsid w:val="005A7536"/>
    <w:rsid w:val="005A7F2B"/>
    <w:rsid w:val="005A7FDC"/>
    <w:rsid w:val="005B03B9"/>
    <w:rsid w:val="005B0457"/>
    <w:rsid w:val="005B05C6"/>
    <w:rsid w:val="005B0C85"/>
    <w:rsid w:val="005B0E8A"/>
    <w:rsid w:val="005B1027"/>
    <w:rsid w:val="005B1090"/>
    <w:rsid w:val="005B116F"/>
    <w:rsid w:val="005B1788"/>
    <w:rsid w:val="005B18A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9B0"/>
    <w:rsid w:val="005B3A03"/>
    <w:rsid w:val="005B3E98"/>
    <w:rsid w:val="005B4188"/>
    <w:rsid w:val="005B4230"/>
    <w:rsid w:val="005B4340"/>
    <w:rsid w:val="005B4781"/>
    <w:rsid w:val="005B5132"/>
    <w:rsid w:val="005B53A9"/>
    <w:rsid w:val="005B57E3"/>
    <w:rsid w:val="005B5881"/>
    <w:rsid w:val="005B59A7"/>
    <w:rsid w:val="005B5A6E"/>
    <w:rsid w:val="005B5B6A"/>
    <w:rsid w:val="005B5BD9"/>
    <w:rsid w:val="005B5C0D"/>
    <w:rsid w:val="005B5CD0"/>
    <w:rsid w:val="005B5FC6"/>
    <w:rsid w:val="005B681E"/>
    <w:rsid w:val="005B68B2"/>
    <w:rsid w:val="005B693C"/>
    <w:rsid w:val="005B6A63"/>
    <w:rsid w:val="005B6B2F"/>
    <w:rsid w:val="005B7041"/>
    <w:rsid w:val="005B7845"/>
    <w:rsid w:val="005B793E"/>
    <w:rsid w:val="005B7F08"/>
    <w:rsid w:val="005C0263"/>
    <w:rsid w:val="005C053B"/>
    <w:rsid w:val="005C0625"/>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3CC8"/>
    <w:rsid w:val="005C4196"/>
    <w:rsid w:val="005C43BD"/>
    <w:rsid w:val="005C441E"/>
    <w:rsid w:val="005C452D"/>
    <w:rsid w:val="005C4C20"/>
    <w:rsid w:val="005C54BC"/>
    <w:rsid w:val="005C54D5"/>
    <w:rsid w:val="005C5642"/>
    <w:rsid w:val="005C5C55"/>
    <w:rsid w:val="005C5EB1"/>
    <w:rsid w:val="005C6628"/>
    <w:rsid w:val="005C67B1"/>
    <w:rsid w:val="005C67C7"/>
    <w:rsid w:val="005C6800"/>
    <w:rsid w:val="005C6C3C"/>
    <w:rsid w:val="005C72A6"/>
    <w:rsid w:val="005C77C5"/>
    <w:rsid w:val="005C783B"/>
    <w:rsid w:val="005C7B79"/>
    <w:rsid w:val="005C7C7C"/>
    <w:rsid w:val="005C7D93"/>
    <w:rsid w:val="005D0029"/>
    <w:rsid w:val="005D005B"/>
    <w:rsid w:val="005D04BE"/>
    <w:rsid w:val="005D0792"/>
    <w:rsid w:val="005D0C57"/>
    <w:rsid w:val="005D110B"/>
    <w:rsid w:val="005D146E"/>
    <w:rsid w:val="005D14BA"/>
    <w:rsid w:val="005D155A"/>
    <w:rsid w:val="005D177A"/>
    <w:rsid w:val="005D1BD7"/>
    <w:rsid w:val="005D24D3"/>
    <w:rsid w:val="005D28E9"/>
    <w:rsid w:val="005D28F5"/>
    <w:rsid w:val="005D2B87"/>
    <w:rsid w:val="005D2DC4"/>
    <w:rsid w:val="005D301F"/>
    <w:rsid w:val="005D308B"/>
    <w:rsid w:val="005D3117"/>
    <w:rsid w:val="005D34DE"/>
    <w:rsid w:val="005D3553"/>
    <w:rsid w:val="005D358A"/>
    <w:rsid w:val="005D38B1"/>
    <w:rsid w:val="005D3B12"/>
    <w:rsid w:val="005D3B22"/>
    <w:rsid w:val="005D3BCD"/>
    <w:rsid w:val="005D3D2B"/>
    <w:rsid w:val="005D3D44"/>
    <w:rsid w:val="005D4297"/>
    <w:rsid w:val="005D4483"/>
    <w:rsid w:val="005D4515"/>
    <w:rsid w:val="005D4CFA"/>
    <w:rsid w:val="005D4E0B"/>
    <w:rsid w:val="005D4FB7"/>
    <w:rsid w:val="005D5736"/>
    <w:rsid w:val="005D58C1"/>
    <w:rsid w:val="005D5EEB"/>
    <w:rsid w:val="005D6133"/>
    <w:rsid w:val="005D64FA"/>
    <w:rsid w:val="005D6ABD"/>
    <w:rsid w:val="005D6BF9"/>
    <w:rsid w:val="005D6F3B"/>
    <w:rsid w:val="005D734E"/>
    <w:rsid w:val="005D7634"/>
    <w:rsid w:val="005D7B7C"/>
    <w:rsid w:val="005E0312"/>
    <w:rsid w:val="005E032B"/>
    <w:rsid w:val="005E045D"/>
    <w:rsid w:val="005E05C4"/>
    <w:rsid w:val="005E07F4"/>
    <w:rsid w:val="005E1865"/>
    <w:rsid w:val="005E1B5D"/>
    <w:rsid w:val="005E1CC1"/>
    <w:rsid w:val="005E1F46"/>
    <w:rsid w:val="005E2251"/>
    <w:rsid w:val="005E2867"/>
    <w:rsid w:val="005E2E95"/>
    <w:rsid w:val="005E32A2"/>
    <w:rsid w:val="005E38C7"/>
    <w:rsid w:val="005E4024"/>
    <w:rsid w:val="005E4520"/>
    <w:rsid w:val="005E46E2"/>
    <w:rsid w:val="005E4CFB"/>
    <w:rsid w:val="005E5336"/>
    <w:rsid w:val="005E543C"/>
    <w:rsid w:val="005E58C0"/>
    <w:rsid w:val="005E59F3"/>
    <w:rsid w:val="005E5E6C"/>
    <w:rsid w:val="005E6335"/>
    <w:rsid w:val="005E63EF"/>
    <w:rsid w:val="005E6482"/>
    <w:rsid w:val="005E66AC"/>
    <w:rsid w:val="005E679A"/>
    <w:rsid w:val="005E6D43"/>
    <w:rsid w:val="005E6F2F"/>
    <w:rsid w:val="005E6FA4"/>
    <w:rsid w:val="005E7253"/>
    <w:rsid w:val="005E7910"/>
    <w:rsid w:val="005E7A84"/>
    <w:rsid w:val="005E7C07"/>
    <w:rsid w:val="005E7D87"/>
    <w:rsid w:val="005E7D8D"/>
    <w:rsid w:val="005F01CA"/>
    <w:rsid w:val="005F01F2"/>
    <w:rsid w:val="005F020D"/>
    <w:rsid w:val="005F03BE"/>
    <w:rsid w:val="005F1236"/>
    <w:rsid w:val="005F17B2"/>
    <w:rsid w:val="005F1F29"/>
    <w:rsid w:val="005F1F7A"/>
    <w:rsid w:val="005F2211"/>
    <w:rsid w:val="005F2423"/>
    <w:rsid w:val="005F25DC"/>
    <w:rsid w:val="005F2DC0"/>
    <w:rsid w:val="005F2E14"/>
    <w:rsid w:val="005F2F7B"/>
    <w:rsid w:val="005F30CD"/>
    <w:rsid w:val="005F30DD"/>
    <w:rsid w:val="005F31F1"/>
    <w:rsid w:val="005F374B"/>
    <w:rsid w:val="005F3C10"/>
    <w:rsid w:val="005F3D0F"/>
    <w:rsid w:val="005F3EB6"/>
    <w:rsid w:val="005F3F79"/>
    <w:rsid w:val="005F451D"/>
    <w:rsid w:val="005F4577"/>
    <w:rsid w:val="005F4A33"/>
    <w:rsid w:val="005F4C4D"/>
    <w:rsid w:val="005F4C97"/>
    <w:rsid w:val="005F500A"/>
    <w:rsid w:val="005F52F0"/>
    <w:rsid w:val="005F5571"/>
    <w:rsid w:val="005F5935"/>
    <w:rsid w:val="005F663C"/>
    <w:rsid w:val="005F6ECD"/>
    <w:rsid w:val="005F7525"/>
    <w:rsid w:val="005F76C0"/>
    <w:rsid w:val="005F783B"/>
    <w:rsid w:val="005F79BA"/>
    <w:rsid w:val="005F7B9E"/>
    <w:rsid w:val="005F7E59"/>
    <w:rsid w:val="005F7EE4"/>
    <w:rsid w:val="006001EB"/>
    <w:rsid w:val="0060032D"/>
    <w:rsid w:val="006004B9"/>
    <w:rsid w:val="00600B29"/>
    <w:rsid w:val="00600CAA"/>
    <w:rsid w:val="00600EEE"/>
    <w:rsid w:val="006016EC"/>
    <w:rsid w:val="006017AE"/>
    <w:rsid w:val="0060210E"/>
    <w:rsid w:val="0060243E"/>
    <w:rsid w:val="00602481"/>
    <w:rsid w:val="00602566"/>
    <w:rsid w:val="00602AA8"/>
    <w:rsid w:val="00602D98"/>
    <w:rsid w:val="00602DB4"/>
    <w:rsid w:val="006033CE"/>
    <w:rsid w:val="00603440"/>
    <w:rsid w:val="00603569"/>
    <w:rsid w:val="00603DC5"/>
    <w:rsid w:val="00604A5C"/>
    <w:rsid w:val="00604D6D"/>
    <w:rsid w:val="00604F18"/>
    <w:rsid w:val="00604F68"/>
    <w:rsid w:val="006050DB"/>
    <w:rsid w:val="006051BA"/>
    <w:rsid w:val="006052DD"/>
    <w:rsid w:val="006052E8"/>
    <w:rsid w:val="0060537F"/>
    <w:rsid w:val="00605483"/>
    <w:rsid w:val="006056CC"/>
    <w:rsid w:val="0060593D"/>
    <w:rsid w:val="00605BFB"/>
    <w:rsid w:val="00605C3D"/>
    <w:rsid w:val="00605E2D"/>
    <w:rsid w:val="00605EA4"/>
    <w:rsid w:val="006063D2"/>
    <w:rsid w:val="00606789"/>
    <w:rsid w:val="006069DE"/>
    <w:rsid w:val="00606C3D"/>
    <w:rsid w:val="00606C54"/>
    <w:rsid w:val="00606CCF"/>
    <w:rsid w:val="00606E3E"/>
    <w:rsid w:val="00607394"/>
    <w:rsid w:val="00607C55"/>
    <w:rsid w:val="006106AC"/>
    <w:rsid w:val="00610C14"/>
    <w:rsid w:val="00610E08"/>
    <w:rsid w:val="006111AA"/>
    <w:rsid w:val="00611216"/>
    <w:rsid w:val="006116B8"/>
    <w:rsid w:val="00611824"/>
    <w:rsid w:val="00611C7D"/>
    <w:rsid w:val="00611E3E"/>
    <w:rsid w:val="0061219C"/>
    <w:rsid w:val="00612851"/>
    <w:rsid w:val="0061299B"/>
    <w:rsid w:val="006129D2"/>
    <w:rsid w:val="00612FE1"/>
    <w:rsid w:val="00613550"/>
    <w:rsid w:val="0061386B"/>
    <w:rsid w:val="00613A8C"/>
    <w:rsid w:val="00613B37"/>
    <w:rsid w:val="00613C03"/>
    <w:rsid w:val="00613C8F"/>
    <w:rsid w:val="006141E0"/>
    <w:rsid w:val="00614271"/>
    <w:rsid w:val="00614281"/>
    <w:rsid w:val="00614382"/>
    <w:rsid w:val="00614BC0"/>
    <w:rsid w:val="00614E75"/>
    <w:rsid w:val="006150AE"/>
    <w:rsid w:val="006156A0"/>
    <w:rsid w:val="006156B7"/>
    <w:rsid w:val="00615771"/>
    <w:rsid w:val="00615848"/>
    <w:rsid w:val="006158EA"/>
    <w:rsid w:val="00615994"/>
    <w:rsid w:val="00615A70"/>
    <w:rsid w:val="00615EA9"/>
    <w:rsid w:val="00615F84"/>
    <w:rsid w:val="00616054"/>
    <w:rsid w:val="006161CC"/>
    <w:rsid w:val="00616592"/>
    <w:rsid w:val="00616594"/>
    <w:rsid w:val="0061670A"/>
    <w:rsid w:val="0061670F"/>
    <w:rsid w:val="00616D50"/>
    <w:rsid w:val="00616FAB"/>
    <w:rsid w:val="00616FF6"/>
    <w:rsid w:val="0061784C"/>
    <w:rsid w:val="00617A23"/>
    <w:rsid w:val="00617EDB"/>
    <w:rsid w:val="00620169"/>
    <w:rsid w:val="0062030D"/>
    <w:rsid w:val="0062031F"/>
    <w:rsid w:val="00620359"/>
    <w:rsid w:val="006205BC"/>
    <w:rsid w:val="006208F5"/>
    <w:rsid w:val="00620B42"/>
    <w:rsid w:val="00620BDD"/>
    <w:rsid w:val="00621087"/>
    <w:rsid w:val="0062108C"/>
    <w:rsid w:val="00621550"/>
    <w:rsid w:val="0062160E"/>
    <w:rsid w:val="00621769"/>
    <w:rsid w:val="00621B20"/>
    <w:rsid w:val="00621E3B"/>
    <w:rsid w:val="00621E4F"/>
    <w:rsid w:val="00622029"/>
    <w:rsid w:val="00622107"/>
    <w:rsid w:val="00622324"/>
    <w:rsid w:val="0062234B"/>
    <w:rsid w:val="00622767"/>
    <w:rsid w:val="00622CCE"/>
    <w:rsid w:val="006230C3"/>
    <w:rsid w:val="00623DF8"/>
    <w:rsid w:val="00623FF4"/>
    <w:rsid w:val="006240E8"/>
    <w:rsid w:val="0062437D"/>
    <w:rsid w:val="0062444D"/>
    <w:rsid w:val="0062453D"/>
    <w:rsid w:val="00624589"/>
    <w:rsid w:val="00624763"/>
    <w:rsid w:val="00624927"/>
    <w:rsid w:val="00624DBE"/>
    <w:rsid w:val="00624EBC"/>
    <w:rsid w:val="006250D3"/>
    <w:rsid w:val="00625249"/>
    <w:rsid w:val="00625416"/>
    <w:rsid w:val="0062543C"/>
    <w:rsid w:val="0062557C"/>
    <w:rsid w:val="006256D7"/>
    <w:rsid w:val="00625A72"/>
    <w:rsid w:val="006264C7"/>
    <w:rsid w:val="00626808"/>
    <w:rsid w:val="00626A8A"/>
    <w:rsid w:val="00627475"/>
    <w:rsid w:val="00627A5A"/>
    <w:rsid w:val="00627A9B"/>
    <w:rsid w:val="00627BBE"/>
    <w:rsid w:val="00627E6E"/>
    <w:rsid w:val="0063029D"/>
    <w:rsid w:val="006302FF"/>
    <w:rsid w:val="0063069B"/>
    <w:rsid w:val="006306E3"/>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481"/>
    <w:rsid w:val="00633535"/>
    <w:rsid w:val="00633592"/>
    <w:rsid w:val="006337F2"/>
    <w:rsid w:val="00633955"/>
    <w:rsid w:val="00633974"/>
    <w:rsid w:val="00633B23"/>
    <w:rsid w:val="006341A4"/>
    <w:rsid w:val="00634980"/>
    <w:rsid w:val="00634B79"/>
    <w:rsid w:val="00634C7F"/>
    <w:rsid w:val="00635742"/>
    <w:rsid w:val="00635B38"/>
    <w:rsid w:val="00635BC1"/>
    <w:rsid w:val="00635F05"/>
    <w:rsid w:val="00635F9B"/>
    <w:rsid w:val="00636268"/>
    <w:rsid w:val="0063635D"/>
    <w:rsid w:val="006364F9"/>
    <w:rsid w:val="0063651B"/>
    <w:rsid w:val="0063657C"/>
    <w:rsid w:val="00636B81"/>
    <w:rsid w:val="00636E3E"/>
    <w:rsid w:val="0063720B"/>
    <w:rsid w:val="00637412"/>
    <w:rsid w:val="006378F2"/>
    <w:rsid w:val="00637A8B"/>
    <w:rsid w:val="00637F3C"/>
    <w:rsid w:val="0064016C"/>
    <w:rsid w:val="006407B0"/>
    <w:rsid w:val="00640B36"/>
    <w:rsid w:val="00640BFC"/>
    <w:rsid w:val="00640E7B"/>
    <w:rsid w:val="006413E1"/>
    <w:rsid w:val="00641444"/>
    <w:rsid w:val="0064162E"/>
    <w:rsid w:val="00641640"/>
    <w:rsid w:val="006418FD"/>
    <w:rsid w:val="00641933"/>
    <w:rsid w:val="00641A12"/>
    <w:rsid w:val="00641A92"/>
    <w:rsid w:val="00641EBE"/>
    <w:rsid w:val="00641EE8"/>
    <w:rsid w:val="00641F15"/>
    <w:rsid w:val="0064243E"/>
    <w:rsid w:val="00643084"/>
    <w:rsid w:val="006430DD"/>
    <w:rsid w:val="00643307"/>
    <w:rsid w:val="006434E1"/>
    <w:rsid w:val="006434F5"/>
    <w:rsid w:val="006434FC"/>
    <w:rsid w:val="00643572"/>
    <w:rsid w:val="0064384F"/>
    <w:rsid w:val="00643B08"/>
    <w:rsid w:val="006443DA"/>
    <w:rsid w:val="006444F7"/>
    <w:rsid w:val="006445CE"/>
    <w:rsid w:val="00644800"/>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37"/>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09D"/>
    <w:rsid w:val="006513B2"/>
    <w:rsid w:val="006513EE"/>
    <w:rsid w:val="00651428"/>
    <w:rsid w:val="0065146B"/>
    <w:rsid w:val="00651513"/>
    <w:rsid w:val="00651EBE"/>
    <w:rsid w:val="006521CB"/>
    <w:rsid w:val="00652218"/>
    <w:rsid w:val="006523FE"/>
    <w:rsid w:val="006526A6"/>
    <w:rsid w:val="00652C6D"/>
    <w:rsid w:val="00652F40"/>
    <w:rsid w:val="00653145"/>
    <w:rsid w:val="0065395E"/>
    <w:rsid w:val="00653A6F"/>
    <w:rsid w:val="00653A7A"/>
    <w:rsid w:val="00653DCB"/>
    <w:rsid w:val="006545FD"/>
    <w:rsid w:val="00654D4F"/>
    <w:rsid w:val="00654E38"/>
    <w:rsid w:val="00654FE8"/>
    <w:rsid w:val="006552C8"/>
    <w:rsid w:val="006552F1"/>
    <w:rsid w:val="00655420"/>
    <w:rsid w:val="006557DC"/>
    <w:rsid w:val="00655905"/>
    <w:rsid w:val="00655CE4"/>
    <w:rsid w:val="006561AB"/>
    <w:rsid w:val="006561AD"/>
    <w:rsid w:val="006562F1"/>
    <w:rsid w:val="006562FD"/>
    <w:rsid w:val="00656417"/>
    <w:rsid w:val="0065642C"/>
    <w:rsid w:val="006564B6"/>
    <w:rsid w:val="006565DE"/>
    <w:rsid w:val="0065662E"/>
    <w:rsid w:val="0065691F"/>
    <w:rsid w:val="0065696A"/>
    <w:rsid w:val="00656AD4"/>
    <w:rsid w:val="00656AFB"/>
    <w:rsid w:val="00656BA4"/>
    <w:rsid w:val="00656D77"/>
    <w:rsid w:val="00656EBD"/>
    <w:rsid w:val="00656F9B"/>
    <w:rsid w:val="00656FD6"/>
    <w:rsid w:val="006573D6"/>
    <w:rsid w:val="0065743A"/>
    <w:rsid w:val="006574EE"/>
    <w:rsid w:val="00657701"/>
    <w:rsid w:val="006577CB"/>
    <w:rsid w:val="0065790F"/>
    <w:rsid w:val="0065795D"/>
    <w:rsid w:val="00657CA8"/>
    <w:rsid w:val="00657E83"/>
    <w:rsid w:val="006602CF"/>
    <w:rsid w:val="0066045C"/>
    <w:rsid w:val="006605AE"/>
    <w:rsid w:val="006607FC"/>
    <w:rsid w:val="00660880"/>
    <w:rsid w:val="0066098A"/>
    <w:rsid w:val="00660A1B"/>
    <w:rsid w:val="00660A39"/>
    <w:rsid w:val="00660ADF"/>
    <w:rsid w:val="00660C3C"/>
    <w:rsid w:val="00660C84"/>
    <w:rsid w:val="00661189"/>
    <w:rsid w:val="00661252"/>
    <w:rsid w:val="0066138A"/>
    <w:rsid w:val="006616B6"/>
    <w:rsid w:val="006619E4"/>
    <w:rsid w:val="00661ADF"/>
    <w:rsid w:val="00661B41"/>
    <w:rsid w:val="00662072"/>
    <w:rsid w:val="006621C8"/>
    <w:rsid w:val="006625A1"/>
    <w:rsid w:val="00663CD9"/>
    <w:rsid w:val="00663F48"/>
    <w:rsid w:val="0066432F"/>
    <w:rsid w:val="006644A2"/>
    <w:rsid w:val="00664A07"/>
    <w:rsid w:val="00664ED6"/>
    <w:rsid w:val="006651BC"/>
    <w:rsid w:val="006651DD"/>
    <w:rsid w:val="00665310"/>
    <w:rsid w:val="00665340"/>
    <w:rsid w:val="006654E1"/>
    <w:rsid w:val="0066583C"/>
    <w:rsid w:val="0066589D"/>
    <w:rsid w:val="0066594D"/>
    <w:rsid w:val="00665B22"/>
    <w:rsid w:val="00666EE0"/>
    <w:rsid w:val="00666FB9"/>
    <w:rsid w:val="006671AC"/>
    <w:rsid w:val="006676C0"/>
    <w:rsid w:val="0066786D"/>
    <w:rsid w:val="00667898"/>
    <w:rsid w:val="00667B43"/>
    <w:rsid w:val="00670505"/>
    <w:rsid w:val="00670C05"/>
    <w:rsid w:val="00671375"/>
    <w:rsid w:val="006714B1"/>
    <w:rsid w:val="0067193D"/>
    <w:rsid w:val="00671AC5"/>
    <w:rsid w:val="00672653"/>
    <w:rsid w:val="006728D4"/>
    <w:rsid w:val="00673161"/>
    <w:rsid w:val="0067322D"/>
    <w:rsid w:val="0067333B"/>
    <w:rsid w:val="0067342A"/>
    <w:rsid w:val="00673835"/>
    <w:rsid w:val="006745C5"/>
    <w:rsid w:val="00674A68"/>
    <w:rsid w:val="00674B5F"/>
    <w:rsid w:val="00675429"/>
    <w:rsid w:val="006759F3"/>
    <w:rsid w:val="0067665F"/>
    <w:rsid w:val="00676951"/>
    <w:rsid w:val="00676B6C"/>
    <w:rsid w:val="00676D09"/>
    <w:rsid w:val="006772E7"/>
    <w:rsid w:val="00677475"/>
    <w:rsid w:val="00677965"/>
    <w:rsid w:val="00677B96"/>
    <w:rsid w:val="00677D50"/>
    <w:rsid w:val="00680115"/>
    <w:rsid w:val="00680351"/>
    <w:rsid w:val="0068086B"/>
    <w:rsid w:val="00680BCE"/>
    <w:rsid w:val="0068118C"/>
    <w:rsid w:val="00681319"/>
    <w:rsid w:val="00681735"/>
    <w:rsid w:val="00681993"/>
    <w:rsid w:val="0068199B"/>
    <w:rsid w:val="00681CB0"/>
    <w:rsid w:val="00681D68"/>
    <w:rsid w:val="00681EB5"/>
    <w:rsid w:val="00681F8A"/>
    <w:rsid w:val="00682615"/>
    <w:rsid w:val="006830D0"/>
    <w:rsid w:val="00683629"/>
    <w:rsid w:val="0068370F"/>
    <w:rsid w:val="00683A67"/>
    <w:rsid w:val="00683A81"/>
    <w:rsid w:val="00683E76"/>
    <w:rsid w:val="00683F0A"/>
    <w:rsid w:val="006843C3"/>
    <w:rsid w:val="006843D0"/>
    <w:rsid w:val="006844AE"/>
    <w:rsid w:val="00684AFA"/>
    <w:rsid w:val="00684DD7"/>
    <w:rsid w:val="00684ECF"/>
    <w:rsid w:val="0068545F"/>
    <w:rsid w:val="006854FF"/>
    <w:rsid w:val="00685531"/>
    <w:rsid w:val="006855B4"/>
    <w:rsid w:val="00685C51"/>
    <w:rsid w:val="00686239"/>
    <w:rsid w:val="006868BC"/>
    <w:rsid w:val="006868C6"/>
    <w:rsid w:val="00686995"/>
    <w:rsid w:val="006869AA"/>
    <w:rsid w:val="00686C70"/>
    <w:rsid w:val="00687170"/>
    <w:rsid w:val="0068759A"/>
    <w:rsid w:val="00687E41"/>
    <w:rsid w:val="00687EA5"/>
    <w:rsid w:val="006905A8"/>
    <w:rsid w:val="00690728"/>
    <w:rsid w:val="0069081B"/>
    <w:rsid w:val="00690896"/>
    <w:rsid w:val="00690A18"/>
    <w:rsid w:val="00690B83"/>
    <w:rsid w:val="00690D26"/>
    <w:rsid w:val="00690D91"/>
    <w:rsid w:val="00690FBC"/>
    <w:rsid w:val="006913ED"/>
    <w:rsid w:val="006914B7"/>
    <w:rsid w:val="006917A1"/>
    <w:rsid w:val="006918B9"/>
    <w:rsid w:val="00691B40"/>
    <w:rsid w:val="00692012"/>
    <w:rsid w:val="006926A0"/>
    <w:rsid w:val="0069291D"/>
    <w:rsid w:val="00692D5C"/>
    <w:rsid w:val="00692ED4"/>
    <w:rsid w:val="006933A7"/>
    <w:rsid w:val="00693402"/>
    <w:rsid w:val="00693786"/>
    <w:rsid w:val="00693E80"/>
    <w:rsid w:val="006942DD"/>
    <w:rsid w:val="0069438A"/>
    <w:rsid w:val="006943E4"/>
    <w:rsid w:val="00694571"/>
    <w:rsid w:val="006946BE"/>
    <w:rsid w:val="00694A02"/>
    <w:rsid w:val="006952C2"/>
    <w:rsid w:val="00695410"/>
    <w:rsid w:val="006954E5"/>
    <w:rsid w:val="00695605"/>
    <w:rsid w:val="006956C1"/>
    <w:rsid w:val="00695803"/>
    <w:rsid w:val="0069628C"/>
    <w:rsid w:val="006964BB"/>
    <w:rsid w:val="006965B9"/>
    <w:rsid w:val="00696B53"/>
    <w:rsid w:val="0069734E"/>
    <w:rsid w:val="0069746F"/>
    <w:rsid w:val="0069761D"/>
    <w:rsid w:val="00697BAA"/>
    <w:rsid w:val="00697F71"/>
    <w:rsid w:val="00697FAD"/>
    <w:rsid w:val="006A00D2"/>
    <w:rsid w:val="006A03D3"/>
    <w:rsid w:val="006A0736"/>
    <w:rsid w:val="006A095E"/>
    <w:rsid w:val="006A0C09"/>
    <w:rsid w:val="006A0C34"/>
    <w:rsid w:val="006A0C6A"/>
    <w:rsid w:val="006A1308"/>
    <w:rsid w:val="006A1901"/>
    <w:rsid w:val="006A1D1B"/>
    <w:rsid w:val="006A1F07"/>
    <w:rsid w:val="006A1FC7"/>
    <w:rsid w:val="006A204E"/>
    <w:rsid w:val="006A237F"/>
    <w:rsid w:val="006A23DB"/>
    <w:rsid w:val="006A2419"/>
    <w:rsid w:val="006A2534"/>
    <w:rsid w:val="006A2780"/>
    <w:rsid w:val="006A2864"/>
    <w:rsid w:val="006A2D3D"/>
    <w:rsid w:val="006A2F58"/>
    <w:rsid w:val="006A329B"/>
    <w:rsid w:val="006A374D"/>
    <w:rsid w:val="006A3C29"/>
    <w:rsid w:val="006A3C2D"/>
    <w:rsid w:val="006A4733"/>
    <w:rsid w:val="006A47DF"/>
    <w:rsid w:val="006A515D"/>
    <w:rsid w:val="006A53C0"/>
    <w:rsid w:val="006A5728"/>
    <w:rsid w:val="006A5773"/>
    <w:rsid w:val="006A580A"/>
    <w:rsid w:val="006A5D35"/>
    <w:rsid w:val="006A5E8A"/>
    <w:rsid w:val="006A60F4"/>
    <w:rsid w:val="006A6BB1"/>
    <w:rsid w:val="006A6BCC"/>
    <w:rsid w:val="006A6CA4"/>
    <w:rsid w:val="006A6D1D"/>
    <w:rsid w:val="006A6D95"/>
    <w:rsid w:val="006A6E62"/>
    <w:rsid w:val="006A7BC5"/>
    <w:rsid w:val="006A7BD9"/>
    <w:rsid w:val="006A7CE8"/>
    <w:rsid w:val="006A7FEF"/>
    <w:rsid w:val="006B0179"/>
    <w:rsid w:val="006B01A6"/>
    <w:rsid w:val="006B02A4"/>
    <w:rsid w:val="006B05D2"/>
    <w:rsid w:val="006B0910"/>
    <w:rsid w:val="006B1230"/>
    <w:rsid w:val="006B146C"/>
    <w:rsid w:val="006B1BAA"/>
    <w:rsid w:val="006B2075"/>
    <w:rsid w:val="006B244E"/>
    <w:rsid w:val="006B2721"/>
    <w:rsid w:val="006B2807"/>
    <w:rsid w:val="006B37D8"/>
    <w:rsid w:val="006B3EEA"/>
    <w:rsid w:val="006B4144"/>
    <w:rsid w:val="006B4322"/>
    <w:rsid w:val="006B437A"/>
    <w:rsid w:val="006B466A"/>
    <w:rsid w:val="006B4741"/>
    <w:rsid w:val="006B4859"/>
    <w:rsid w:val="006B49BA"/>
    <w:rsid w:val="006B4ADA"/>
    <w:rsid w:val="006B4C2D"/>
    <w:rsid w:val="006B4EC4"/>
    <w:rsid w:val="006B5292"/>
    <w:rsid w:val="006B546C"/>
    <w:rsid w:val="006B56E3"/>
    <w:rsid w:val="006B590A"/>
    <w:rsid w:val="006B5F64"/>
    <w:rsid w:val="006B5FD4"/>
    <w:rsid w:val="006B61C1"/>
    <w:rsid w:val="006B633B"/>
    <w:rsid w:val="006B6470"/>
    <w:rsid w:val="006B658E"/>
    <w:rsid w:val="006B6598"/>
    <w:rsid w:val="006B6833"/>
    <w:rsid w:val="006B75C9"/>
    <w:rsid w:val="006B77F0"/>
    <w:rsid w:val="006B78E2"/>
    <w:rsid w:val="006B7915"/>
    <w:rsid w:val="006B79F6"/>
    <w:rsid w:val="006B7B91"/>
    <w:rsid w:val="006C030A"/>
    <w:rsid w:val="006C049D"/>
    <w:rsid w:val="006C04CD"/>
    <w:rsid w:val="006C0562"/>
    <w:rsid w:val="006C08D5"/>
    <w:rsid w:val="006C0AF0"/>
    <w:rsid w:val="006C0BA2"/>
    <w:rsid w:val="006C0C18"/>
    <w:rsid w:val="006C0D57"/>
    <w:rsid w:val="006C10A4"/>
    <w:rsid w:val="006C10C9"/>
    <w:rsid w:val="006C1BE8"/>
    <w:rsid w:val="006C1EF5"/>
    <w:rsid w:val="006C1F95"/>
    <w:rsid w:val="006C2030"/>
    <w:rsid w:val="006C211C"/>
    <w:rsid w:val="006C22AA"/>
    <w:rsid w:val="006C2791"/>
    <w:rsid w:val="006C2A7C"/>
    <w:rsid w:val="006C3091"/>
    <w:rsid w:val="006C328D"/>
    <w:rsid w:val="006C353B"/>
    <w:rsid w:val="006C3845"/>
    <w:rsid w:val="006C3B58"/>
    <w:rsid w:val="006C407B"/>
    <w:rsid w:val="006C4A45"/>
    <w:rsid w:val="006C4B79"/>
    <w:rsid w:val="006C4DC0"/>
    <w:rsid w:val="006C5849"/>
    <w:rsid w:val="006C5C78"/>
    <w:rsid w:val="006C63AA"/>
    <w:rsid w:val="006C66CB"/>
    <w:rsid w:val="006C67BA"/>
    <w:rsid w:val="006C681C"/>
    <w:rsid w:val="006C6A22"/>
    <w:rsid w:val="006C6F14"/>
    <w:rsid w:val="006C70E5"/>
    <w:rsid w:val="006C73EB"/>
    <w:rsid w:val="006C7BFB"/>
    <w:rsid w:val="006C7E7E"/>
    <w:rsid w:val="006D0293"/>
    <w:rsid w:val="006D0733"/>
    <w:rsid w:val="006D080C"/>
    <w:rsid w:val="006D0912"/>
    <w:rsid w:val="006D0975"/>
    <w:rsid w:val="006D0986"/>
    <w:rsid w:val="006D0ECA"/>
    <w:rsid w:val="006D0F73"/>
    <w:rsid w:val="006D1097"/>
    <w:rsid w:val="006D1103"/>
    <w:rsid w:val="006D130F"/>
    <w:rsid w:val="006D1455"/>
    <w:rsid w:val="006D16E2"/>
    <w:rsid w:val="006D187C"/>
    <w:rsid w:val="006D1B9A"/>
    <w:rsid w:val="006D1BCB"/>
    <w:rsid w:val="006D1D7D"/>
    <w:rsid w:val="006D1E24"/>
    <w:rsid w:val="006D206B"/>
    <w:rsid w:val="006D219D"/>
    <w:rsid w:val="006D2C1A"/>
    <w:rsid w:val="006D2CD8"/>
    <w:rsid w:val="006D306F"/>
    <w:rsid w:val="006D3093"/>
    <w:rsid w:val="006D3979"/>
    <w:rsid w:val="006D3C93"/>
    <w:rsid w:val="006D3D27"/>
    <w:rsid w:val="006D41ED"/>
    <w:rsid w:val="006D475F"/>
    <w:rsid w:val="006D4781"/>
    <w:rsid w:val="006D4834"/>
    <w:rsid w:val="006D4DD4"/>
    <w:rsid w:val="006D55D9"/>
    <w:rsid w:val="006D5694"/>
    <w:rsid w:val="006D5699"/>
    <w:rsid w:val="006D5709"/>
    <w:rsid w:val="006D5794"/>
    <w:rsid w:val="006D58C9"/>
    <w:rsid w:val="006D59F5"/>
    <w:rsid w:val="006D5B93"/>
    <w:rsid w:val="006D5C14"/>
    <w:rsid w:val="006D5C20"/>
    <w:rsid w:val="006D5CAE"/>
    <w:rsid w:val="006D634A"/>
    <w:rsid w:val="006D6C31"/>
    <w:rsid w:val="006D7000"/>
    <w:rsid w:val="006D729F"/>
    <w:rsid w:val="006D7452"/>
    <w:rsid w:val="006D7461"/>
    <w:rsid w:val="006D74BE"/>
    <w:rsid w:val="006D7908"/>
    <w:rsid w:val="006D79AB"/>
    <w:rsid w:val="006D7A19"/>
    <w:rsid w:val="006D7AAB"/>
    <w:rsid w:val="006D7FCD"/>
    <w:rsid w:val="006E00E5"/>
    <w:rsid w:val="006E05E1"/>
    <w:rsid w:val="006E0943"/>
    <w:rsid w:val="006E0D4A"/>
    <w:rsid w:val="006E0EFA"/>
    <w:rsid w:val="006E121B"/>
    <w:rsid w:val="006E12DC"/>
    <w:rsid w:val="006E144A"/>
    <w:rsid w:val="006E1637"/>
    <w:rsid w:val="006E165D"/>
    <w:rsid w:val="006E182C"/>
    <w:rsid w:val="006E1C93"/>
    <w:rsid w:val="006E1D27"/>
    <w:rsid w:val="006E1D59"/>
    <w:rsid w:val="006E1EA1"/>
    <w:rsid w:val="006E2092"/>
    <w:rsid w:val="006E2205"/>
    <w:rsid w:val="006E251C"/>
    <w:rsid w:val="006E2827"/>
    <w:rsid w:val="006E2D62"/>
    <w:rsid w:val="006E3C55"/>
    <w:rsid w:val="006E3D7D"/>
    <w:rsid w:val="006E3F7A"/>
    <w:rsid w:val="006E42AB"/>
    <w:rsid w:val="006E4475"/>
    <w:rsid w:val="006E4847"/>
    <w:rsid w:val="006E4B55"/>
    <w:rsid w:val="006E4BB1"/>
    <w:rsid w:val="006E4D92"/>
    <w:rsid w:val="006E4D93"/>
    <w:rsid w:val="006E584D"/>
    <w:rsid w:val="006E5AB6"/>
    <w:rsid w:val="006E6010"/>
    <w:rsid w:val="006E62EB"/>
    <w:rsid w:val="006E67AD"/>
    <w:rsid w:val="006E67D8"/>
    <w:rsid w:val="006E691D"/>
    <w:rsid w:val="006E6B5F"/>
    <w:rsid w:val="006E6BEB"/>
    <w:rsid w:val="006E6F52"/>
    <w:rsid w:val="006E709D"/>
    <w:rsid w:val="006E71A6"/>
    <w:rsid w:val="006E7767"/>
    <w:rsid w:val="006E78BA"/>
    <w:rsid w:val="006E7A02"/>
    <w:rsid w:val="006F006D"/>
    <w:rsid w:val="006F0160"/>
    <w:rsid w:val="006F03F0"/>
    <w:rsid w:val="006F07E5"/>
    <w:rsid w:val="006F0824"/>
    <w:rsid w:val="006F0E38"/>
    <w:rsid w:val="006F10BF"/>
    <w:rsid w:val="006F11B5"/>
    <w:rsid w:val="006F12DD"/>
    <w:rsid w:val="006F1333"/>
    <w:rsid w:val="006F1EB0"/>
    <w:rsid w:val="006F218B"/>
    <w:rsid w:val="006F2312"/>
    <w:rsid w:val="006F231B"/>
    <w:rsid w:val="006F2374"/>
    <w:rsid w:val="006F2A48"/>
    <w:rsid w:val="006F342B"/>
    <w:rsid w:val="006F35D3"/>
    <w:rsid w:val="006F365B"/>
    <w:rsid w:val="006F3BEA"/>
    <w:rsid w:val="006F4346"/>
    <w:rsid w:val="006F4EC0"/>
    <w:rsid w:val="006F539B"/>
    <w:rsid w:val="006F55D5"/>
    <w:rsid w:val="006F5B9E"/>
    <w:rsid w:val="006F6156"/>
    <w:rsid w:val="006F699B"/>
    <w:rsid w:val="006F6EAB"/>
    <w:rsid w:val="006F74AF"/>
    <w:rsid w:val="006F7696"/>
    <w:rsid w:val="006F794A"/>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1D9F"/>
    <w:rsid w:val="0070219B"/>
    <w:rsid w:val="0070242B"/>
    <w:rsid w:val="00702446"/>
    <w:rsid w:val="0070289D"/>
    <w:rsid w:val="00702948"/>
    <w:rsid w:val="00702A31"/>
    <w:rsid w:val="00702C1D"/>
    <w:rsid w:val="00702FE0"/>
    <w:rsid w:val="0070342E"/>
    <w:rsid w:val="007034B7"/>
    <w:rsid w:val="007034D4"/>
    <w:rsid w:val="007034F1"/>
    <w:rsid w:val="007038E0"/>
    <w:rsid w:val="00703A85"/>
    <w:rsid w:val="00703B03"/>
    <w:rsid w:val="00703B33"/>
    <w:rsid w:val="00703F2A"/>
    <w:rsid w:val="00703FAC"/>
    <w:rsid w:val="00703FF3"/>
    <w:rsid w:val="007040B2"/>
    <w:rsid w:val="0070428A"/>
    <w:rsid w:val="0070450A"/>
    <w:rsid w:val="007047BD"/>
    <w:rsid w:val="007048C9"/>
    <w:rsid w:val="007048FA"/>
    <w:rsid w:val="00704A2B"/>
    <w:rsid w:val="00704B01"/>
    <w:rsid w:val="00704B03"/>
    <w:rsid w:val="007052C7"/>
    <w:rsid w:val="0070551F"/>
    <w:rsid w:val="007059C4"/>
    <w:rsid w:val="00705A55"/>
    <w:rsid w:val="007062B5"/>
    <w:rsid w:val="007068C5"/>
    <w:rsid w:val="00706B88"/>
    <w:rsid w:val="00706C3A"/>
    <w:rsid w:val="00706FA9"/>
    <w:rsid w:val="007070DB"/>
    <w:rsid w:val="007078E9"/>
    <w:rsid w:val="00707A54"/>
    <w:rsid w:val="00707D00"/>
    <w:rsid w:val="00707FFB"/>
    <w:rsid w:val="007104C5"/>
    <w:rsid w:val="0071057C"/>
    <w:rsid w:val="007105A5"/>
    <w:rsid w:val="00710887"/>
    <w:rsid w:val="00710996"/>
    <w:rsid w:val="00710ACA"/>
    <w:rsid w:val="007111AB"/>
    <w:rsid w:val="007111F1"/>
    <w:rsid w:val="00711204"/>
    <w:rsid w:val="0071154B"/>
    <w:rsid w:val="00711CCB"/>
    <w:rsid w:val="00711E93"/>
    <w:rsid w:val="0071225F"/>
    <w:rsid w:val="00712A31"/>
    <w:rsid w:val="00712C53"/>
    <w:rsid w:val="00712CF9"/>
    <w:rsid w:val="00712E18"/>
    <w:rsid w:val="00712FA0"/>
    <w:rsid w:val="00713052"/>
    <w:rsid w:val="00713B06"/>
    <w:rsid w:val="00713E38"/>
    <w:rsid w:val="00713E68"/>
    <w:rsid w:val="00713F7E"/>
    <w:rsid w:val="007140BA"/>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0208"/>
    <w:rsid w:val="0072041B"/>
    <w:rsid w:val="00720A52"/>
    <w:rsid w:val="00721009"/>
    <w:rsid w:val="007210B5"/>
    <w:rsid w:val="00721352"/>
    <w:rsid w:val="007218EC"/>
    <w:rsid w:val="007219B0"/>
    <w:rsid w:val="00721E5E"/>
    <w:rsid w:val="00721EBE"/>
    <w:rsid w:val="00721F40"/>
    <w:rsid w:val="007221B4"/>
    <w:rsid w:val="00722270"/>
    <w:rsid w:val="00722574"/>
    <w:rsid w:val="00722859"/>
    <w:rsid w:val="00722B01"/>
    <w:rsid w:val="00722B6F"/>
    <w:rsid w:val="00722F6B"/>
    <w:rsid w:val="0072305C"/>
    <w:rsid w:val="007232AB"/>
    <w:rsid w:val="00723ECE"/>
    <w:rsid w:val="007242A4"/>
    <w:rsid w:val="0072442B"/>
    <w:rsid w:val="00724901"/>
    <w:rsid w:val="00724D16"/>
    <w:rsid w:val="00724D73"/>
    <w:rsid w:val="00724E31"/>
    <w:rsid w:val="00725A45"/>
    <w:rsid w:val="00725C6C"/>
    <w:rsid w:val="00725DA2"/>
    <w:rsid w:val="00726032"/>
    <w:rsid w:val="0072659A"/>
    <w:rsid w:val="0072674A"/>
    <w:rsid w:val="00727981"/>
    <w:rsid w:val="00727C08"/>
    <w:rsid w:val="00727EBD"/>
    <w:rsid w:val="0073027F"/>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843"/>
    <w:rsid w:val="00733BCB"/>
    <w:rsid w:val="00733CC3"/>
    <w:rsid w:val="0073405F"/>
    <w:rsid w:val="00734103"/>
    <w:rsid w:val="0073416C"/>
    <w:rsid w:val="00734572"/>
    <w:rsid w:val="00734A9E"/>
    <w:rsid w:val="00734DB2"/>
    <w:rsid w:val="00734E07"/>
    <w:rsid w:val="007351A5"/>
    <w:rsid w:val="00735969"/>
    <w:rsid w:val="007359DE"/>
    <w:rsid w:val="007359F8"/>
    <w:rsid w:val="00735BB1"/>
    <w:rsid w:val="00735D09"/>
    <w:rsid w:val="00735D55"/>
    <w:rsid w:val="00735F28"/>
    <w:rsid w:val="007360D1"/>
    <w:rsid w:val="00736143"/>
    <w:rsid w:val="0073639B"/>
    <w:rsid w:val="0073667B"/>
    <w:rsid w:val="00736876"/>
    <w:rsid w:val="0073687F"/>
    <w:rsid w:val="007368E6"/>
    <w:rsid w:val="00736C67"/>
    <w:rsid w:val="00736E51"/>
    <w:rsid w:val="00737306"/>
    <w:rsid w:val="0073759A"/>
    <w:rsid w:val="00737A78"/>
    <w:rsid w:val="00740275"/>
    <w:rsid w:val="00740282"/>
    <w:rsid w:val="007402AF"/>
    <w:rsid w:val="00740784"/>
    <w:rsid w:val="00740C2F"/>
    <w:rsid w:val="00740C93"/>
    <w:rsid w:val="0074112A"/>
    <w:rsid w:val="00741163"/>
    <w:rsid w:val="0074125C"/>
    <w:rsid w:val="00741281"/>
    <w:rsid w:val="00741290"/>
    <w:rsid w:val="007416A7"/>
    <w:rsid w:val="0074188A"/>
    <w:rsid w:val="007420D5"/>
    <w:rsid w:val="00742295"/>
    <w:rsid w:val="00742480"/>
    <w:rsid w:val="007424AA"/>
    <w:rsid w:val="007427F3"/>
    <w:rsid w:val="00742B16"/>
    <w:rsid w:val="00742E08"/>
    <w:rsid w:val="00743405"/>
    <w:rsid w:val="0074389D"/>
    <w:rsid w:val="0074393F"/>
    <w:rsid w:val="00743F96"/>
    <w:rsid w:val="007443AB"/>
    <w:rsid w:val="007445D4"/>
    <w:rsid w:val="00744AFA"/>
    <w:rsid w:val="00744DC5"/>
    <w:rsid w:val="00744E8E"/>
    <w:rsid w:val="00745259"/>
    <w:rsid w:val="007454AC"/>
    <w:rsid w:val="00745712"/>
    <w:rsid w:val="00745767"/>
    <w:rsid w:val="0074591B"/>
    <w:rsid w:val="007459D7"/>
    <w:rsid w:val="00745C94"/>
    <w:rsid w:val="00745FF2"/>
    <w:rsid w:val="00746083"/>
    <w:rsid w:val="007461B4"/>
    <w:rsid w:val="007461D4"/>
    <w:rsid w:val="00746394"/>
    <w:rsid w:val="00746ED0"/>
    <w:rsid w:val="0074727C"/>
    <w:rsid w:val="007476C4"/>
    <w:rsid w:val="0074780B"/>
    <w:rsid w:val="00747912"/>
    <w:rsid w:val="007509B4"/>
    <w:rsid w:val="00750A3C"/>
    <w:rsid w:val="00750EA9"/>
    <w:rsid w:val="00751098"/>
    <w:rsid w:val="0075139E"/>
    <w:rsid w:val="00751539"/>
    <w:rsid w:val="007517E2"/>
    <w:rsid w:val="0075191D"/>
    <w:rsid w:val="00751AFF"/>
    <w:rsid w:val="00751BB5"/>
    <w:rsid w:val="00751DED"/>
    <w:rsid w:val="00751F5C"/>
    <w:rsid w:val="00752051"/>
    <w:rsid w:val="007520D7"/>
    <w:rsid w:val="00752139"/>
    <w:rsid w:val="00752D06"/>
    <w:rsid w:val="00752D6C"/>
    <w:rsid w:val="007531C0"/>
    <w:rsid w:val="007538C9"/>
    <w:rsid w:val="007538F0"/>
    <w:rsid w:val="00753AA7"/>
    <w:rsid w:val="00753B76"/>
    <w:rsid w:val="00753D49"/>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5E7"/>
    <w:rsid w:val="00756939"/>
    <w:rsid w:val="00756CBA"/>
    <w:rsid w:val="00756E01"/>
    <w:rsid w:val="00757550"/>
    <w:rsid w:val="0075784A"/>
    <w:rsid w:val="007578B0"/>
    <w:rsid w:val="007579D3"/>
    <w:rsid w:val="00757C66"/>
    <w:rsid w:val="00757EF7"/>
    <w:rsid w:val="00757F66"/>
    <w:rsid w:val="0076004B"/>
    <w:rsid w:val="00760227"/>
    <w:rsid w:val="007602FA"/>
    <w:rsid w:val="0076060D"/>
    <w:rsid w:val="00760636"/>
    <w:rsid w:val="00760637"/>
    <w:rsid w:val="007606AE"/>
    <w:rsid w:val="007607CC"/>
    <w:rsid w:val="00760962"/>
    <w:rsid w:val="00760AF7"/>
    <w:rsid w:val="00760DD3"/>
    <w:rsid w:val="00760E82"/>
    <w:rsid w:val="0076109D"/>
    <w:rsid w:val="007610E4"/>
    <w:rsid w:val="007612F0"/>
    <w:rsid w:val="00761363"/>
    <w:rsid w:val="007614D4"/>
    <w:rsid w:val="0076167C"/>
    <w:rsid w:val="0076170C"/>
    <w:rsid w:val="00761923"/>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4D4E"/>
    <w:rsid w:val="00765012"/>
    <w:rsid w:val="0076524C"/>
    <w:rsid w:val="00765724"/>
    <w:rsid w:val="007658D2"/>
    <w:rsid w:val="00765DBF"/>
    <w:rsid w:val="00765E45"/>
    <w:rsid w:val="00766BDC"/>
    <w:rsid w:val="00766CE9"/>
    <w:rsid w:val="00766E8D"/>
    <w:rsid w:val="00767040"/>
    <w:rsid w:val="007672F3"/>
    <w:rsid w:val="0076734F"/>
    <w:rsid w:val="0076773E"/>
    <w:rsid w:val="007678FA"/>
    <w:rsid w:val="00767C6B"/>
    <w:rsid w:val="00767D86"/>
    <w:rsid w:val="00767E80"/>
    <w:rsid w:val="00767F57"/>
    <w:rsid w:val="00770163"/>
    <w:rsid w:val="007701FC"/>
    <w:rsid w:val="007704F5"/>
    <w:rsid w:val="00770688"/>
    <w:rsid w:val="00770B10"/>
    <w:rsid w:val="00770B78"/>
    <w:rsid w:val="00770C33"/>
    <w:rsid w:val="00770DFF"/>
    <w:rsid w:val="00770FDC"/>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4FA9"/>
    <w:rsid w:val="00775172"/>
    <w:rsid w:val="0077549D"/>
    <w:rsid w:val="0077563B"/>
    <w:rsid w:val="007758EE"/>
    <w:rsid w:val="007759E6"/>
    <w:rsid w:val="00775AA1"/>
    <w:rsid w:val="00775B10"/>
    <w:rsid w:val="00775CAA"/>
    <w:rsid w:val="00775CEE"/>
    <w:rsid w:val="0077638F"/>
    <w:rsid w:val="00776480"/>
    <w:rsid w:val="00776546"/>
    <w:rsid w:val="007766E3"/>
    <w:rsid w:val="0077674A"/>
    <w:rsid w:val="00776819"/>
    <w:rsid w:val="00776A08"/>
    <w:rsid w:val="00776A3C"/>
    <w:rsid w:val="00776A45"/>
    <w:rsid w:val="0077707F"/>
    <w:rsid w:val="007773C1"/>
    <w:rsid w:val="007777F3"/>
    <w:rsid w:val="007778A1"/>
    <w:rsid w:val="007778D6"/>
    <w:rsid w:val="00777A28"/>
    <w:rsid w:val="00777E10"/>
    <w:rsid w:val="00777E31"/>
    <w:rsid w:val="00777E74"/>
    <w:rsid w:val="00780124"/>
    <w:rsid w:val="007801FA"/>
    <w:rsid w:val="007803EB"/>
    <w:rsid w:val="0078059B"/>
    <w:rsid w:val="00780BBF"/>
    <w:rsid w:val="00780D85"/>
    <w:rsid w:val="0078157C"/>
    <w:rsid w:val="00781747"/>
    <w:rsid w:val="00781B14"/>
    <w:rsid w:val="00781EFF"/>
    <w:rsid w:val="00781FE7"/>
    <w:rsid w:val="0078218D"/>
    <w:rsid w:val="007821C7"/>
    <w:rsid w:val="007824BB"/>
    <w:rsid w:val="00782836"/>
    <w:rsid w:val="00782970"/>
    <w:rsid w:val="00782D38"/>
    <w:rsid w:val="00782DA6"/>
    <w:rsid w:val="0078316D"/>
    <w:rsid w:val="0078319B"/>
    <w:rsid w:val="00783370"/>
    <w:rsid w:val="007836BD"/>
    <w:rsid w:val="00783A8B"/>
    <w:rsid w:val="00783D45"/>
    <w:rsid w:val="00783F43"/>
    <w:rsid w:val="0078400D"/>
    <w:rsid w:val="0078438B"/>
    <w:rsid w:val="007845B3"/>
    <w:rsid w:val="007849CA"/>
    <w:rsid w:val="00784ADD"/>
    <w:rsid w:val="00784E44"/>
    <w:rsid w:val="00785219"/>
    <w:rsid w:val="00785494"/>
    <w:rsid w:val="007854EB"/>
    <w:rsid w:val="007856C2"/>
    <w:rsid w:val="007856CB"/>
    <w:rsid w:val="0078583A"/>
    <w:rsid w:val="00785A36"/>
    <w:rsid w:val="00785A88"/>
    <w:rsid w:val="007866D5"/>
    <w:rsid w:val="007868F8"/>
    <w:rsid w:val="007869CA"/>
    <w:rsid w:val="00786D94"/>
    <w:rsid w:val="00787123"/>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CE2"/>
    <w:rsid w:val="00791DD6"/>
    <w:rsid w:val="007925E5"/>
    <w:rsid w:val="0079261C"/>
    <w:rsid w:val="0079288B"/>
    <w:rsid w:val="00792C4D"/>
    <w:rsid w:val="00792C61"/>
    <w:rsid w:val="00793136"/>
    <w:rsid w:val="00793255"/>
    <w:rsid w:val="0079331C"/>
    <w:rsid w:val="00793633"/>
    <w:rsid w:val="00793703"/>
    <w:rsid w:val="007937B4"/>
    <w:rsid w:val="00793902"/>
    <w:rsid w:val="00793D17"/>
    <w:rsid w:val="00793ED8"/>
    <w:rsid w:val="00793F33"/>
    <w:rsid w:val="00793F68"/>
    <w:rsid w:val="007948FE"/>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DF6"/>
    <w:rsid w:val="00797F41"/>
    <w:rsid w:val="007A02E4"/>
    <w:rsid w:val="007A0314"/>
    <w:rsid w:val="007A03D1"/>
    <w:rsid w:val="007A0869"/>
    <w:rsid w:val="007A08A8"/>
    <w:rsid w:val="007A1128"/>
    <w:rsid w:val="007A17FE"/>
    <w:rsid w:val="007A2191"/>
    <w:rsid w:val="007A3018"/>
    <w:rsid w:val="007A3324"/>
    <w:rsid w:val="007A385C"/>
    <w:rsid w:val="007A3A5B"/>
    <w:rsid w:val="007A3BEF"/>
    <w:rsid w:val="007A3E1C"/>
    <w:rsid w:val="007A3F3C"/>
    <w:rsid w:val="007A4059"/>
    <w:rsid w:val="007A4309"/>
    <w:rsid w:val="007A436B"/>
    <w:rsid w:val="007A48E3"/>
    <w:rsid w:val="007A4CD3"/>
    <w:rsid w:val="007A4E27"/>
    <w:rsid w:val="007A5314"/>
    <w:rsid w:val="007A53C1"/>
    <w:rsid w:val="007A589C"/>
    <w:rsid w:val="007A59E5"/>
    <w:rsid w:val="007A62D2"/>
    <w:rsid w:val="007A637B"/>
    <w:rsid w:val="007A66AE"/>
    <w:rsid w:val="007A689A"/>
    <w:rsid w:val="007A6D77"/>
    <w:rsid w:val="007A6D9B"/>
    <w:rsid w:val="007A7016"/>
    <w:rsid w:val="007A7A16"/>
    <w:rsid w:val="007A7A54"/>
    <w:rsid w:val="007A7E79"/>
    <w:rsid w:val="007B0047"/>
    <w:rsid w:val="007B005B"/>
    <w:rsid w:val="007B0240"/>
    <w:rsid w:val="007B0339"/>
    <w:rsid w:val="007B0493"/>
    <w:rsid w:val="007B0799"/>
    <w:rsid w:val="007B09C1"/>
    <w:rsid w:val="007B0C31"/>
    <w:rsid w:val="007B0FC9"/>
    <w:rsid w:val="007B11F5"/>
    <w:rsid w:val="007B127B"/>
    <w:rsid w:val="007B1588"/>
    <w:rsid w:val="007B1668"/>
    <w:rsid w:val="007B17FA"/>
    <w:rsid w:val="007B194D"/>
    <w:rsid w:val="007B1966"/>
    <w:rsid w:val="007B1A40"/>
    <w:rsid w:val="007B1C50"/>
    <w:rsid w:val="007B1C9F"/>
    <w:rsid w:val="007B1E3A"/>
    <w:rsid w:val="007B1EBA"/>
    <w:rsid w:val="007B2012"/>
    <w:rsid w:val="007B20B0"/>
    <w:rsid w:val="007B227A"/>
    <w:rsid w:val="007B2433"/>
    <w:rsid w:val="007B2682"/>
    <w:rsid w:val="007B26ED"/>
    <w:rsid w:val="007B28FA"/>
    <w:rsid w:val="007B2EB6"/>
    <w:rsid w:val="007B31FC"/>
    <w:rsid w:val="007B337C"/>
    <w:rsid w:val="007B340E"/>
    <w:rsid w:val="007B34DB"/>
    <w:rsid w:val="007B365F"/>
    <w:rsid w:val="007B3B26"/>
    <w:rsid w:val="007B4662"/>
    <w:rsid w:val="007B4731"/>
    <w:rsid w:val="007B4885"/>
    <w:rsid w:val="007B4987"/>
    <w:rsid w:val="007B4BB1"/>
    <w:rsid w:val="007B4BC2"/>
    <w:rsid w:val="007B5136"/>
    <w:rsid w:val="007B5618"/>
    <w:rsid w:val="007B56D5"/>
    <w:rsid w:val="007B5DE1"/>
    <w:rsid w:val="007B5E63"/>
    <w:rsid w:val="007B6128"/>
    <w:rsid w:val="007B695A"/>
    <w:rsid w:val="007B6B00"/>
    <w:rsid w:val="007B6CD1"/>
    <w:rsid w:val="007B728C"/>
    <w:rsid w:val="007B7656"/>
    <w:rsid w:val="007B7758"/>
    <w:rsid w:val="007B7B8F"/>
    <w:rsid w:val="007B7D8A"/>
    <w:rsid w:val="007B7ED7"/>
    <w:rsid w:val="007C04C2"/>
    <w:rsid w:val="007C0567"/>
    <w:rsid w:val="007C06D1"/>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5E29"/>
    <w:rsid w:val="007C6067"/>
    <w:rsid w:val="007C6114"/>
    <w:rsid w:val="007C63B1"/>
    <w:rsid w:val="007C63B8"/>
    <w:rsid w:val="007C65B2"/>
    <w:rsid w:val="007C671E"/>
    <w:rsid w:val="007C689A"/>
    <w:rsid w:val="007C6ADC"/>
    <w:rsid w:val="007C6BA6"/>
    <w:rsid w:val="007C6E3B"/>
    <w:rsid w:val="007C70C1"/>
    <w:rsid w:val="007C753E"/>
    <w:rsid w:val="007C79B4"/>
    <w:rsid w:val="007C79C2"/>
    <w:rsid w:val="007C7A82"/>
    <w:rsid w:val="007C7AD5"/>
    <w:rsid w:val="007C7EC4"/>
    <w:rsid w:val="007C7F29"/>
    <w:rsid w:val="007C7F44"/>
    <w:rsid w:val="007D01CB"/>
    <w:rsid w:val="007D09D5"/>
    <w:rsid w:val="007D0D27"/>
    <w:rsid w:val="007D0F2C"/>
    <w:rsid w:val="007D121B"/>
    <w:rsid w:val="007D16F3"/>
    <w:rsid w:val="007D2298"/>
    <w:rsid w:val="007D2543"/>
    <w:rsid w:val="007D2582"/>
    <w:rsid w:val="007D2643"/>
    <w:rsid w:val="007D2DDD"/>
    <w:rsid w:val="007D34AD"/>
    <w:rsid w:val="007D352A"/>
    <w:rsid w:val="007D3578"/>
    <w:rsid w:val="007D3587"/>
    <w:rsid w:val="007D3D48"/>
    <w:rsid w:val="007D3DD2"/>
    <w:rsid w:val="007D3E13"/>
    <w:rsid w:val="007D3E24"/>
    <w:rsid w:val="007D431F"/>
    <w:rsid w:val="007D43C6"/>
    <w:rsid w:val="007D484F"/>
    <w:rsid w:val="007D4A4C"/>
    <w:rsid w:val="007D4C0D"/>
    <w:rsid w:val="007D4CB0"/>
    <w:rsid w:val="007D4ED8"/>
    <w:rsid w:val="007D50F0"/>
    <w:rsid w:val="007D51A1"/>
    <w:rsid w:val="007D54E4"/>
    <w:rsid w:val="007D5A52"/>
    <w:rsid w:val="007D5B47"/>
    <w:rsid w:val="007D5FCF"/>
    <w:rsid w:val="007D600F"/>
    <w:rsid w:val="007D601E"/>
    <w:rsid w:val="007D6867"/>
    <w:rsid w:val="007D692B"/>
    <w:rsid w:val="007D6F1E"/>
    <w:rsid w:val="007D737D"/>
    <w:rsid w:val="007D73BA"/>
    <w:rsid w:val="007D7479"/>
    <w:rsid w:val="007D79EB"/>
    <w:rsid w:val="007D79EF"/>
    <w:rsid w:val="007D7C40"/>
    <w:rsid w:val="007D7CA6"/>
    <w:rsid w:val="007D7EE6"/>
    <w:rsid w:val="007E0215"/>
    <w:rsid w:val="007E046C"/>
    <w:rsid w:val="007E06CD"/>
    <w:rsid w:val="007E0AFC"/>
    <w:rsid w:val="007E0BB5"/>
    <w:rsid w:val="007E0C80"/>
    <w:rsid w:val="007E0CFD"/>
    <w:rsid w:val="007E10CA"/>
    <w:rsid w:val="007E1126"/>
    <w:rsid w:val="007E1257"/>
    <w:rsid w:val="007E13E4"/>
    <w:rsid w:val="007E156E"/>
    <w:rsid w:val="007E171B"/>
    <w:rsid w:val="007E174D"/>
    <w:rsid w:val="007E19ED"/>
    <w:rsid w:val="007E21B2"/>
    <w:rsid w:val="007E21BB"/>
    <w:rsid w:val="007E229B"/>
    <w:rsid w:val="007E236A"/>
    <w:rsid w:val="007E23C2"/>
    <w:rsid w:val="007E2441"/>
    <w:rsid w:val="007E24E8"/>
    <w:rsid w:val="007E26C0"/>
    <w:rsid w:val="007E282D"/>
    <w:rsid w:val="007E285C"/>
    <w:rsid w:val="007E2878"/>
    <w:rsid w:val="007E2912"/>
    <w:rsid w:val="007E2A17"/>
    <w:rsid w:val="007E2EB4"/>
    <w:rsid w:val="007E2EBD"/>
    <w:rsid w:val="007E343D"/>
    <w:rsid w:val="007E371D"/>
    <w:rsid w:val="007E3A3E"/>
    <w:rsid w:val="007E3D5B"/>
    <w:rsid w:val="007E3F67"/>
    <w:rsid w:val="007E4023"/>
    <w:rsid w:val="007E41BE"/>
    <w:rsid w:val="007E4395"/>
    <w:rsid w:val="007E44D7"/>
    <w:rsid w:val="007E47DE"/>
    <w:rsid w:val="007E4847"/>
    <w:rsid w:val="007E4EAE"/>
    <w:rsid w:val="007E4FA6"/>
    <w:rsid w:val="007E50C5"/>
    <w:rsid w:val="007E5278"/>
    <w:rsid w:val="007E5343"/>
    <w:rsid w:val="007E5DA2"/>
    <w:rsid w:val="007E5F74"/>
    <w:rsid w:val="007E6017"/>
    <w:rsid w:val="007E6811"/>
    <w:rsid w:val="007E68C6"/>
    <w:rsid w:val="007E6DA9"/>
    <w:rsid w:val="007E7978"/>
    <w:rsid w:val="007E7A63"/>
    <w:rsid w:val="007E7D3C"/>
    <w:rsid w:val="007E7DBF"/>
    <w:rsid w:val="007E7E29"/>
    <w:rsid w:val="007F011F"/>
    <w:rsid w:val="007F0488"/>
    <w:rsid w:val="007F07BC"/>
    <w:rsid w:val="007F0D54"/>
    <w:rsid w:val="007F11A2"/>
    <w:rsid w:val="007F12AF"/>
    <w:rsid w:val="007F1322"/>
    <w:rsid w:val="007F1769"/>
    <w:rsid w:val="007F1F16"/>
    <w:rsid w:val="007F29A2"/>
    <w:rsid w:val="007F2BF9"/>
    <w:rsid w:val="007F2C3A"/>
    <w:rsid w:val="007F2CA0"/>
    <w:rsid w:val="007F3208"/>
    <w:rsid w:val="007F34D3"/>
    <w:rsid w:val="007F356A"/>
    <w:rsid w:val="007F3587"/>
    <w:rsid w:val="007F364F"/>
    <w:rsid w:val="007F36DC"/>
    <w:rsid w:val="007F3941"/>
    <w:rsid w:val="007F397F"/>
    <w:rsid w:val="007F4125"/>
    <w:rsid w:val="007F4390"/>
    <w:rsid w:val="007F4A0D"/>
    <w:rsid w:val="007F4E91"/>
    <w:rsid w:val="007F5040"/>
    <w:rsid w:val="007F536E"/>
    <w:rsid w:val="007F574D"/>
    <w:rsid w:val="007F58B3"/>
    <w:rsid w:val="007F5983"/>
    <w:rsid w:val="007F5C2F"/>
    <w:rsid w:val="007F61C4"/>
    <w:rsid w:val="007F6362"/>
    <w:rsid w:val="007F699F"/>
    <w:rsid w:val="007F69A9"/>
    <w:rsid w:val="007F73C1"/>
    <w:rsid w:val="007F77A7"/>
    <w:rsid w:val="007F783B"/>
    <w:rsid w:val="007F7AF2"/>
    <w:rsid w:val="007F7B4B"/>
    <w:rsid w:val="007F7BDA"/>
    <w:rsid w:val="007F7D59"/>
    <w:rsid w:val="007F7F4A"/>
    <w:rsid w:val="00800CB5"/>
    <w:rsid w:val="00800CEA"/>
    <w:rsid w:val="00800F35"/>
    <w:rsid w:val="00800FD2"/>
    <w:rsid w:val="008015D0"/>
    <w:rsid w:val="008018D9"/>
    <w:rsid w:val="00801EC9"/>
    <w:rsid w:val="00801EFE"/>
    <w:rsid w:val="00801FAB"/>
    <w:rsid w:val="0080273E"/>
    <w:rsid w:val="00802779"/>
    <w:rsid w:val="008027E3"/>
    <w:rsid w:val="0080297C"/>
    <w:rsid w:val="00802A30"/>
    <w:rsid w:val="00802B18"/>
    <w:rsid w:val="00802D12"/>
    <w:rsid w:val="0080340F"/>
    <w:rsid w:val="0080349F"/>
    <w:rsid w:val="008034C1"/>
    <w:rsid w:val="00803552"/>
    <w:rsid w:val="00803CF9"/>
    <w:rsid w:val="00804041"/>
    <w:rsid w:val="00804079"/>
    <w:rsid w:val="00804AFE"/>
    <w:rsid w:val="00804ED5"/>
    <w:rsid w:val="00805230"/>
    <w:rsid w:val="008053BD"/>
    <w:rsid w:val="008053D3"/>
    <w:rsid w:val="0080556D"/>
    <w:rsid w:val="008056DC"/>
    <w:rsid w:val="0080594D"/>
    <w:rsid w:val="00805BB5"/>
    <w:rsid w:val="008063A1"/>
    <w:rsid w:val="00806563"/>
    <w:rsid w:val="00806592"/>
    <w:rsid w:val="008068F5"/>
    <w:rsid w:val="00806906"/>
    <w:rsid w:val="00806D37"/>
    <w:rsid w:val="00806FBB"/>
    <w:rsid w:val="008071CC"/>
    <w:rsid w:val="0080744C"/>
    <w:rsid w:val="008074B6"/>
    <w:rsid w:val="008079D8"/>
    <w:rsid w:val="00807ADF"/>
    <w:rsid w:val="00807AF5"/>
    <w:rsid w:val="00807CAF"/>
    <w:rsid w:val="00807D39"/>
    <w:rsid w:val="00807E7E"/>
    <w:rsid w:val="00807F53"/>
    <w:rsid w:val="00810C4B"/>
    <w:rsid w:val="008112BA"/>
    <w:rsid w:val="008112C3"/>
    <w:rsid w:val="0081136D"/>
    <w:rsid w:val="008115BB"/>
    <w:rsid w:val="00811C1A"/>
    <w:rsid w:val="00811C70"/>
    <w:rsid w:val="008122EB"/>
    <w:rsid w:val="008127CE"/>
    <w:rsid w:val="00812837"/>
    <w:rsid w:val="008129E9"/>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166"/>
    <w:rsid w:val="008163B7"/>
    <w:rsid w:val="00816891"/>
    <w:rsid w:val="0081710B"/>
    <w:rsid w:val="008173A3"/>
    <w:rsid w:val="008174AB"/>
    <w:rsid w:val="00817E4A"/>
    <w:rsid w:val="00820009"/>
    <w:rsid w:val="008201DA"/>
    <w:rsid w:val="0082031D"/>
    <w:rsid w:val="00820B21"/>
    <w:rsid w:val="00820EAB"/>
    <w:rsid w:val="00821276"/>
    <w:rsid w:val="00821342"/>
    <w:rsid w:val="008213EA"/>
    <w:rsid w:val="008215EB"/>
    <w:rsid w:val="008219D8"/>
    <w:rsid w:val="00821BFC"/>
    <w:rsid w:val="008224A9"/>
    <w:rsid w:val="00822E90"/>
    <w:rsid w:val="00823242"/>
    <w:rsid w:val="00823725"/>
    <w:rsid w:val="00823E02"/>
    <w:rsid w:val="00824399"/>
    <w:rsid w:val="00824914"/>
    <w:rsid w:val="00824ABE"/>
    <w:rsid w:val="008252EC"/>
    <w:rsid w:val="00825310"/>
    <w:rsid w:val="0082556F"/>
    <w:rsid w:val="008255AA"/>
    <w:rsid w:val="00825668"/>
    <w:rsid w:val="00825833"/>
    <w:rsid w:val="00825A06"/>
    <w:rsid w:val="00825E99"/>
    <w:rsid w:val="008260FE"/>
    <w:rsid w:val="00826144"/>
    <w:rsid w:val="008263D5"/>
    <w:rsid w:val="0082642D"/>
    <w:rsid w:val="00826884"/>
    <w:rsid w:val="00826B4C"/>
    <w:rsid w:val="00826C31"/>
    <w:rsid w:val="00826DB1"/>
    <w:rsid w:val="00827091"/>
    <w:rsid w:val="00827438"/>
    <w:rsid w:val="0082762A"/>
    <w:rsid w:val="008276B0"/>
    <w:rsid w:val="00827B44"/>
    <w:rsid w:val="00827BFC"/>
    <w:rsid w:val="00827CB4"/>
    <w:rsid w:val="00827FC9"/>
    <w:rsid w:val="00830036"/>
    <w:rsid w:val="00830077"/>
    <w:rsid w:val="00830440"/>
    <w:rsid w:val="008306CB"/>
    <w:rsid w:val="0083084A"/>
    <w:rsid w:val="008308F2"/>
    <w:rsid w:val="00830E5B"/>
    <w:rsid w:val="008310A5"/>
    <w:rsid w:val="00831189"/>
    <w:rsid w:val="00831334"/>
    <w:rsid w:val="00831441"/>
    <w:rsid w:val="00831482"/>
    <w:rsid w:val="0083160D"/>
    <w:rsid w:val="00831A16"/>
    <w:rsid w:val="00831AE2"/>
    <w:rsid w:val="00831C1B"/>
    <w:rsid w:val="0083233F"/>
    <w:rsid w:val="008324FA"/>
    <w:rsid w:val="0083251B"/>
    <w:rsid w:val="00832985"/>
    <w:rsid w:val="00832C4E"/>
    <w:rsid w:val="00832D7E"/>
    <w:rsid w:val="00832EB7"/>
    <w:rsid w:val="008330C2"/>
    <w:rsid w:val="008332EE"/>
    <w:rsid w:val="00833577"/>
    <w:rsid w:val="0083388A"/>
    <w:rsid w:val="00833C66"/>
    <w:rsid w:val="00833D29"/>
    <w:rsid w:val="00833F7F"/>
    <w:rsid w:val="00834016"/>
    <w:rsid w:val="00834249"/>
    <w:rsid w:val="008349FF"/>
    <w:rsid w:val="00834ACB"/>
    <w:rsid w:val="00834E9C"/>
    <w:rsid w:val="008350AE"/>
    <w:rsid w:val="00835629"/>
    <w:rsid w:val="008356ED"/>
    <w:rsid w:val="008357F5"/>
    <w:rsid w:val="00835B0F"/>
    <w:rsid w:val="0083625C"/>
    <w:rsid w:val="00837DFA"/>
    <w:rsid w:val="00837E21"/>
    <w:rsid w:val="00837FCA"/>
    <w:rsid w:val="008402B7"/>
    <w:rsid w:val="00840827"/>
    <w:rsid w:val="0084084D"/>
    <w:rsid w:val="00840929"/>
    <w:rsid w:val="00840BF0"/>
    <w:rsid w:val="00840D30"/>
    <w:rsid w:val="00840F72"/>
    <w:rsid w:val="00840FE8"/>
    <w:rsid w:val="00841214"/>
    <w:rsid w:val="008412F6"/>
    <w:rsid w:val="00841C68"/>
    <w:rsid w:val="00841F48"/>
    <w:rsid w:val="00841F8D"/>
    <w:rsid w:val="00841FDD"/>
    <w:rsid w:val="00842150"/>
    <w:rsid w:val="00842D2A"/>
    <w:rsid w:val="00842EF7"/>
    <w:rsid w:val="00843BB9"/>
    <w:rsid w:val="00843F64"/>
    <w:rsid w:val="00844D1E"/>
    <w:rsid w:val="00844DE1"/>
    <w:rsid w:val="00844F99"/>
    <w:rsid w:val="008452ED"/>
    <w:rsid w:val="00845347"/>
    <w:rsid w:val="008455F3"/>
    <w:rsid w:val="0084564D"/>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9C"/>
    <w:rsid w:val="008470F3"/>
    <w:rsid w:val="00847117"/>
    <w:rsid w:val="008471DA"/>
    <w:rsid w:val="008475ED"/>
    <w:rsid w:val="00847973"/>
    <w:rsid w:val="008479BA"/>
    <w:rsid w:val="00847A82"/>
    <w:rsid w:val="00847B78"/>
    <w:rsid w:val="00847E5E"/>
    <w:rsid w:val="00847F33"/>
    <w:rsid w:val="00850475"/>
    <w:rsid w:val="008504A5"/>
    <w:rsid w:val="008505F8"/>
    <w:rsid w:val="00850708"/>
    <w:rsid w:val="008509B2"/>
    <w:rsid w:val="008510F5"/>
    <w:rsid w:val="008511AB"/>
    <w:rsid w:val="008512E6"/>
    <w:rsid w:val="00851404"/>
    <w:rsid w:val="00851516"/>
    <w:rsid w:val="00851731"/>
    <w:rsid w:val="00851814"/>
    <w:rsid w:val="0085190C"/>
    <w:rsid w:val="00851B58"/>
    <w:rsid w:val="00851E57"/>
    <w:rsid w:val="0085206D"/>
    <w:rsid w:val="00852625"/>
    <w:rsid w:val="00852AFB"/>
    <w:rsid w:val="00852E33"/>
    <w:rsid w:val="00852F0D"/>
    <w:rsid w:val="00852F2A"/>
    <w:rsid w:val="008530E9"/>
    <w:rsid w:val="00853144"/>
    <w:rsid w:val="008531D7"/>
    <w:rsid w:val="008532B6"/>
    <w:rsid w:val="008534F0"/>
    <w:rsid w:val="00853680"/>
    <w:rsid w:val="00853FAD"/>
    <w:rsid w:val="008540C8"/>
    <w:rsid w:val="0085410A"/>
    <w:rsid w:val="008544EC"/>
    <w:rsid w:val="0085455A"/>
    <w:rsid w:val="008547C2"/>
    <w:rsid w:val="008548B8"/>
    <w:rsid w:val="00854D02"/>
    <w:rsid w:val="00854EB1"/>
    <w:rsid w:val="00854F6A"/>
    <w:rsid w:val="00855046"/>
    <w:rsid w:val="008551A4"/>
    <w:rsid w:val="008559CF"/>
    <w:rsid w:val="00855EFE"/>
    <w:rsid w:val="00855F5F"/>
    <w:rsid w:val="0085621B"/>
    <w:rsid w:val="00856A05"/>
    <w:rsid w:val="00856CA8"/>
    <w:rsid w:val="00857128"/>
    <w:rsid w:val="008575EA"/>
    <w:rsid w:val="008576EF"/>
    <w:rsid w:val="0085772B"/>
    <w:rsid w:val="0085781D"/>
    <w:rsid w:val="00857B74"/>
    <w:rsid w:val="00857BA2"/>
    <w:rsid w:val="00857CC0"/>
    <w:rsid w:val="0086062F"/>
    <w:rsid w:val="008606D5"/>
    <w:rsid w:val="00860931"/>
    <w:rsid w:val="00860AE5"/>
    <w:rsid w:val="00860C78"/>
    <w:rsid w:val="00860CB8"/>
    <w:rsid w:val="00860F26"/>
    <w:rsid w:val="00861111"/>
    <w:rsid w:val="00861335"/>
    <w:rsid w:val="008619A8"/>
    <w:rsid w:val="00861B80"/>
    <w:rsid w:val="00861C4F"/>
    <w:rsid w:val="00861F36"/>
    <w:rsid w:val="0086204A"/>
    <w:rsid w:val="0086205B"/>
    <w:rsid w:val="008620D6"/>
    <w:rsid w:val="008624E0"/>
    <w:rsid w:val="0086256D"/>
    <w:rsid w:val="0086261B"/>
    <w:rsid w:val="008627B5"/>
    <w:rsid w:val="008629B9"/>
    <w:rsid w:val="008629E2"/>
    <w:rsid w:val="00863406"/>
    <w:rsid w:val="0086351F"/>
    <w:rsid w:val="0086369D"/>
    <w:rsid w:val="008636AB"/>
    <w:rsid w:val="00863E21"/>
    <w:rsid w:val="00864750"/>
    <w:rsid w:val="0086487F"/>
    <w:rsid w:val="00864A4A"/>
    <w:rsid w:val="00864B73"/>
    <w:rsid w:val="00864DE7"/>
    <w:rsid w:val="00865828"/>
    <w:rsid w:val="00865900"/>
    <w:rsid w:val="008659EF"/>
    <w:rsid w:val="00865A1E"/>
    <w:rsid w:val="00865D5A"/>
    <w:rsid w:val="00865F87"/>
    <w:rsid w:val="0086649C"/>
    <w:rsid w:val="0086660B"/>
    <w:rsid w:val="008666CA"/>
    <w:rsid w:val="00866721"/>
    <w:rsid w:val="00867389"/>
    <w:rsid w:val="0086762F"/>
    <w:rsid w:val="008679FD"/>
    <w:rsid w:val="00867F02"/>
    <w:rsid w:val="008701C1"/>
    <w:rsid w:val="00870220"/>
    <w:rsid w:val="008707C8"/>
    <w:rsid w:val="00870A5A"/>
    <w:rsid w:val="00870AF7"/>
    <w:rsid w:val="00871016"/>
    <w:rsid w:val="00871118"/>
    <w:rsid w:val="0087182E"/>
    <w:rsid w:val="0087186D"/>
    <w:rsid w:val="008719A3"/>
    <w:rsid w:val="00871E9D"/>
    <w:rsid w:val="00871F98"/>
    <w:rsid w:val="00872135"/>
    <w:rsid w:val="008724CD"/>
    <w:rsid w:val="008729DD"/>
    <w:rsid w:val="00872E38"/>
    <w:rsid w:val="0087396F"/>
    <w:rsid w:val="008739E6"/>
    <w:rsid w:val="00873BE8"/>
    <w:rsid w:val="00874119"/>
    <w:rsid w:val="0087422B"/>
    <w:rsid w:val="00874267"/>
    <w:rsid w:val="00874640"/>
    <w:rsid w:val="008748FE"/>
    <w:rsid w:val="00874A00"/>
    <w:rsid w:val="00874C44"/>
    <w:rsid w:val="00874C4C"/>
    <w:rsid w:val="008753A3"/>
    <w:rsid w:val="00875A51"/>
    <w:rsid w:val="008762E5"/>
    <w:rsid w:val="0087658C"/>
    <w:rsid w:val="00876782"/>
    <w:rsid w:val="008769C3"/>
    <w:rsid w:val="00876C83"/>
    <w:rsid w:val="00876EB0"/>
    <w:rsid w:val="008771AD"/>
    <w:rsid w:val="008771EA"/>
    <w:rsid w:val="0087729D"/>
    <w:rsid w:val="00877694"/>
    <w:rsid w:val="008776F4"/>
    <w:rsid w:val="00877737"/>
    <w:rsid w:val="00877797"/>
    <w:rsid w:val="00877A22"/>
    <w:rsid w:val="00877A5D"/>
    <w:rsid w:val="00877EF5"/>
    <w:rsid w:val="0088004D"/>
    <w:rsid w:val="008803EA"/>
    <w:rsid w:val="008806C8"/>
    <w:rsid w:val="00880E6F"/>
    <w:rsid w:val="00880FD0"/>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04F"/>
    <w:rsid w:val="0088538F"/>
    <w:rsid w:val="00885606"/>
    <w:rsid w:val="008859E9"/>
    <w:rsid w:val="00885C33"/>
    <w:rsid w:val="00885F6C"/>
    <w:rsid w:val="0088604E"/>
    <w:rsid w:val="008861D7"/>
    <w:rsid w:val="008862C3"/>
    <w:rsid w:val="00886444"/>
    <w:rsid w:val="0088649B"/>
    <w:rsid w:val="008864C2"/>
    <w:rsid w:val="00886645"/>
    <w:rsid w:val="0088664C"/>
    <w:rsid w:val="00886731"/>
    <w:rsid w:val="00886776"/>
    <w:rsid w:val="0088683F"/>
    <w:rsid w:val="008869B3"/>
    <w:rsid w:val="008869F1"/>
    <w:rsid w:val="00886C61"/>
    <w:rsid w:val="00886DAC"/>
    <w:rsid w:val="0088703B"/>
    <w:rsid w:val="00887212"/>
    <w:rsid w:val="00887340"/>
    <w:rsid w:val="008874F4"/>
    <w:rsid w:val="008875E7"/>
    <w:rsid w:val="008875F4"/>
    <w:rsid w:val="00887798"/>
    <w:rsid w:val="00887952"/>
    <w:rsid w:val="00887B36"/>
    <w:rsid w:val="00887E37"/>
    <w:rsid w:val="00890AE9"/>
    <w:rsid w:val="00890EA4"/>
    <w:rsid w:val="00890F8A"/>
    <w:rsid w:val="008915A8"/>
    <w:rsid w:val="008917BB"/>
    <w:rsid w:val="00891BC7"/>
    <w:rsid w:val="00891D17"/>
    <w:rsid w:val="00891EC4"/>
    <w:rsid w:val="008921C4"/>
    <w:rsid w:val="008921C9"/>
    <w:rsid w:val="00892270"/>
    <w:rsid w:val="00892BBE"/>
    <w:rsid w:val="00892F06"/>
    <w:rsid w:val="008938B7"/>
    <w:rsid w:val="00893A3D"/>
    <w:rsid w:val="00893A57"/>
    <w:rsid w:val="00893E6F"/>
    <w:rsid w:val="00893FA9"/>
    <w:rsid w:val="0089412D"/>
    <w:rsid w:val="0089429A"/>
    <w:rsid w:val="0089495A"/>
    <w:rsid w:val="00894ACB"/>
    <w:rsid w:val="00894C96"/>
    <w:rsid w:val="00894CAF"/>
    <w:rsid w:val="008952EF"/>
    <w:rsid w:val="008953F6"/>
    <w:rsid w:val="008954FC"/>
    <w:rsid w:val="008957C5"/>
    <w:rsid w:val="008957CE"/>
    <w:rsid w:val="00895CAD"/>
    <w:rsid w:val="00895CEF"/>
    <w:rsid w:val="00895D00"/>
    <w:rsid w:val="00895F87"/>
    <w:rsid w:val="008961B7"/>
    <w:rsid w:val="00896339"/>
    <w:rsid w:val="00896551"/>
    <w:rsid w:val="00896611"/>
    <w:rsid w:val="00896785"/>
    <w:rsid w:val="008968C1"/>
    <w:rsid w:val="008968DA"/>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3F"/>
    <w:rsid w:val="008A1176"/>
    <w:rsid w:val="008A1255"/>
    <w:rsid w:val="008A1315"/>
    <w:rsid w:val="008A1325"/>
    <w:rsid w:val="008A1747"/>
    <w:rsid w:val="008A177E"/>
    <w:rsid w:val="008A1886"/>
    <w:rsid w:val="008A18C1"/>
    <w:rsid w:val="008A1AE9"/>
    <w:rsid w:val="008A1C2B"/>
    <w:rsid w:val="008A20F7"/>
    <w:rsid w:val="008A25C0"/>
    <w:rsid w:val="008A2DDD"/>
    <w:rsid w:val="008A32E7"/>
    <w:rsid w:val="008A3B53"/>
    <w:rsid w:val="008A42DE"/>
    <w:rsid w:val="008A4560"/>
    <w:rsid w:val="008A4D16"/>
    <w:rsid w:val="008A4D19"/>
    <w:rsid w:val="008A4FFF"/>
    <w:rsid w:val="008A5078"/>
    <w:rsid w:val="008A5136"/>
    <w:rsid w:val="008A51E6"/>
    <w:rsid w:val="008A552E"/>
    <w:rsid w:val="008A558A"/>
    <w:rsid w:val="008A5658"/>
    <w:rsid w:val="008A56C5"/>
    <w:rsid w:val="008A573F"/>
    <w:rsid w:val="008A5C2F"/>
    <w:rsid w:val="008A5DF7"/>
    <w:rsid w:val="008A5F92"/>
    <w:rsid w:val="008A6262"/>
    <w:rsid w:val="008A643E"/>
    <w:rsid w:val="008A6516"/>
    <w:rsid w:val="008A6BBA"/>
    <w:rsid w:val="008A6CF1"/>
    <w:rsid w:val="008A6D90"/>
    <w:rsid w:val="008A715C"/>
    <w:rsid w:val="008A72F4"/>
    <w:rsid w:val="008A74C0"/>
    <w:rsid w:val="008A775F"/>
    <w:rsid w:val="008A796A"/>
    <w:rsid w:val="008A7A9F"/>
    <w:rsid w:val="008B01C9"/>
    <w:rsid w:val="008B03B8"/>
    <w:rsid w:val="008B0928"/>
    <w:rsid w:val="008B0B94"/>
    <w:rsid w:val="008B0C40"/>
    <w:rsid w:val="008B0F6F"/>
    <w:rsid w:val="008B122D"/>
    <w:rsid w:val="008B13E3"/>
    <w:rsid w:val="008B13E8"/>
    <w:rsid w:val="008B185C"/>
    <w:rsid w:val="008B19FC"/>
    <w:rsid w:val="008B1A32"/>
    <w:rsid w:val="008B1BD9"/>
    <w:rsid w:val="008B2490"/>
    <w:rsid w:val="008B2B67"/>
    <w:rsid w:val="008B2C57"/>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830"/>
    <w:rsid w:val="008B4BA6"/>
    <w:rsid w:val="008B50BD"/>
    <w:rsid w:val="008B50C3"/>
    <w:rsid w:val="008B51D8"/>
    <w:rsid w:val="008B58D9"/>
    <w:rsid w:val="008B5903"/>
    <w:rsid w:val="008B5B31"/>
    <w:rsid w:val="008B6293"/>
    <w:rsid w:val="008B661A"/>
    <w:rsid w:val="008B66F3"/>
    <w:rsid w:val="008B6983"/>
    <w:rsid w:val="008B6A09"/>
    <w:rsid w:val="008B6B80"/>
    <w:rsid w:val="008B6B97"/>
    <w:rsid w:val="008B6CA7"/>
    <w:rsid w:val="008B6CD7"/>
    <w:rsid w:val="008B7207"/>
    <w:rsid w:val="008B73AE"/>
    <w:rsid w:val="008B7930"/>
    <w:rsid w:val="008B7A61"/>
    <w:rsid w:val="008C0DF7"/>
    <w:rsid w:val="008C0F59"/>
    <w:rsid w:val="008C0F5A"/>
    <w:rsid w:val="008C0FAB"/>
    <w:rsid w:val="008C1293"/>
    <w:rsid w:val="008C130F"/>
    <w:rsid w:val="008C1330"/>
    <w:rsid w:val="008C190B"/>
    <w:rsid w:val="008C1D6D"/>
    <w:rsid w:val="008C2AC2"/>
    <w:rsid w:val="008C2DA1"/>
    <w:rsid w:val="008C2DF2"/>
    <w:rsid w:val="008C2E38"/>
    <w:rsid w:val="008C3197"/>
    <w:rsid w:val="008C33D7"/>
    <w:rsid w:val="008C3448"/>
    <w:rsid w:val="008C3485"/>
    <w:rsid w:val="008C35F7"/>
    <w:rsid w:val="008C35FD"/>
    <w:rsid w:val="008C376F"/>
    <w:rsid w:val="008C3839"/>
    <w:rsid w:val="008C39BF"/>
    <w:rsid w:val="008C3D6C"/>
    <w:rsid w:val="008C4079"/>
    <w:rsid w:val="008C4390"/>
    <w:rsid w:val="008C45EB"/>
    <w:rsid w:val="008C4994"/>
    <w:rsid w:val="008C5240"/>
    <w:rsid w:val="008C53CA"/>
    <w:rsid w:val="008C5562"/>
    <w:rsid w:val="008C5A88"/>
    <w:rsid w:val="008C5F86"/>
    <w:rsid w:val="008C655B"/>
    <w:rsid w:val="008C65D2"/>
    <w:rsid w:val="008C684E"/>
    <w:rsid w:val="008C6941"/>
    <w:rsid w:val="008C6BF8"/>
    <w:rsid w:val="008C6C69"/>
    <w:rsid w:val="008C6CEF"/>
    <w:rsid w:val="008C71AA"/>
    <w:rsid w:val="008C76D6"/>
    <w:rsid w:val="008C774C"/>
    <w:rsid w:val="008C78CC"/>
    <w:rsid w:val="008C790B"/>
    <w:rsid w:val="008C7D57"/>
    <w:rsid w:val="008C7ECB"/>
    <w:rsid w:val="008D00EE"/>
    <w:rsid w:val="008D0616"/>
    <w:rsid w:val="008D0625"/>
    <w:rsid w:val="008D062D"/>
    <w:rsid w:val="008D086F"/>
    <w:rsid w:val="008D0B50"/>
    <w:rsid w:val="008D146A"/>
    <w:rsid w:val="008D1BEC"/>
    <w:rsid w:val="008D2194"/>
    <w:rsid w:val="008D224E"/>
    <w:rsid w:val="008D2341"/>
    <w:rsid w:val="008D23AF"/>
    <w:rsid w:val="008D2735"/>
    <w:rsid w:val="008D2E8B"/>
    <w:rsid w:val="008D2F2E"/>
    <w:rsid w:val="008D3213"/>
    <w:rsid w:val="008D334E"/>
    <w:rsid w:val="008D33F1"/>
    <w:rsid w:val="008D34B9"/>
    <w:rsid w:val="008D3AB8"/>
    <w:rsid w:val="008D3CBF"/>
    <w:rsid w:val="008D3EAF"/>
    <w:rsid w:val="008D3F39"/>
    <w:rsid w:val="008D4518"/>
    <w:rsid w:val="008D4630"/>
    <w:rsid w:val="008D46F0"/>
    <w:rsid w:val="008D4833"/>
    <w:rsid w:val="008D4A1A"/>
    <w:rsid w:val="008D5299"/>
    <w:rsid w:val="008D546E"/>
    <w:rsid w:val="008D5493"/>
    <w:rsid w:val="008D557A"/>
    <w:rsid w:val="008D55D6"/>
    <w:rsid w:val="008D5634"/>
    <w:rsid w:val="008D570E"/>
    <w:rsid w:val="008D574B"/>
    <w:rsid w:val="008D5CCC"/>
    <w:rsid w:val="008D5EC9"/>
    <w:rsid w:val="008D5EF1"/>
    <w:rsid w:val="008D61FE"/>
    <w:rsid w:val="008D631F"/>
    <w:rsid w:val="008D64B3"/>
    <w:rsid w:val="008D650B"/>
    <w:rsid w:val="008D6634"/>
    <w:rsid w:val="008D7049"/>
    <w:rsid w:val="008D7310"/>
    <w:rsid w:val="008D74C5"/>
    <w:rsid w:val="008D7808"/>
    <w:rsid w:val="008E0094"/>
    <w:rsid w:val="008E02A2"/>
    <w:rsid w:val="008E064C"/>
    <w:rsid w:val="008E0C7A"/>
    <w:rsid w:val="008E13A8"/>
    <w:rsid w:val="008E15FA"/>
    <w:rsid w:val="008E1686"/>
    <w:rsid w:val="008E21B2"/>
    <w:rsid w:val="008E27EB"/>
    <w:rsid w:val="008E2CB1"/>
    <w:rsid w:val="008E2CD7"/>
    <w:rsid w:val="008E30E0"/>
    <w:rsid w:val="008E3118"/>
    <w:rsid w:val="008E3378"/>
    <w:rsid w:val="008E36BB"/>
    <w:rsid w:val="008E376B"/>
    <w:rsid w:val="008E3CA6"/>
    <w:rsid w:val="008E3CD1"/>
    <w:rsid w:val="008E3DB1"/>
    <w:rsid w:val="008E3F75"/>
    <w:rsid w:val="008E4047"/>
    <w:rsid w:val="008E413A"/>
    <w:rsid w:val="008E431D"/>
    <w:rsid w:val="008E487E"/>
    <w:rsid w:val="008E48AF"/>
    <w:rsid w:val="008E4906"/>
    <w:rsid w:val="008E4B0B"/>
    <w:rsid w:val="008E54D7"/>
    <w:rsid w:val="008E5659"/>
    <w:rsid w:val="008E56B8"/>
    <w:rsid w:val="008E5713"/>
    <w:rsid w:val="008E5776"/>
    <w:rsid w:val="008E5997"/>
    <w:rsid w:val="008E5A01"/>
    <w:rsid w:val="008E5A34"/>
    <w:rsid w:val="008E5C56"/>
    <w:rsid w:val="008E612E"/>
    <w:rsid w:val="008E6396"/>
    <w:rsid w:val="008E65C1"/>
    <w:rsid w:val="008E6811"/>
    <w:rsid w:val="008E6839"/>
    <w:rsid w:val="008E68A2"/>
    <w:rsid w:val="008E6B9C"/>
    <w:rsid w:val="008E6C26"/>
    <w:rsid w:val="008E6D05"/>
    <w:rsid w:val="008E72C8"/>
    <w:rsid w:val="008E730F"/>
    <w:rsid w:val="008E746C"/>
    <w:rsid w:val="008E7B9C"/>
    <w:rsid w:val="008E7C16"/>
    <w:rsid w:val="008E7E6D"/>
    <w:rsid w:val="008F00A8"/>
    <w:rsid w:val="008F0149"/>
    <w:rsid w:val="008F0E56"/>
    <w:rsid w:val="008F10EB"/>
    <w:rsid w:val="008F1333"/>
    <w:rsid w:val="008F1D86"/>
    <w:rsid w:val="008F21C7"/>
    <w:rsid w:val="008F2481"/>
    <w:rsid w:val="008F30D0"/>
    <w:rsid w:val="008F31F5"/>
    <w:rsid w:val="008F3337"/>
    <w:rsid w:val="008F3799"/>
    <w:rsid w:val="008F37F1"/>
    <w:rsid w:val="008F39EF"/>
    <w:rsid w:val="008F3C03"/>
    <w:rsid w:val="008F3D31"/>
    <w:rsid w:val="008F3D3B"/>
    <w:rsid w:val="008F4558"/>
    <w:rsid w:val="008F47EF"/>
    <w:rsid w:val="008F4921"/>
    <w:rsid w:val="008F4B11"/>
    <w:rsid w:val="008F4C52"/>
    <w:rsid w:val="008F4CE4"/>
    <w:rsid w:val="008F4CE6"/>
    <w:rsid w:val="008F4FAB"/>
    <w:rsid w:val="008F50AD"/>
    <w:rsid w:val="008F6171"/>
    <w:rsid w:val="008F6179"/>
    <w:rsid w:val="008F672D"/>
    <w:rsid w:val="008F69E7"/>
    <w:rsid w:val="008F6AAE"/>
    <w:rsid w:val="008F6FDE"/>
    <w:rsid w:val="008F7026"/>
    <w:rsid w:val="008F70EC"/>
    <w:rsid w:val="008F71DC"/>
    <w:rsid w:val="009000E8"/>
    <w:rsid w:val="0090099A"/>
    <w:rsid w:val="00900CEA"/>
    <w:rsid w:val="00900CF5"/>
    <w:rsid w:val="00900E2D"/>
    <w:rsid w:val="00900F2A"/>
    <w:rsid w:val="009011F7"/>
    <w:rsid w:val="0090155D"/>
    <w:rsid w:val="00901B61"/>
    <w:rsid w:val="00901EC5"/>
    <w:rsid w:val="0090208E"/>
    <w:rsid w:val="009021A3"/>
    <w:rsid w:val="009025DF"/>
    <w:rsid w:val="0090275F"/>
    <w:rsid w:val="009028FF"/>
    <w:rsid w:val="00902F25"/>
    <w:rsid w:val="00903110"/>
    <w:rsid w:val="00903636"/>
    <w:rsid w:val="00903682"/>
    <w:rsid w:val="0090393F"/>
    <w:rsid w:val="0090449F"/>
    <w:rsid w:val="00904D86"/>
    <w:rsid w:val="00905024"/>
    <w:rsid w:val="009053AF"/>
    <w:rsid w:val="00905684"/>
    <w:rsid w:val="00905717"/>
    <w:rsid w:val="00905D7E"/>
    <w:rsid w:val="00905FE3"/>
    <w:rsid w:val="009064C0"/>
    <w:rsid w:val="00906757"/>
    <w:rsid w:val="009067AE"/>
    <w:rsid w:val="009068AC"/>
    <w:rsid w:val="00906BE7"/>
    <w:rsid w:val="00907352"/>
    <w:rsid w:val="00907569"/>
    <w:rsid w:val="00907783"/>
    <w:rsid w:val="009077AE"/>
    <w:rsid w:val="009078A3"/>
    <w:rsid w:val="009079F8"/>
    <w:rsid w:val="00907A39"/>
    <w:rsid w:val="0091003B"/>
    <w:rsid w:val="009101A6"/>
    <w:rsid w:val="00910341"/>
    <w:rsid w:val="009103D3"/>
    <w:rsid w:val="009104A0"/>
    <w:rsid w:val="00910695"/>
    <w:rsid w:val="0091070F"/>
    <w:rsid w:val="00910765"/>
    <w:rsid w:val="00910C1A"/>
    <w:rsid w:val="00911353"/>
    <w:rsid w:val="00911F11"/>
    <w:rsid w:val="009123C2"/>
    <w:rsid w:val="0091276C"/>
    <w:rsid w:val="00912C17"/>
    <w:rsid w:val="00912ECE"/>
    <w:rsid w:val="009133D3"/>
    <w:rsid w:val="00913EFE"/>
    <w:rsid w:val="00913F9D"/>
    <w:rsid w:val="0091401B"/>
    <w:rsid w:val="00914095"/>
    <w:rsid w:val="009144C9"/>
    <w:rsid w:val="009146C1"/>
    <w:rsid w:val="00914715"/>
    <w:rsid w:val="00914C27"/>
    <w:rsid w:val="00914D03"/>
    <w:rsid w:val="00915024"/>
    <w:rsid w:val="00915297"/>
    <w:rsid w:val="009152B6"/>
    <w:rsid w:val="00915677"/>
    <w:rsid w:val="009156AE"/>
    <w:rsid w:val="00915DEC"/>
    <w:rsid w:val="0091614D"/>
    <w:rsid w:val="00916169"/>
    <w:rsid w:val="009161A2"/>
    <w:rsid w:val="009161BA"/>
    <w:rsid w:val="009161FE"/>
    <w:rsid w:val="009165AD"/>
    <w:rsid w:val="009166AE"/>
    <w:rsid w:val="00916964"/>
    <w:rsid w:val="00916B7A"/>
    <w:rsid w:val="009170A5"/>
    <w:rsid w:val="0091716B"/>
    <w:rsid w:val="00917B4B"/>
    <w:rsid w:val="00917BA2"/>
    <w:rsid w:val="00917C7A"/>
    <w:rsid w:val="00917FC0"/>
    <w:rsid w:val="0092012C"/>
    <w:rsid w:val="00920199"/>
    <w:rsid w:val="009202D8"/>
    <w:rsid w:val="009203E4"/>
    <w:rsid w:val="009206A1"/>
    <w:rsid w:val="0092088D"/>
    <w:rsid w:val="009208A3"/>
    <w:rsid w:val="009219AA"/>
    <w:rsid w:val="00921A01"/>
    <w:rsid w:val="00921EF6"/>
    <w:rsid w:val="0092218B"/>
    <w:rsid w:val="009227DD"/>
    <w:rsid w:val="00922E79"/>
    <w:rsid w:val="009231E1"/>
    <w:rsid w:val="009233DD"/>
    <w:rsid w:val="009234A2"/>
    <w:rsid w:val="00923D49"/>
    <w:rsid w:val="009248B1"/>
    <w:rsid w:val="00924A36"/>
    <w:rsid w:val="00924BF1"/>
    <w:rsid w:val="00925111"/>
    <w:rsid w:val="00925131"/>
    <w:rsid w:val="00925333"/>
    <w:rsid w:val="009255BD"/>
    <w:rsid w:val="00925675"/>
    <w:rsid w:val="00925942"/>
    <w:rsid w:val="009259C6"/>
    <w:rsid w:val="00925A2D"/>
    <w:rsid w:val="00925C60"/>
    <w:rsid w:val="009264D6"/>
    <w:rsid w:val="009267CD"/>
    <w:rsid w:val="00926820"/>
    <w:rsid w:val="00926AA7"/>
    <w:rsid w:val="0092716C"/>
    <w:rsid w:val="00927206"/>
    <w:rsid w:val="0092720A"/>
    <w:rsid w:val="00927367"/>
    <w:rsid w:val="0092753F"/>
    <w:rsid w:val="009278D0"/>
    <w:rsid w:val="00927B8D"/>
    <w:rsid w:val="00930067"/>
    <w:rsid w:val="00930173"/>
    <w:rsid w:val="0093083B"/>
    <w:rsid w:val="00930E47"/>
    <w:rsid w:val="00930EAB"/>
    <w:rsid w:val="00931120"/>
    <w:rsid w:val="00931506"/>
    <w:rsid w:val="009315B4"/>
    <w:rsid w:val="009316E7"/>
    <w:rsid w:val="009317E4"/>
    <w:rsid w:val="009319C2"/>
    <w:rsid w:val="00931FD6"/>
    <w:rsid w:val="00932585"/>
    <w:rsid w:val="009326B2"/>
    <w:rsid w:val="00932ECE"/>
    <w:rsid w:val="00933220"/>
    <w:rsid w:val="009336E1"/>
    <w:rsid w:val="0093373C"/>
    <w:rsid w:val="009337B0"/>
    <w:rsid w:val="00933B8B"/>
    <w:rsid w:val="00934055"/>
    <w:rsid w:val="0093411C"/>
    <w:rsid w:val="0093436B"/>
    <w:rsid w:val="009344CD"/>
    <w:rsid w:val="00934577"/>
    <w:rsid w:val="0093458B"/>
    <w:rsid w:val="00934953"/>
    <w:rsid w:val="009349AC"/>
    <w:rsid w:val="0093549E"/>
    <w:rsid w:val="009354E8"/>
    <w:rsid w:val="00935715"/>
    <w:rsid w:val="0093576F"/>
    <w:rsid w:val="00935EEF"/>
    <w:rsid w:val="00935FA2"/>
    <w:rsid w:val="009366AB"/>
    <w:rsid w:val="00936895"/>
    <w:rsid w:val="00936A13"/>
    <w:rsid w:val="00936B55"/>
    <w:rsid w:val="00936DD3"/>
    <w:rsid w:val="0093738C"/>
    <w:rsid w:val="009376DA"/>
    <w:rsid w:val="00940373"/>
    <w:rsid w:val="009403A9"/>
    <w:rsid w:val="009405F9"/>
    <w:rsid w:val="00940AA7"/>
    <w:rsid w:val="00940B32"/>
    <w:rsid w:val="00940CB6"/>
    <w:rsid w:val="00940F6C"/>
    <w:rsid w:val="009412EF"/>
    <w:rsid w:val="009415C4"/>
    <w:rsid w:val="00941977"/>
    <w:rsid w:val="0094204A"/>
    <w:rsid w:val="00942284"/>
    <w:rsid w:val="009426C2"/>
    <w:rsid w:val="00942950"/>
    <w:rsid w:val="00942C22"/>
    <w:rsid w:val="00942E14"/>
    <w:rsid w:val="00942EFF"/>
    <w:rsid w:val="00943075"/>
    <w:rsid w:val="0094307E"/>
    <w:rsid w:val="00943313"/>
    <w:rsid w:val="00943346"/>
    <w:rsid w:val="009433B6"/>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8A7"/>
    <w:rsid w:val="0094592D"/>
    <w:rsid w:val="00945B3C"/>
    <w:rsid w:val="00945DFE"/>
    <w:rsid w:val="00945FDF"/>
    <w:rsid w:val="00945FE6"/>
    <w:rsid w:val="009460ED"/>
    <w:rsid w:val="009462C2"/>
    <w:rsid w:val="00946344"/>
    <w:rsid w:val="0094667B"/>
    <w:rsid w:val="009468F5"/>
    <w:rsid w:val="00946D45"/>
    <w:rsid w:val="00946DB5"/>
    <w:rsid w:val="00947456"/>
    <w:rsid w:val="00947673"/>
    <w:rsid w:val="009476B3"/>
    <w:rsid w:val="00947BB1"/>
    <w:rsid w:val="00947DF5"/>
    <w:rsid w:val="009501AD"/>
    <w:rsid w:val="0095025C"/>
    <w:rsid w:val="00950392"/>
    <w:rsid w:val="009507DB"/>
    <w:rsid w:val="00950B5B"/>
    <w:rsid w:val="0095116C"/>
    <w:rsid w:val="00951216"/>
    <w:rsid w:val="00951A03"/>
    <w:rsid w:val="0095201F"/>
    <w:rsid w:val="00952A3E"/>
    <w:rsid w:val="00952B42"/>
    <w:rsid w:val="00952E4C"/>
    <w:rsid w:val="00953116"/>
    <w:rsid w:val="009533A9"/>
    <w:rsid w:val="009533EA"/>
    <w:rsid w:val="0095359A"/>
    <w:rsid w:val="00953711"/>
    <w:rsid w:val="00953815"/>
    <w:rsid w:val="0095386F"/>
    <w:rsid w:val="0095391F"/>
    <w:rsid w:val="009539AD"/>
    <w:rsid w:val="00953C53"/>
    <w:rsid w:val="00953EA0"/>
    <w:rsid w:val="00954120"/>
    <w:rsid w:val="00954399"/>
    <w:rsid w:val="00954A7E"/>
    <w:rsid w:val="00954D36"/>
    <w:rsid w:val="00955175"/>
    <w:rsid w:val="009558C5"/>
    <w:rsid w:val="00955C2F"/>
    <w:rsid w:val="0095650D"/>
    <w:rsid w:val="00956601"/>
    <w:rsid w:val="0095666E"/>
    <w:rsid w:val="0095671D"/>
    <w:rsid w:val="009569CB"/>
    <w:rsid w:val="00956B03"/>
    <w:rsid w:val="00956EA1"/>
    <w:rsid w:val="00956F7D"/>
    <w:rsid w:val="00957452"/>
    <w:rsid w:val="00957808"/>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9F6"/>
    <w:rsid w:val="00963A1C"/>
    <w:rsid w:val="0096430B"/>
    <w:rsid w:val="009643FF"/>
    <w:rsid w:val="0096491E"/>
    <w:rsid w:val="00964D59"/>
    <w:rsid w:val="00965229"/>
    <w:rsid w:val="0096528D"/>
    <w:rsid w:val="00965577"/>
    <w:rsid w:val="0096557A"/>
    <w:rsid w:val="009656CC"/>
    <w:rsid w:val="00965B2F"/>
    <w:rsid w:val="00965D7C"/>
    <w:rsid w:val="00965DD2"/>
    <w:rsid w:val="00965FF4"/>
    <w:rsid w:val="00966640"/>
    <w:rsid w:val="0096668F"/>
    <w:rsid w:val="00967025"/>
    <w:rsid w:val="00967491"/>
    <w:rsid w:val="00967603"/>
    <w:rsid w:val="00967752"/>
    <w:rsid w:val="00970999"/>
    <w:rsid w:val="00970E90"/>
    <w:rsid w:val="00971780"/>
    <w:rsid w:val="00971965"/>
    <w:rsid w:val="00971A6E"/>
    <w:rsid w:val="00972049"/>
    <w:rsid w:val="0097206D"/>
    <w:rsid w:val="009723F1"/>
    <w:rsid w:val="009724E1"/>
    <w:rsid w:val="00972614"/>
    <w:rsid w:val="009726D2"/>
    <w:rsid w:val="009727CD"/>
    <w:rsid w:val="00972AAA"/>
    <w:rsid w:val="00972ACA"/>
    <w:rsid w:val="00972D32"/>
    <w:rsid w:val="0097318D"/>
    <w:rsid w:val="009734DE"/>
    <w:rsid w:val="00973513"/>
    <w:rsid w:val="0097379F"/>
    <w:rsid w:val="00973943"/>
    <w:rsid w:val="00973CB9"/>
    <w:rsid w:val="00973EEB"/>
    <w:rsid w:val="0097417A"/>
    <w:rsid w:val="0097424F"/>
    <w:rsid w:val="009742D3"/>
    <w:rsid w:val="0097452D"/>
    <w:rsid w:val="009749E4"/>
    <w:rsid w:val="009749ED"/>
    <w:rsid w:val="00974AAC"/>
    <w:rsid w:val="00974CE5"/>
    <w:rsid w:val="00975B4C"/>
    <w:rsid w:val="00976016"/>
    <w:rsid w:val="009763A5"/>
    <w:rsid w:val="00976C95"/>
    <w:rsid w:val="00977255"/>
    <w:rsid w:val="00977483"/>
    <w:rsid w:val="009777F2"/>
    <w:rsid w:val="00977937"/>
    <w:rsid w:val="00977F7B"/>
    <w:rsid w:val="009803EB"/>
    <w:rsid w:val="00980CD8"/>
    <w:rsid w:val="00980F45"/>
    <w:rsid w:val="009814DE"/>
    <w:rsid w:val="009817D3"/>
    <w:rsid w:val="0098181D"/>
    <w:rsid w:val="00981BF8"/>
    <w:rsid w:val="009824B0"/>
    <w:rsid w:val="00982578"/>
    <w:rsid w:val="009825F4"/>
    <w:rsid w:val="0098297B"/>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431"/>
    <w:rsid w:val="009854B7"/>
    <w:rsid w:val="009855AA"/>
    <w:rsid w:val="00985663"/>
    <w:rsid w:val="009859FD"/>
    <w:rsid w:val="00985BEA"/>
    <w:rsid w:val="0098614C"/>
    <w:rsid w:val="0098621A"/>
    <w:rsid w:val="00986C97"/>
    <w:rsid w:val="00987219"/>
    <w:rsid w:val="00987854"/>
    <w:rsid w:val="00987CFB"/>
    <w:rsid w:val="00987EAA"/>
    <w:rsid w:val="009902AD"/>
    <w:rsid w:val="009903E8"/>
    <w:rsid w:val="009907DF"/>
    <w:rsid w:val="009907FD"/>
    <w:rsid w:val="009909DC"/>
    <w:rsid w:val="0099106D"/>
    <w:rsid w:val="00991ADF"/>
    <w:rsid w:val="009921AA"/>
    <w:rsid w:val="0099296E"/>
    <w:rsid w:val="009932DE"/>
    <w:rsid w:val="009938EB"/>
    <w:rsid w:val="00993AD4"/>
    <w:rsid w:val="009943DD"/>
    <w:rsid w:val="009945AA"/>
    <w:rsid w:val="009945C7"/>
    <w:rsid w:val="00994BCE"/>
    <w:rsid w:val="009950C2"/>
    <w:rsid w:val="009952FC"/>
    <w:rsid w:val="00995373"/>
    <w:rsid w:val="0099539C"/>
    <w:rsid w:val="0099549A"/>
    <w:rsid w:val="00995BA6"/>
    <w:rsid w:val="00995EEC"/>
    <w:rsid w:val="00995FF1"/>
    <w:rsid w:val="009960FC"/>
    <w:rsid w:val="0099635D"/>
    <w:rsid w:val="00996370"/>
    <w:rsid w:val="00996757"/>
    <w:rsid w:val="00996843"/>
    <w:rsid w:val="0099691C"/>
    <w:rsid w:val="00996CD8"/>
    <w:rsid w:val="00996EF3"/>
    <w:rsid w:val="00997151"/>
    <w:rsid w:val="009975C0"/>
    <w:rsid w:val="00997CE4"/>
    <w:rsid w:val="00997DED"/>
    <w:rsid w:val="00997F9A"/>
    <w:rsid w:val="009A0181"/>
    <w:rsid w:val="009A028D"/>
    <w:rsid w:val="009A058E"/>
    <w:rsid w:val="009A07BE"/>
    <w:rsid w:val="009A0960"/>
    <w:rsid w:val="009A0A14"/>
    <w:rsid w:val="009A0E07"/>
    <w:rsid w:val="009A15B3"/>
    <w:rsid w:val="009A1655"/>
    <w:rsid w:val="009A19C8"/>
    <w:rsid w:val="009A1AB6"/>
    <w:rsid w:val="009A1BD1"/>
    <w:rsid w:val="009A1E88"/>
    <w:rsid w:val="009A1FFF"/>
    <w:rsid w:val="009A2795"/>
    <w:rsid w:val="009A287F"/>
    <w:rsid w:val="009A2880"/>
    <w:rsid w:val="009A288B"/>
    <w:rsid w:val="009A2BCC"/>
    <w:rsid w:val="009A2C38"/>
    <w:rsid w:val="009A32AF"/>
    <w:rsid w:val="009A3357"/>
    <w:rsid w:val="009A33BC"/>
    <w:rsid w:val="009A34EC"/>
    <w:rsid w:val="009A36AF"/>
    <w:rsid w:val="009A3DAB"/>
    <w:rsid w:val="009A3DE2"/>
    <w:rsid w:val="009A4473"/>
    <w:rsid w:val="009A4595"/>
    <w:rsid w:val="009A4F56"/>
    <w:rsid w:val="009A5137"/>
    <w:rsid w:val="009A531E"/>
    <w:rsid w:val="009A53EB"/>
    <w:rsid w:val="009A5AF4"/>
    <w:rsid w:val="009A64E9"/>
    <w:rsid w:val="009A6575"/>
    <w:rsid w:val="009A6714"/>
    <w:rsid w:val="009A6849"/>
    <w:rsid w:val="009A69F3"/>
    <w:rsid w:val="009A6B9F"/>
    <w:rsid w:val="009A7357"/>
    <w:rsid w:val="009A7C29"/>
    <w:rsid w:val="009A7D82"/>
    <w:rsid w:val="009A7F8A"/>
    <w:rsid w:val="009B04EE"/>
    <w:rsid w:val="009B0A6F"/>
    <w:rsid w:val="009B0B03"/>
    <w:rsid w:val="009B0B7D"/>
    <w:rsid w:val="009B0D3A"/>
    <w:rsid w:val="009B0EF0"/>
    <w:rsid w:val="009B1A8F"/>
    <w:rsid w:val="009B1C26"/>
    <w:rsid w:val="009B1D2E"/>
    <w:rsid w:val="009B1D5F"/>
    <w:rsid w:val="009B1FDD"/>
    <w:rsid w:val="009B204F"/>
    <w:rsid w:val="009B2AEA"/>
    <w:rsid w:val="009B2B77"/>
    <w:rsid w:val="009B2BA6"/>
    <w:rsid w:val="009B2C02"/>
    <w:rsid w:val="009B2E93"/>
    <w:rsid w:val="009B378C"/>
    <w:rsid w:val="009B3905"/>
    <w:rsid w:val="009B3A26"/>
    <w:rsid w:val="009B3F24"/>
    <w:rsid w:val="009B4098"/>
    <w:rsid w:val="009B42C7"/>
    <w:rsid w:val="009B43C4"/>
    <w:rsid w:val="009B44A5"/>
    <w:rsid w:val="009B4841"/>
    <w:rsid w:val="009B52AE"/>
    <w:rsid w:val="009B5BFB"/>
    <w:rsid w:val="009B6038"/>
    <w:rsid w:val="009B63E3"/>
    <w:rsid w:val="009B645A"/>
    <w:rsid w:val="009B6465"/>
    <w:rsid w:val="009B6B2E"/>
    <w:rsid w:val="009B6B3E"/>
    <w:rsid w:val="009B6D53"/>
    <w:rsid w:val="009B7264"/>
    <w:rsid w:val="009B76B4"/>
    <w:rsid w:val="009B771A"/>
    <w:rsid w:val="009B7C2A"/>
    <w:rsid w:val="009B7DDE"/>
    <w:rsid w:val="009B7EA5"/>
    <w:rsid w:val="009C00D7"/>
    <w:rsid w:val="009C01EE"/>
    <w:rsid w:val="009C0C38"/>
    <w:rsid w:val="009C0D03"/>
    <w:rsid w:val="009C0EEB"/>
    <w:rsid w:val="009C10C7"/>
    <w:rsid w:val="009C1558"/>
    <w:rsid w:val="009C17A1"/>
    <w:rsid w:val="009C18B0"/>
    <w:rsid w:val="009C1D76"/>
    <w:rsid w:val="009C1E21"/>
    <w:rsid w:val="009C1F72"/>
    <w:rsid w:val="009C1FAE"/>
    <w:rsid w:val="009C2079"/>
    <w:rsid w:val="009C2700"/>
    <w:rsid w:val="009C280C"/>
    <w:rsid w:val="009C29B9"/>
    <w:rsid w:val="009C29C5"/>
    <w:rsid w:val="009C29F2"/>
    <w:rsid w:val="009C2BF9"/>
    <w:rsid w:val="009C2FAE"/>
    <w:rsid w:val="009C32E6"/>
    <w:rsid w:val="009C3512"/>
    <w:rsid w:val="009C3674"/>
    <w:rsid w:val="009C3868"/>
    <w:rsid w:val="009C39F4"/>
    <w:rsid w:val="009C4176"/>
    <w:rsid w:val="009C4212"/>
    <w:rsid w:val="009C42CC"/>
    <w:rsid w:val="009C470D"/>
    <w:rsid w:val="009C474C"/>
    <w:rsid w:val="009C49BF"/>
    <w:rsid w:val="009C4B2D"/>
    <w:rsid w:val="009C4B58"/>
    <w:rsid w:val="009C4C1B"/>
    <w:rsid w:val="009C4E42"/>
    <w:rsid w:val="009C52DF"/>
    <w:rsid w:val="009C5BC6"/>
    <w:rsid w:val="009C5E87"/>
    <w:rsid w:val="009C5FC9"/>
    <w:rsid w:val="009C6320"/>
    <w:rsid w:val="009C6519"/>
    <w:rsid w:val="009C66C1"/>
    <w:rsid w:val="009C6B65"/>
    <w:rsid w:val="009C7372"/>
    <w:rsid w:val="009C7980"/>
    <w:rsid w:val="009C7A45"/>
    <w:rsid w:val="009C7F41"/>
    <w:rsid w:val="009D0084"/>
    <w:rsid w:val="009D055A"/>
    <w:rsid w:val="009D09E6"/>
    <w:rsid w:val="009D0E23"/>
    <w:rsid w:val="009D0EC9"/>
    <w:rsid w:val="009D1055"/>
    <w:rsid w:val="009D1A05"/>
    <w:rsid w:val="009D1D5B"/>
    <w:rsid w:val="009D1D79"/>
    <w:rsid w:val="009D2046"/>
    <w:rsid w:val="009D2051"/>
    <w:rsid w:val="009D22EA"/>
    <w:rsid w:val="009D2338"/>
    <w:rsid w:val="009D2946"/>
    <w:rsid w:val="009D2B46"/>
    <w:rsid w:val="009D3526"/>
    <w:rsid w:val="009D37EB"/>
    <w:rsid w:val="009D3872"/>
    <w:rsid w:val="009D3E2C"/>
    <w:rsid w:val="009D3F64"/>
    <w:rsid w:val="009D3FC4"/>
    <w:rsid w:val="009D409C"/>
    <w:rsid w:val="009D41CB"/>
    <w:rsid w:val="009D42FF"/>
    <w:rsid w:val="009D4A4D"/>
    <w:rsid w:val="009D4CC8"/>
    <w:rsid w:val="009D4E1C"/>
    <w:rsid w:val="009D4EFA"/>
    <w:rsid w:val="009D4F0D"/>
    <w:rsid w:val="009D50AE"/>
    <w:rsid w:val="009D516D"/>
    <w:rsid w:val="009D5201"/>
    <w:rsid w:val="009D55FE"/>
    <w:rsid w:val="009D5843"/>
    <w:rsid w:val="009D5FE6"/>
    <w:rsid w:val="009D6435"/>
    <w:rsid w:val="009D685E"/>
    <w:rsid w:val="009D71C2"/>
    <w:rsid w:val="009D78B9"/>
    <w:rsid w:val="009D7A42"/>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602"/>
    <w:rsid w:val="009E48B6"/>
    <w:rsid w:val="009E4902"/>
    <w:rsid w:val="009E518F"/>
    <w:rsid w:val="009E519F"/>
    <w:rsid w:val="009E51F9"/>
    <w:rsid w:val="009E532E"/>
    <w:rsid w:val="009E573D"/>
    <w:rsid w:val="009E588B"/>
    <w:rsid w:val="009E5999"/>
    <w:rsid w:val="009E5ECC"/>
    <w:rsid w:val="009E691E"/>
    <w:rsid w:val="009E6C6E"/>
    <w:rsid w:val="009E731F"/>
    <w:rsid w:val="009E73B9"/>
    <w:rsid w:val="009E76B2"/>
    <w:rsid w:val="009E7723"/>
    <w:rsid w:val="009E7951"/>
    <w:rsid w:val="009E7FBF"/>
    <w:rsid w:val="009F023A"/>
    <w:rsid w:val="009F0342"/>
    <w:rsid w:val="009F0876"/>
    <w:rsid w:val="009F0B6F"/>
    <w:rsid w:val="009F1078"/>
    <w:rsid w:val="009F1135"/>
    <w:rsid w:val="009F115A"/>
    <w:rsid w:val="009F159F"/>
    <w:rsid w:val="009F16AD"/>
    <w:rsid w:val="009F17AE"/>
    <w:rsid w:val="009F1B77"/>
    <w:rsid w:val="009F1D2A"/>
    <w:rsid w:val="009F21C4"/>
    <w:rsid w:val="009F2424"/>
    <w:rsid w:val="009F2986"/>
    <w:rsid w:val="009F2A5C"/>
    <w:rsid w:val="009F314B"/>
    <w:rsid w:val="009F338A"/>
    <w:rsid w:val="009F38B5"/>
    <w:rsid w:val="009F3B7E"/>
    <w:rsid w:val="009F3BF2"/>
    <w:rsid w:val="009F47C7"/>
    <w:rsid w:val="009F4D36"/>
    <w:rsid w:val="009F4F07"/>
    <w:rsid w:val="009F5328"/>
    <w:rsid w:val="009F556B"/>
    <w:rsid w:val="009F57D5"/>
    <w:rsid w:val="009F5972"/>
    <w:rsid w:val="009F5D51"/>
    <w:rsid w:val="009F5F1C"/>
    <w:rsid w:val="009F6196"/>
    <w:rsid w:val="009F6299"/>
    <w:rsid w:val="009F65B9"/>
    <w:rsid w:val="009F65FE"/>
    <w:rsid w:val="009F6662"/>
    <w:rsid w:val="009F6E82"/>
    <w:rsid w:val="009F6F81"/>
    <w:rsid w:val="009F73EC"/>
    <w:rsid w:val="009F7596"/>
    <w:rsid w:val="009F75F7"/>
    <w:rsid w:val="009F7A4B"/>
    <w:rsid w:val="009F7AC0"/>
    <w:rsid w:val="009F7CFE"/>
    <w:rsid w:val="00A0052F"/>
    <w:rsid w:val="00A005B6"/>
    <w:rsid w:val="00A00612"/>
    <w:rsid w:val="00A0083A"/>
    <w:rsid w:val="00A00847"/>
    <w:rsid w:val="00A008F3"/>
    <w:rsid w:val="00A00C6D"/>
    <w:rsid w:val="00A00EF7"/>
    <w:rsid w:val="00A00F55"/>
    <w:rsid w:val="00A0120E"/>
    <w:rsid w:val="00A01359"/>
    <w:rsid w:val="00A016B9"/>
    <w:rsid w:val="00A018B6"/>
    <w:rsid w:val="00A01973"/>
    <w:rsid w:val="00A0198E"/>
    <w:rsid w:val="00A01B5F"/>
    <w:rsid w:val="00A01CFB"/>
    <w:rsid w:val="00A01DB3"/>
    <w:rsid w:val="00A01E7C"/>
    <w:rsid w:val="00A02B2F"/>
    <w:rsid w:val="00A030A9"/>
    <w:rsid w:val="00A0335F"/>
    <w:rsid w:val="00A0370F"/>
    <w:rsid w:val="00A039FD"/>
    <w:rsid w:val="00A03AF4"/>
    <w:rsid w:val="00A0400E"/>
    <w:rsid w:val="00A04514"/>
    <w:rsid w:val="00A0480B"/>
    <w:rsid w:val="00A048F1"/>
    <w:rsid w:val="00A04B8F"/>
    <w:rsid w:val="00A04C4C"/>
    <w:rsid w:val="00A04C99"/>
    <w:rsid w:val="00A04E16"/>
    <w:rsid w:val="00A05050"/>
    <w:rsid w:val="00A05663"/>
    <w:rsid w:val="00A0584F"/>
    <w:rsid w:val="00A05CF0"/>
    <w:rsid w:val="00A0601F"/>
    <w:rsid w:val="00A0602F"/>
    <w:rsid w:val="00A060AF"/>
    <w:rsid w:val="00A060C7"/>
    <w:rsid w:val="00A06289"/>
    <w:rsid w:val="00A06339"/>
    <w:rsid w:val="00A0653C"/>
    <w:rsid w:val="00A0675E"/>
    <w:rsid w:val="00A0697C"/>
    <w:rsid w:val="00A076C9"/>
    <w:rsid w:val="00A077C1"/>
    <w:rsid w:val="00A07888"/>
    <w:rsid w:val="00A079B3"/>
    <w:rsid w:val="00A07D17"/>
    <w:rsid w:val="00A07DCD"/>
    <w:rsid w:val="00A07EEA"/>
    <w:rsid w:val="00A100CD"/>
    <w:rsid w:val="00A107B2"/>
    <w:rsid w:val="00A10F6F"/>
    <w:rsid w:val="00A11187"/>
    <w:rsid w:val="00A117BD"/>
    <w:rsid w:val="00A11ABD"/>
    <w:rsid w:val="00A12026"/>
    <w:rsid w:val="00A1214D"/>
    <w:rsid w:val="00A1223D"/>
    <w:rsid w:val="00A124E7"/>
    <w:rsid w:val="00A12563"/>
    <w:rsid w:val="00A129E5"/>
    <w:rsid w:val="00A12B46"/>
    <w:rsid w:val="00A13016"/>
    <w:rsid w:val="00A13440"/>
    <w:rsid w:val="00A13496"/>
    <w:rsid w:val="00A13A5B"/>
    <w:rsid w:val="00A13BF4"/>
    <w:rsid w:val="00A13EE7"/>
    <w:rsid w:val="00A142B4"/>
    <w:rsid w:val="00A14E0F"/>
    <w:rsid w:val="00A14F08"/>
    <w:rsid w:val="00A150C1"/>
    <w:rsid w:val="00A15576"/>
    <w:rsid w:val="00A15EFA"/>
    <w:rsid w:val="00A15F03"/>
    <w:rsid w:val="00A15F68"/>
    <w:rsid w:val="00A160B8"/>
    <w:rsid w:val="00A1632B"/>
    <w:rsid w:val="00A1657E"/>
    <w:rsid w:val="00A165D7"/>
    <w:rsid w:val="00A167DB"/>
    <w:rsid w:val="00A16979"/>
    <w:rsid w:val="00A16BB2"/>
    <w:rsid w:val="00A16FAA"/>
    <w:rsid w:val="00A17118"/>
    <w:rsid w:val="00A17146"/>
    <w:rsid w:val="00A171CC"/>
    <w:rsid w:val="00A17254"/>
    <w:rsid w:val="00A172DA"/>
    <w:rsid w:val="00A17752"/>
    <w:rsid w:val="00A17B76"/>
    <w:rsid w:val="00A17BBC"/>
    <w:rsid w:val="00A17F8A"/>
    <w:rsid w:val="00A206B1"/>
    <w:rsid w:val="00A20713"/>
    <w:rsid w:val="00A21076"/>
    <w:rsid w:val="00A2118D"/>
    <w:rsid w:val="00A22262"/>
    <w:rsid w:val="00A22325"/>
    <w:rsid w:val="00A22423"/>
    <w:rsid w:val="00A22867"/>
    <w:rsid w:val="00A228AB"/>
    <w:rsid w:val="00A22D9C"/>
    <w:rsid w:val="00A234FB"/>
    <w:rsid w:val="00A23CE6"/>
    <w:rsid w:val="00A23FE5"/>
    <w:rsid w:val="00A2436F"/>
    <w:rsid w:val="00A245D5"/>
    <w:rsid w:val="00A246B9"/>
    <w:rsid w:val="00A24972"/>
    <w:rsid w:val="00A24C27"/>
    <w:rsid w:val="00A24C88"/>
    <w:rsid w:val="00A2504A"/>
    <w:rsid w:val="00A251F8"/>
    <w:rsid w:val="00A252A7"/>
    <w:rsid w:val="00A252B1"/>
    <w:rsid w:val="00A25318"/>
    <w:rsid w:val="00A2566C"/>
    <w:rsid w:val="00A2594E"/>
    <w:rsid w:val="00A2665E"/>
    <w:rsid w:val="00A26792"/>
    <w:rsid w:val="00A267B3"/>
    <w:rsid w:val="00A27291"/>
    <w:rsid w:val="00A27431"/>
    <w:rsid w:val="00A2780F"/>
    <w:rsid w:val="00A27D9B"/>
    <w:rsid w:val="00A27FBD"/>
    <w:rsid w:val="00A30324"/>
    <w:rsid w:val="00A30EE2"/>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DCD"/>
    <w:rsid w:val="00A34DFA"/>
    <w:rsid w:val="00A3517F"/>
    <w:rsid w:val="00A354A9"/>
    <w:rsid w:val="00A354D4"/>
    <w:rsid w:val="00A3571E"/>
    <w:rsid w:val="00A357C6"/>
    <w:rsid w:val="00A35B99"/>
    <w:rsid w:val="00A35BDC"/>
    <w:rsid w:val="00A35BDF"/>
    <w:rsid w:val="00A35E0F"/>
    <w:rsid w:val="00A366C5"/>
    <w:rsid w:val="00A366D5"/>
    <w:rsid w:val="00A36750"/>
    <w:rsid w:val="00A36820"/>
    <w:rsid w:val="00A368E8"/>
    <w:rsid w:val="00A36B88"/>
    <w:rsid w:val="00A36B8B"/>
    <w:rsid w:val="00A36C6D"/>
    <w:rsid w:val="00A3703A"/>
    <w:rsid w:val="00A373D2"/>
    <w:rsid w:val="00A37719"/>
    <w:rsid w:val="00A3796D"/>
    <w:rsid w:val="00A37A90"/>
    <w:rsid w:val="00A37D0F"/>
    <w:rsid w:val="00A37E3A"/>
    <w:rsid w:val="00A403A3"/>
    <w:rsid w:val="00A406FE"/>
    <w:rsid w:val="00A408EA"/>
    <w:rsid w:val="00A4099D"/>
    <w:rsid w:val="00A40D43"/>
    <w:rsid w:val="00A40F34"/>
    <w:rsid w:val="00A4115C"/>
    <w:rsid w:val="00A41193"/>
    <w:rsid w:val="00A41623"/>
    <w:rsid w:val="00A417B8"/>
    <w:rsid w:val="00A41BC3"/>
    <w:rsid w:val="00A41D13"/>
    <w:rsid w:val="00A41DCB"/>
    <w:rsid w:val="00A424F1"/>
    <w:rsid w:val="00A425A7"/>
    <w:rsid w:val="00A426A0"/>
    <w:rsid w:val="00A42A23"/>
    <w:rsid w:val="00A42B76"/>
    <w:rsid w:val="00A42D82"/>
    <w:rsid w:val="00A437CA"/>
    <w:rsid w:val="00A43E51"/>
    <w:rsid w:val="00A44068"/>
    <w:rsid w:val="00A443E2"/>
    <w:rsid w:val="00A44585"/>
    <w:rsid w:val="00A445E1"/>
    <w:rsid w:val="00A447F2"/>
    <w:rsid w:val="00A448AD"/>
    <w:rsid w:val="00A448ED"/>
    <w:rsid w:val="00A4493E"/>
    <w:rsid w:val="00A44A94"/>
    <w:rsid w:val="00A44E82"/>
    <w:rsid w:val="00A44FCB"/>
    <w:rsid w:val="00A45877"/>
    <w:rsid w:val="00A45C4E"/>
    <w:rsid w:val="00A46093"/>
    <w:rsid w:val="00A46563"/>
    <w:rsid w:val="00A469F7"/>
    <w:rsid w:val="00A46B2A"/>
    <w:rsid w:val="00A46DC7"/>
    <w:rsid w:val="00A46DF4"/>
    <w:rsid w:val="00A46F6C"/>
    <w:rsid w:val="00A46FD7"/>
    <w:rsid w:val="00A470F5"/>
    <w:rsid w:val="00A47147"/>
    <w:rsid w:val="00A47277"/>
    <w:rsid w:val="00A4736E"/>
    <w:rsid w:val="00A47521"/>
    <w:rsid w:val="00A47817"/>
    <w:rsid w:val="00A47FD2"/>
    <w:rsid w:val="00A501BC"/>
    <w:rsid w:val="00A50684"/>
    <w:rsid w:val="00A509B8"/>
    <w:rsid w:val="00A50CFF"/>
    <w:rsid w:val="00A50E2B"/>
    <w:rsid w:val="00A5106F"/>
    <w:rsid w:val="00A512C3"/>
    <w:rsid w:val="00A5162F"/>
    <w:rsid w:val="00A5166D"/>
    <w:rsid w:val="00A51BF4"/>
    <w:rsid w:val="00A51C9F"/>
    <w:rsid w:val="00A51E60"/>
    <w:rsid w:val="00A51F9D"/>
    <w:rsid w:val="00A52032"/>
    <w:rsid w:val="00A522D9"/>
    <w:rsid w:val="00A527C4"/>
    <w:rsid w:val="00A52A92"/>
    <w:rsid w:val="00A52FBA"/>
    <w:rsid w:val="00A53104"/>
    <w:rsid w:val="00A5333D"/>
    <w:rsid w:val="00A53340"/>
    <w:rsid w:val="00A53360"/>
    <w:rsid w:val="00A53411"/>
    <w:rsid w:val="00A534F9"/>
    <w:rsid w:val="00A535E4"/>
    <w:rsid w:val="00A5384A"/>
    <w:rsid w:val="00A53A51"/>
    <w:rsid w:val="00A53DCB"/>
    <w:rsid w:val="00A54164"/>
    <w:rsid w:val="00A544F1"/>
    <w:rsid w:val="00A547C3"/>
    <w:rsid w:val="00A548E6"/>
    <w:rsid w:val="00A54C21"/>
    <w:rsid w:val="00A54C7C"/>
    <w:rsid w:val="00A54DA5"/>
    <w:rsid w:val="00A54E5F"/>
    <w:rsid w:val="00A5506D"/>
    <w:rsid w:val="00A55366"/>
    <w:rsid w:val="00A55582"/>
    <w:rsid w:val="00A55717"/>
    <w:rsid w:val="00A55AD9"/>
    <w:rsid w:val="00A55F8E"/>
    <w:rsid w:val="00A5656E"/>
    <w:rsid w:val="00A5675D"/>
    <w:rsid w:val="00A567CB"/>
    <w:rsid w:val="00A56A79"/>
    <w:rsid w:val="00A571FF"/>
    <w:rsid w:val="00A57456"/>
    <w:rsid w:val="00A57CAA"/>
    <w:rsid w:val="00A57D2C"/>
    <w:rsid w:val="00A601AF"/>
    <w:rsid w:val="00A605CE"/>
    <w:rsid w:val="00A61834"/>
    <w:rsid w:val="00A61B3A"/>
    <w:rsid w:val="00A61E23"/>
    <w:rsid w:val="00A61EF4"/>
    <w:rsid w:val="00A621BC"/>
    <w:rsid w:val="00A625D5"/>
    <w:rsid w:val="00A62BD2"/>
    <w:rsid w:val="00A62C69"/>
    <w:rsid w:val="00A6305F"/>
    <w:rsid w:val="00A631D1"/>
    <w:rsid w:val="00A636FD"/>
    <w:rsid w:val="00A636FE"/>
    <w:rsid w:val="00A63973"/>
    <w:rsid w:val="00A63AB5"/>
    <w:rsid w:val="00A63D83"/>
    <w:rsid w:val="00A640ED"/>
    <w:rsid w:val="00A64640"/>
    <w:rsid w:val="00A64B99"/>
    <w:rsid w:val="00A64CD8"/>
    <w:rsid w:val="00A652EE"/>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09E1"/>
    <w:rsid w:val="00A71001"/>
    <w:rsid w:val="00A71010"/>
    <w:rsid w:val="00A715CA"/>
    <w:rsid w:val="00A716BF"/>
    <w:rsid w:val="00A719C5"/>
    <w:rsid w:val="00A71A0E"/>
    <w:rsid w:val="00A71C72"/>
    <w:rsid w:val="00A71CAA"/>
    <w:rsid w:val="00A71D47"/>
    <w:rsid w:val="00A71E2C"/>
    <w:rsid w:val="00A7213C"/>
    <w:rsid w:val="00A7216B"/>
    <w:rsid w:val="00A727A8"/>
    <w:rsid w:val="00A72A7F"/>
    <w:rsid w:val="00A7302E"/>
    <w:rsid w:val="00A73034"/>
    <w:rsid w:val="00A73187"/>
    <w:rsid w:val="00A731C6"/>
    <w:rsid w:val="00A738EE"/>
    <w:rsid w:val="00A739F0"/>
    <w:rsid w:val="00A73AFE"/>
    <w:rsid w:val="00A73C15"/>
    <w:rsid w:val="00A73C47"/>
    <w:rsid w:val="00A7412B"/>
    <w:rsid w:val="00A7425E"/>
    <w:rsid w:val="00A744CD"/>
    <w:rsid w:val="00A748AC"/>
    <w:rsid w:val="00A74E41"/>
    <w:rsid w:val="00A74EB6"/>
    <w:rsid w:val="00A75139"/>
    <w:rsid w:val="00A75427"/>
    <w:rsid w:val="00A75457"/>
    <w:rsid w:val="00A7554A"/>
    <w:rsid w:val="00A755C1"/>
    <w:rsid w:val="00A7573C"/>
    <w:rsid w:val="00A75BF8"/>
    <w:rsid w:val="00A75D27"/>
    <w:rsid w:val="00A75E71"/>
    <w:rsid w:val="00A7653B"/>
    <w:rsid w:val="00A76B56"/>
    <w:rsid w:val="00A76D89"/>
    <w:rsid w:val="00A76FE7"/>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E8F"/>
    <w:rsid w:val="00A81ED6"/>
    <w:rsid w:val="00A81F25"/>
    <w:rsid w:val="00A828BA"/>
    <w:rsid w:val="00A82D98"/>
    <w:rsid w:val="00A82DE1"/>
    <w:rsid w:val="00A83102"/>
    <w:rsid w:val="00A83105"/>
    <w:rsid w:val="00A83346"/>
    <w:rsid w:val="00A83620"/>
    <w:rsid w:val="00A84124"/>
    <w:rsid w:val="00A84423"/>
    <w:rsid w:val="00A845FE"/>
    <w:rsid w:val="00A8461F"/>
    <w:rsid w:val="00A84684"/>
    <w:rsid w:val="00A846A4"/>
    <w:rsid w:val="00A84A70"/>
    <w:rsid w:val="00A84C79"/>
    <w:rsid w:val="00A84DA2"/>
    <w:rsid w:val="00A852F7"/>
    <w:rsid w:val="00A854C6"/>
    <w:rsid w:val="00A85C1F"/>
    <w:rsid w:val="00A8604D"/>
    <w:rsid w:val="00A8641D"/>
    <w:rsid w:val="00A86A01"/>
    <w:rsid w:val="00A86ACD"/>
    <w:rsid w:val="00A86CB3"/>
    <w:rsid w:val="00A87023"/>
    <w:rsid w:val="00A8745D"/>
    <w:rsid w:val="00A87477"/>
    <w:rsid w:val="00A87660"/>
    <w:rsid w:val="00A876CB"/>
    <w:rsid w:val="00A87897"/>
    <w:rsid w:val="00A87DDF"/>
    <w:rsid w:val="00A910A1"/>
    <w:rsid w:val="00A9112B"/>
    <w:rsid w:val="00A9117C"/>
    <w:rsid w:val="00A918F5"/>
    <w:rsid w:val="00A91976"/>
    <w:rsid w:val="00A91D4C"/>
    <w:rsid w:val="00A91FB2"/>
    <w:rsid w:val="00A92315"/>
    <w:rsid w:val="00A9255C"/>
    <w:rsid w:val="00A9274C"/>
    <w:rsid w:val="00A928E8"/>
    <w:rsid w:val="00A92B6D"/>
    <w:rsid w:val="00A93125"/>
    <w:rsid w:val="00A9349C"/>
    <w:rsid w:val="00A93E3B"/>
    <w:rsid w:val="00A93E67"/>
    <w:rsid w:val="00A93F72"/>
    <w:rsid w:val="00A94426"/>
    <w:rsid w:val="00A949BD"/>
    <w:rsid w:val="00A94C67"/>
    <w:rsid w:val="00A94CCB"/>
    <w:rsid w:val="00A951A9"/>
    <w:rsid w:val="00A951C0"/>
    <w:rsid w:val="00A95276"/>
    <w:rsid w:val="00A9544A"/>
    <w:rsid w:val="00A95605"/>
    <w:rsid w:val="00A95826"/>
    <w:rsid w:val="00A95ED6"/>
    <w:rsid w:val="00A95F69"/>
    <w:rsid w:val="00A9606A"/>
    <w:rsid w:val="00A96333"/>
    <w:rsid w:val="00A9654D"/>
    <w:rsid w:val="00A96AC4"/>
    <w:rsid w:val="00A96DE8"/>
    <w:rsid w:val="00A97315"/>
    <w:rsid w:val="00A978EF"/>
    <w:rsid w:val="00AA03BC"/>
    <w:rsid w:val="00AA049A"/>
    <w:rsid w:val="00AA053F"/>
    <w:rsid w:val="00AA0671"/>
    <w:rsid w:val="00AA07D3"/>
    <w:rsid w:val="00AA0A83"/>
    <w:rsid w:val="00AA0E9B"/>
    <w:rsid w:val="00AA1395"/>
    <w:rsid w:val="00AA151B"/>
    <w:rsid w:val="00AA165D"/>
    <w:rsid w:val="00AA1A27"/>
    <w:rsid w:val="00AA1E1D"/>
    <w:rsid w:val="00AA1FF1"/>
    <w:rsid w:val="00AA21A5"/>
    <w:rsid w:val="00AA2581"/>
    <w:rsid w:val="00AA28CD"/>
    <w:rsid w:val="00AA295D"/>
    <w:rsid w:val="00AA2BCB"/>
    <w:rsid w:val="00AA34B3"/>
    <w:rsid w:val="00AA3516"/>
    <w:rsid w:val="00AA373B"/>
    <w:rsid w:val="00AA3880"/>
    <w:rsid w:val="00AA3A48"/>
    <w:rsid w:val="00AA3AEB"/>
    <w:rsid w:val="00AA3DA5"/>
    <w:rsid w:val="00AA41B0"/>
    <w:rsid w:val="00AA43B2"/>
    <w:rsid w:val="00AA4722"/>
    <w:rsid w:val="00AA4930"/>
    <w:rsid w:val="00AA498B"/>
    <w:rsid w:val="00AA4A8E"/>
    <w:rsid w:val="00AA4CB7"/>
    <w:rsid w:val="00AA4F91"/>
    <w:rsid w:val="00AA528C"/>
    <w:rsid w:val="00AA56FC"/>
    <w:rsid w:val="00AA599A"/>
    <w:rsid w:val="00AA5EFA"/>
    <w:rsid w:val="00AA600A"/>
    <w:rsid w:val="00AA6249"/>
    <w:rsid w:val="00AA6775"/>
    <w:rsid w:val="00AA6A58"/>
    <w:rsid w:val="00AA6E73"/>
    <w:rsid w:val="00AA6ED5"/>
    <w:rsid w:val="00AA7144"/>
    <w:rsid w:val="00AA7918"/>
    <w:rsid w:val="00AA7957"/>
    <w:rsid w:val="00AA7B66"/>
    <w:rsid w:val="00AA7B89"/>
    <w:rsid w:val="00AA7C66"/>
    <w:rsid w:val="00AA7D8A"/>
    <w:rsid w:val="00AA7ED9"/>
    <w:rsid w:val="00AB04E6"/>
    <w:rsid w:val="00AB06C9"/>
    <w:rsid w:val="00AB0D16"/>
    <w:rsid w:val="00AB0ECE"/>
    <w:rsid w:val="00AB0F28"/>
    <w:rsid w:val="00AB102F"/>
    <w:rsid w:val="00AB1142"/>
    <w:rsid w:val="00AB124D"/>
    <w:rsid w:val="00AB1299"/>
    <w:rsid w:val="00AB13FC"/>
    <w:rsid w:val="00AB1716"/>
    <w:rsid w:val="00AB1AE9"/>
    <w:rsid w:val="00AB1B2C"/>
    <w:rsid w:val="00AB1D06"/>
    <w:rsid w:val="00AB25A1"/>
    <w:rsid w:val="00AB2816"/>
    <w:rsid w:val="00AB2C80"/>
    <w:rsid w:val="00AB2F7B"/>
    <w:rsid w:val="00AB2FCB"/>
    <w:rsid w:val="00AB2FD2"/>
    <w:rsid w:val="00AB339F"/>
    <w:rsid w:val="00AB34A0"/>
    <w:rsid w:val="00AB34C7"/>
    <w:rsid w:val="00AB34D1"/>
    <w:rsid w:val="00AB3BDC"/>
    <w:rsid w:val="00AB3CF3"/>
    <w:rsid w:val="00AB4717"/>
    <w:rsid w:val="00AB4D36"/>
    <w:rsid w:val="00AB55C3"/>
    <w:rsid w:val="00AB591E"/>
    <w:rsid w:val="00AB5CD2"/>
    <w:rsid w:val="00AB5E2C"/>
    <w:rsid w:val="00AB5F76"/>
    <w:rsid w:val="00AB60DC"/>
    <w:rsid w:val="00AB627D"/>
    <w:rsid w:val="00AB64AA"/>
    <w:rsid w:val="00AB67A8"/>
    <w:rsid w:val="00AB68E2"/>
    <w:rsid w:val="00AB6D05"/>
    <w:rsid w:val="00AB6D69"/>
    <w:rsid w:val="00AB6DF7"/>
    <w:rsid w:val="00AB7525"/>
    <w:rsid w:val="00AB7821"/>
    <w:rsid w:val="00AC0146"/>
    <w:rsid w:val="00AC04C2"/>
    <w:rsid w:val="00AC06C9"/>
    <w:rsid w:val="00AC0870"/>
    <w:rsid w:val="00AC0A91"/>
    <w:rsid w:val="00AC0A95"/>
    <w:rsid w:val="00AC1230"/>
    <w:rsid w:val="00AC14FD"/>
    <w:rsid w:val="00AC187D"/>
    <w:rsid w:val="00AC1A59"/>
    <w:rsid w:val="00AC1C92"/>
    <w:rsid w:val="00AC1CBD"/>
    <w:rsid w:val="00AC2029"/>
    <w:rsid w:val="00AC203A"/>
    <w:rsid w:val="00AC2157"/>
    <w:rsid w:val="00AC2200"/>
    <w:rsid w:val="00AC2223"/>
    <w:rsid w:val="00AC23FE"/>
    <w:rsid w:val="00AC24C6"/>
    <w:rsid w:val="00AC2511"/>
    <w:rsid w:val="00AC256D"/>
    <w:rsid w:val="00AC2769"/>
    <w:rsid w:val="00AC2BE9"/>
    <w:rsid w:val="00AC2C4E"/>
    <w:rsid w:val="00AC2E34"/>
    <w:rsid w:val="00AC3339"/>
    <w:rsid w:val="00AC370A"/>
    <w:rsid w:val="00AC3C6B"/>
    <w:rsid w:val="00AC3DDB"/>
    <w:rsid w:val="00AC3E86"/>
    <w:rsid w:val="00AC47A7"/>
    <w:rsid w:val="00AC48AA"/>
    <w:rsid w:val="00AC4A8C"/>
    <w:rsid w:val="00AC4C15"/>
    <w:rsid w:val="00AC4F0C"/>
    <w:rsid w:val="00AC5028"/>
    <w:rsid w:val="00AC507C"/>
    <w:rsid w:val="00AC5259"/>
    <w:rsid w:val="00AC527B"/>
    <w:rsid w:val="00AC5436"/>
    <w:rsid w:val="00AC579E"/>
    <w:rsid w:val="00AC5B3F"/>
    <w:rsid w:val="00AC5CAE"/>
    <w:rsid w:val="00AC5DF2"/>
    <w:rsid w:val="00AC5FA7"/>
    <w:rsid w:val="00AC6019"/>
    <w:rsid w:val="00AC609D"/>
    <w:rsid w:val="00AC61CC"/>
    <w:rsid w:val="00AC63BB"/>
    <w:rsid w:val="00AC64E7"/>
    <w:rsid w:val="00AC6543"/>
    <w:rsid w:val="00AC6755"/>
    <w:rsid w:val="00AC69EC"/>
    <w:rsid w:val="00AC6A32"/>
    <w:rsid w:val="00AC6BBB"/>
    <w:rsid w:val="00AC6C22"/>
    <w:rsid w:val="00AC74C8"/>
    <w:rsid w:val="00AC76C9"/>
    <w:rsid w:val="00AC7881"/>
    <w:rsid w:val="00AC7CE3"/>
    <w:rsid w:val="00AC7F66"/>
    <w:rsid w:val="00AD007A"/>
    <w:rsid w:val="00AD019C"/>
    <w:rsid w:val="00AD0319"/>
    <w:rsid w:val="00AD062A"/>
    <w:rsid w:val="00AD088D"/>
    <w:rsid w:val="00AD108E"/>
    <w:rsid w:val="00AD12DB"/>
    <w:rsid w:val="00AD16C1"/>
    <w:rsid w:val="00AD1763"/>
    <w:rsid w:val="00AD1924"/>
    <w:rsid w:val="00AD1CC4"/>
    <w:rsid w:val="00AD21A2"/>
    <w:rsid w:val="00AD2505"/>
    <w:rsid w:val="00AD2941"/>
    <w:rsid w:val="00AD2B67"/>
    <w:rsid w:val="00AD3193"/>
    <w:rsid w:val="00AD3589"/>
    <w:rsid w:val="00AD37E4"/>
    <w:rsid w:val="00AD3886"/>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8DD"/>
    <w:rsid w:val="00AD5B52"/>
    <w:rsid w:val="00AD5C96"/>
    <w:rsid w:val="00AD5DE5"/>
    <w:rsid w:val="00AD5E27"/>
    <w:rsid w:val="00AD6058"/>
    <w:rsid w:val="00AD6399"/>
    <w:rsid w:val="00AD6931"/>
    <w:rsid w:val="00AD6D21"/>
    <w:rsid w:val="00AD7389"/>
    <w:rsid w:val="00AD75C2"/>
    <w:rsid w:val="00AD75F5"/>
    <w:rsid w:val="00AD7AAD"/>
    <w:rsid w:val="00AD7AD2"/>
    <w:rsid w:val="00AD7BED"/>
    <w:rsid w:val="00AD7C82"/>
    <w:rsid w:val="00AD7ED4"/>
    <w:rsid w:val="00AD7FA5"/>
    <w:rsid w:val="00AE0529"/>
    <w:rsid w:val="00AE0A49"/>
    <w:rsid w:val="00AE0AAE"/>
    <w:rsid w:val="00AE0BD0"/>
    <w:rsid w:val="00AE0BDC"/>
    <w:rsid w:val="00AE0CD0"/>
    <w:rsid w:val="00AE0D31"/>
    <w:rsid w:val="00AE0F3F"/>
    <w:rsid w:val="00AE0FBC"/>
    <w:rsid w:val="00AE11A7"/>
    <w:rsid w:val="00AE11EC"/>
    <w:rsid w:val="00AE121B"/>
    <w:rsid w:val="00AE14A7"/>
    <w:rsid w:val="00AE1699"/>
    <w:rsid w:val="00AE16CE"/>
    <w:rsid w:val="00AE176A"/>
    <w:rsid w:val="00AE19A9"/>
    <w:rsid w:val="00AE1C96"/>
    <w:rsid w:val="00AE2360"/>
    <w:rsid w:val="00AE2543"/>
    <w:rsid w:val="00AE28A4"/>
    <w:rsid w:val="00AE297C"/>
    <w:rsid w:val="00AE2A08"/>
    <w:rsid w:val="00AE312B"/>
    <w:rsid w:val="00AE31BD"/>
    <w:rsid w:val="00AE340C"/>
    <w:rsid w:val="00AE3473"/>
    <w:rsid w:val="00AE34B5"/>
    <w:rsid w:val="00AE37EC"/>
    <w:rsid w:val="00AE3959"/>
    <w:rsid w:val="00AE3A0F"/>
    <w:rsid w:val="00AE3AB5"/>
    <w:rsid w:val="00AE41A0"/>
    <w:rsid w:val="00AE45D1"/>
    <w:rsid w:val="00AE4756"/>
    <w:rsid w:val="00AE4A45"/>
    <w:rsid w:val="00AE4A5C"/>
    <w:rsid w:val="00AE4E0C"/>
    <w:rsid w:val="00AE5130"/>
    <w:rsid w:val="00AE517D"/>
    <w:rsid w:val="00AE51BA"/>
    <w:rsid w:val="00AE5257"/>
    <w:rsid w:val="00AE5358"/>
    <w:rsid w:val="00AE591E"/>
    <w:rsid w:val="00AE5A3C"/>
    <w:rsid w:val="00AE5EEA"/>
    <w:rsid w:val="00AE5FB2"/>
    <w:rsid w:val="00AE600C"/>
    <w:rsid w:val="00AE62B8"/>
    <w:rsid w:val="00AE675A"/>
    <w:rsid w:val="00AE6E9D"/>
    <w:rsid w:val="00AE706D"/>
    <w:rsid w:val="00AE71C6"/>
    <w:rsid w:val="00AE74E0"/>
    <w:rsid w:val="00AE753A"/>
    <w:rsid w:val="00AE776D"/>
    <w:rsid w:val="00AE79B9"/>
    <w:rsid w:val="00AE7AB0"/>
    <w:rsid w:val="00AF01C7"/>
    <w:rsid w:val="00AF04DC"/>
    <w:rsid w:val="00AF056C"/>
    <w:rsid w:val="00AF06DE"/>
    <w:rsid w:val="00AF08D4"/>
    <w:rsid w:val="00AF0DFA"/>
    <w:rsid w:val="00AF10D5"/>
    <w:rsid w:val="00AF12E6"/>
    <w:rsid w:val="00AF147A"/>
    <w:rsid w:val="00AF161E"/>
    <w:rsid w:val="00AF231E"/>
    <w:rsid w:val="00AF24A0"/>
    <w:rsid w:val="00AF26CA"/>
    <w:rsid w:val="00AF2FFB"/>
    <w:rsid w:val="00AF3622"/>
    <w:rsid w:val="00AF36E2"/>
    <w:rsid w:val="00AF37ED"/>
    <w:rsid w:val="00AF3A29"/>
    <w:rsid w:val="00AF4021"/>
    <w:rsid w:val="00AF45FA"/>
    <w:rsid w:val="00AF4B14"/>
    <w:rsid w:val="00AF4BE4"/>
    <w:rsid w:val="00AF4F00"/>
    <w:rsid w:val="00AF4F3B"/>
    <w:rsid w:val="00AF4FDC"/>
    <w:rsid w:val="00AF54FB"/>
    <w:rsid w:val="00AF5615"/>
    <w:rsid w:val="00AF5A2E"/>
    <w:rsid w:val="00AF6521"/>
    <w:rsid w:val="00AF663B"/>
    <w:rsid w:val="00AF6715"/>
    <w:rsid w:val="00AF6CA0"/>
    <w:rsid w:val="00AF6F02"/>
    <w:rsid w:val="00AF7298"/>
    <w:rsid w:val="00AF75F7"/>
    <w:rsid w:val="00AF79F5"/>
    <w:rsid w:val="00AF7E1C"/>
    <w:rsid w:val="00B00851"/>
    <w:rsid w:val="00B00887"/>
    <w:rsid w:val="00B009A1"/>
    <w:rsid w:val="00B00ACB"/>
    <w:rsid w:val="00B01300"/>
    <w:rsid w:val="00B01A12"/>
    <w:rsid w:val="00B01B09"/>
    <w:rsid w:val="00B02159"/>
    <w:rsid w:val="00B021AF"/>
    <w:rsid w:val="00B02221"/>
    <w:rsid w:val="00B02332"/>
    <w:rsid w:val="00B02428"/>
    <w:rsid w:val="00B0282C"/>
    <w:rsid w:val="00B029D6"/>
    <w:rsid w:val="00B02C09"/>
    <w:rsid w:val="00B02CAD"/>
    <w:rsid w:val="00B0310D"/>
    <w:rsid w:val="00B03278"/>
    <w:rsid w:val="00B03356"/>
    <w:rsid w:val="00B0338B"/>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4DA"/>
    <w:rsid w:val="00B0755F"/>
    <w:rsid w:val="00B075FC"/>
    <w:rsid w:val="00B07B09"/>
    <w:rsid w:val="00B100BF"/>
    <w:rsid w:val="00B10427"/>
    <w:rsid w:val="00B107E5"/>
    <w:rsid w:val="00B10F99"/>
    <w:rsid w:val="00B110E2"/>
    <w:rsid w:val="00B111F3"/>
    <w:rsid w:val="00B11211"/>
    <w:rsid w:val="00B11909"/>
    <w:rsid w:val="00B11A82"/>
    <w:rsid w:val="00B11D77"/>
    <w:rsid w:val="00B1242A"/>
    <w:rsid w:val="00B12BF1"/>
    <w:rsid w:val="00B12DBE"/>
    <w:rsid w:val="00B12E81"/>
    <w:rsid w:val="00B130E8"/>
    <w:rsid w:val="00B14236"/>
    <w:rsid w:val="00B1461C"/>
    <w:rsid w:val="00B1468E"/>
    <w:rsid w:val="00B14D04"/>
    <w:rsid w:val="00B1553F"/>
    <w:rsid w:val="00B156DA"/>
    <w:rsid w:val="00B15EC4"/>
    <w:rsid w:val="00B16086"/>
    <w:rsid w:val="00B16101"/>
    <w:rsid w:val="00B16571"/>
    <w:rsid w:val="00B169DD"/>
    <w:rsid w:val="00B16BB2"/>
    <w:rsid w:val="00B16DB7"/>
    <w:rsid w:val="00B16E9C"/>
    <w:rsid w:val="00B16F13"/>
    <w:rsid w:val="00B16FA4"/>
    <w:rsid w:val="00B171D6"/>
    <w:rsid w:val="00B173BA"/>
    <w:rsid w:val="00B173E9"/>
    <w:rsid w:val="00B178E6"/>
    <w:rsid w:val="00B17B2A"/>
    <w:rsid w:val="00B17F10"/>
    <w:rsid w:val="00B17FF9"/>
    <w:rsid w:val="00B2013F"/>
    <w:rsid w:val="00B2041B"/>
    <w:rsid w:val="00B2054E"/>
    <w:rsid w:val="00B205CB"/>
    <w:rsid w:val="00B2077B"/>
    <w:rsid w:val="00B2083B"/>
    <w:rsid w:val="00B20903"/>
    <w:rsid w:val="00B20ABC"/>
    <w:rsid w:val="00B20F43"/>
    <w:rsid w:val="00B21342"/>
    <w:rsid w:val="00B21359"/>
    <w:rsid w:val="00B218CF"/>
    <w:rsid w:val="00B219E6"/>
    <w:rsid w:val="00B2223C"/>
    <w:rsid w:val="00B2245D"/>
    <w:rsid w:val="00B22E96"/>
    <w:rsid w:val="00B22EF4"/>
    <w:rsid w:val="00B23196"/>
    <w:rsid w:val="00B231CD"/>
    <w:rsid w:val="00B231D9"/>
    <w:rsid w:val="00B2333C"/>
    <w:rsid w:val="00B233EC"/>
    <w:rsid w:val="00B23421"/>
    <w:rsid w:val="00B235F0"/>
    <w:rsid w:val="00B2375A"/>
    <w:rsid w:val="00B23CA4"/>
    <w:rsid w:val="00B23F1C"/>
    <w:rsid w:val="00B23F23"/>
    <w:rsid w:val="00B23FE2"/>
    <w:rsid w:val="00B240AC"/>
    <w:rsid w:val="00B24158"/>
    <w:rsid w:val="00B242A1"/>
    <w:rsid w:val="00B2436D"/>
    <w:rsid w:val="00B24607"/>
    <w:rsid w:val="00B24ABC"/>
    <w:rsid w:val="00B24D6B"/>
    <w:rsid w:val="00B24DC2"/>
    <w:rsid w:val="00B24E76"/>
    <w:rsid w:val="00B2545D"/>
    <w:rsid w:val="00B25859"/>
    <w:rsid w:val="00B25EBE"/>
    <w:rsid w:val="00B25EC1"/>
    <w:rsid w:val="00B26209"/>
    <w:rsid w:val="00B2650D"/>
    <w:rsid w:val="00B265AA"/>
    <w:rsid w:val="00B27271"/>
    <w:rsid w:val="00B2734C"/>
    <w:rsid w:val="00B27369"/>
    <w:rsid w:val="00B27453"/>
    <w:rsid w:val="00B27600"/>
    <w:rsid w:val="00B27752"/>
    <w:rsid w:val="00B2799B"/>
    <w:rsid w:val="00B27B0B"/>
    <w:rsid w:val="00B27B17"/>
    <w:rsid w:val="00B27BA6"/>
    <w:rsid w:val="00B30037"/>
    <w:rsid w:val="00B300EB"/>
    <w:rsid w:val="00B30313"/>
    <w:rsid w:val="00B3055B"/>
    <w:rsid w:val="00B30711"/>
    <w:rsid w:val="00B3079B"/>
    <w:rsid w:val="00B307AD"/>
    <w:rsid w:val="00B30BC1"/>
    <w:rsid w:val="00B30EEA"/>
    <w:rsid w:val="00B311E0"/>
    <w:rsid w:val="00B31421"/>
    <w:rsid w:val="00B3159D"/>
    <w:rsid w:val="00B319A9"/>
    <w:rsid w:val="00B31C3A"/>
    <w:rsid w:val="00B31CBD"/>
    <w:rsid w:val="00B3231C"/>
    <w:rsid w:val="00B32B5E"/>
    <w:rsid w:val="00B32C73"/>
    <w:rsid w:val="00B33496"/>
    <w:rsid w:val="00B33597"/>
    <w:rsid w:val="00B336B5"/>
    <w:rsid w:val="00B342A8"/>
    <w:rsid w:val="00B34503"/>
    <w:rsid w:val="00B34BF9"/>
    <w:rsid w:val="00B34C35"/>
    <w:rsid w:val="00B35363"/>
    <w:rsid w:val="00B35528"/>
    <w:rsid w:val="00B355E0"/>
    <w:rsid w:val="00B35F07"/>
    <w:rsid w:val="00B35F12"/>
    <w:rsid w:val="00B3616D"/>
    <w:rsid w:val="00B36419"/>
    <w:rsid w:val="00B36453"/>
    <w:rsid w:val="00B36497"/>
    <w:rsid w:val="00B366A8"/>
    <w:rsid w:val="00B366CB"/>
    <w:rsid w:val="00B366DD"/>
    <w:rsid w:val="00B36797"/>
    <w:rsid w:val="00B369A0"/>
    <w:rsid w:val="00B369E3"/>
    <w:rsid w:val="00B37234"/>
    <w:rsid w:val="00B372B6"/>
    <w:rsid w:val="00B372BE"/>
    <w:rsid w:val="00B37366"/>
    <w:rsid w:val="00B373DD"/>
    <w:rsid w:val="00B37898"/>
    <w:rsid w:val="00B37A16"/>
    <w:rsid w:val="00B37A24"/>
    <w:rsid w:val="00B37B0D"/>
    <w:rsid w:val="00B37B72"/>
    <w:rsid w:val="00B37C67"/>
    <w:rsid w:val="00B37D5C"/>
    <w:rsid w:val="00B37DFC"/>
    <w:rsid w:val="00B40063"/>
    <w:rsid w:val="00B402BF"/>
    <w:rsid w:val="00B403DC"/>
    <w:rsid w:val="00B405A9"/>
    <w:rsid w:val="00B40955"/>
    <w:rsid w:val="00B40A31"/>
    <w:rsid w:val="00B410AF"/>
    <w:rsid w:val="00B4126E"/>
    <w:rsid w:val="00B413B5"/>
    <w:rsid w:val="00B416EB"/>
    <w:rsid w:val="00B41D17"/>
    <w:rsid w:val="00B42243"/>
    <w:rsid w:val="00B42698"/>
    <w:rsid w:val="00B426A2"/>
    <w:rsid w:val="00B4280A"/>
    <w:rsid w:val="00B42B18"/>
    <w:rsid w:val="00B42C82"/>
    <w:rsid w:val="00B42D8A"/>
    <w:rsid w:val="00B432CD"/>
    <w:rsid w:val="00B437ED"/>
    <w:rsid w:val="00B4438D"/>
    <w:rsid w:val="00B443C2"/>
    <w:rsid w:val="00B443FF"/>
    <w:rsid w:val="00B44478"/>
    <w:rsid w:val="00B44626"/>
    <w:rsid w:val="00B44867"/>
    <w:rsid w:val="00B44CF4"/>
    <w:rsid w:val="00B4506D"/>
    <w:rsid w:val="00B4543E"/>
    <w:rsid w:val="00B4564E"/>
    <w:rsid w:val="00B45C4E"/>
    <w:rsid w:val="00B45CF9"/>
    <w:rsid w:val="00B45E00"/>
    <w:rsid w:val="00B461BB"/>
    <w:rsid w:val="00B462DD"/>
    <w:rsid w:val="00B4670D"/>
    <w:rsid w:val="00B467E1"/>
    <w:rsid w:val="00B46801"/>
    <w:rsid w:val="00B46895"/>
    <w:rsid w:val="00B46F75"/>
    <w:rsid w:val="00B471FE"/>
    <w:rsid w:val="00B473F2"/>
    <w:rsid w:val="00B4767A"/>
    <w:rsid w:val="00B47920"/>
    <w:rsid w:val="00B4795E"/>
    <w:rsid w:val="00B4798D"/>
    <w:rsid w:val="00B479CA"/>
    <w:rsid w:val="00B47F81"/>
    <w:rsid w:val="00B505C1"/>
    <w:rsid w:val="00B5075C"/>
    <w:rsid w:val="00B5093A"/>
    <w:rsid w:val="00B50977"/>
    <w:rsid w:val="00B50F96"/>
    <w:rsid w:val="00B50FDE"/>
    <w:rsid w:val="00B51049"/>
    <w:rsid w:val="00B518D3"/>
    <w:rsid w:val="00B5197E"/>
    <w:rsid w:val="00B51A11"/>
    <w:rsid w:val="00B520D2"/>
    <w:rsid w:val="00B5222F"/>
    <w:rsid w:val="00B52283"/>
    <w:rsid w:val="00B5245F"/>
    <w:rsid w:val="00B52471"/>
    <w:rsid w:val="00B524BA"/>
    <w:rsid w:val="00B52583"/>
    <w:rsid w:val="00B525AF"/>
    <w:rsid w:val="00B52755"/>
    <w:rsid w:val="00B5281B"/>
    <w:rsid w:val="00B52C00"/>
    <w:rsid w:val="00B52EDA"/>
    <w:rsid w:val="00B531DB"/>
    <w:rsid w:val="00B5377E"/>
    <w:rsid w:val="00B53B17"/>
    <w:rsid w:val="00B53BA9"/>
    <w:rsid w:val="00B541C0"/>
    <w:rsid w:val="00B54434"/>
    <w:rsid w:val="00B546CE"/>
    <w:rsid w:val="00B54758"/>
    <w:rsid w:val="00B54A99"/>
    <w:rsid w:val="00B54B21"/>
    <w:rsid w:val="00B55106"/>
    <w:rsid w:val="00B55306"/>
    <w:rsid w:val="00B5555C"/>
    <w:rsid w:val="00B55ADC"/>
    <w:rsid w:val="00B55C8A"/>
    <w:rsid w:val="00B55C98"/>
    <w:rsid w:val="00B56322"/>
    <w:rsid w:val="00B56387"/>
    <w:rsid w:val="00B5662B"/>
    <w:rsid w:val="00B56D11"/>
    <w:rsid w:val="00B57060"/>
    <w:rsid w:val="00B570E8"/>
    <w:rsid w:val="00B5714D"/>
    <w:rsid w:val="00B578C1"/>
    <w:rsid w:val="00B60311"/>
    <w:rsid w:val="00B603ED"/>
    <w:rsid w:val="00B606BB"/>
    <w:rsid w:val="00B60AE1"/>
    <w:rsid w:val="00B6169B"/>
    <w:rsid w:val="00B61983"/>
    <w:rsid w:val="00B61A42"/>
    <w:rsid w:val="00B61D7D"/>
    <w:rsid w:val="00B61EE5"/>
    <w:rsid w:val="00B61F23"/>
    <w:rsid w:val="00B61F6F"/>
    <w:rsid w:val="00B61F71"/>
    <w:rsid w:val="00B6276E"/>
    <w:rsid w:val="00B62B19"/>
    <w:rsid w:val="00B62DC2"/>
    <w:rsid w:val="00B630D0"/>
    <w:rsid w:val="00B63697"/>
    <w:rsid w:val="00B636C8"/>
    <w:rsid w:val="00B63735"/>
    <w:rsid w:val="00B637DC"/>
    <w:rsid w:val="00B63972"/>
    <w:rsid w:val="00B639B9"/>
    <w:rsid w:val="00B639C3"/>
    <w:rsid w:val="00B63C20"/>
    <w:rsid w:val="00B63C52"/>
    <w:rsid w:val="00B63FBD"/>
    <w:rsid w:val="00B64146"/>
    <w:rsid w:val="00B64297"/>
    <w:rsid w:val="00B64346"/>
    <w:rsid w:val="00B64441"/>
    <w:rsid w:val="00B647C8"/>
    <w:rsid w:val="00B64E2C"/>
    <w:rsid w:val="00B64F2A"/>
    <w:rsid w:val="00B65222"/>
    <w:rsid w:val="00B654AD"/>
    <w:rsid w:val="00B65540"/>
    <w:rsid w:val="00B6577F"/>
    <w:rsid w:val="00B65A5F"/>
    <w:rsid w:val="00B65A7A"/>
    <w:rsid w:val="00B65B5B"/>
    <w:rsid w:val="00B65B92"/>
    <w:rsid w:val="00B65CEA"/>
    <w:rsid w:val="00B6603C"/>
    <w:rsid w:val="00B66241"/>
    <w:rsid w:val="00B66351"/>
    <w:rsid w:val="00B668FF"/>
    <w:rsid w:val="00B66A0F"/>
    <w:rsid w:val="00B66AE0"/>
    <w:rsid w:val="00B66BAF"/>
    <w:rsid w:val="00B678B5"/>
    <w:rsid w:val="00B67982"/>
    <w:rsid w:val="00B67B85"/>
    <w:rsid w:val="00B700F3"/>
    <w:rsid w:val="00B70175"/>
    <w:rsid w:val="00B70349"/>
    <w:rsid w:val="00B704B3"/>
    <w:rsid w:val="00B705CD"/>
    <w:rsid w:val="00B70701"/>
    <w:rsid w:val="00B707D2"/>
    <w:rsid w:val="00B709BD"/>
    <w:rsid w:val="00B70A00"/>
    <w:rsid w:val="00B70F06"/>
    <w:rsid w:val="00B71B1D"/>
    <w:rsid w:val="00B7200A"/>
    <w:rsid w:val="00B72133"/>
    <w:rsid w:val="00B72188"/>
    <w:rsid w:val="00B72243"/>
    <w:rsid w:val="00B72336"/>
    <w:rsid w:val="00B72780"/>
    <w:rsid w:val="00B7286C"/>
    <w:rsid w:val="00B73040"/>
    <w:rsid w:val="00B733DE"/>
    <w:rsid w:val="00B73577"/>
    <w:rsid w:val="00B7393D"/>
    <w:rsid w:val="00B739BE"/>
    <w:rsid w:val="00B73DCE"/>
    <w:rsid w:val="00B73DFD"/>
    <w:rsid w:val="00B74285"/>
    <w:rsid w:val="00B744D6"/>
    <w:rsid w:val="00B747E9"/>
    <w:rsid w:val="00B747F7"/>
    <w:rsid w:val="00B74990"/>
    <w:rsid w:val="00B75536"/>
    <w:rsid w:val="00B7553C"/>
    <w:rsid w:val="00B75684"/>
    <w:rsid w:val="00B75730"/>
    <w:rsid w:val="00B7588D"/>
    <w:rsid w:val="00B75942"/>
    <w:rsid w:val="00B75C97"/>
    <w:rsid w:val="00B75CFD"/>
    <w:rsid w:val="00B75FB2"/>
    <w:rsid w:val="00B75FEA"/>
    <w:rsid w:val="00B7670B"/>
    <w:rsid w:val="00B76CB7"/>
    <w:rsid w:val="00B7707C"/>
    <w:rsid w:val="00B771E5"/>
    <w:rsid w:val="00B7727E"/>
    <w:rsid w:val="00B7742D"/>
    <w:rsid w:val="00B77A70"/>
    <w:rsid w:val="00B77B17"/>
    <w:rsid w:val="00B77DA5"/>
    <w:rsid w:val="00B77E16"/>
    <w:rsid w:val="00B80041"/>
    <w:rsid w:val="00B803A6"/>
    <w:rsid w:val="00B8071F"/>
    <w:rsid w:val="00B80A7C"/>
    <w:rsid w:val="00B80AA0"/>
    <w:rsid w:val="00B80DE6"/>
    <w:rsid w:val="00B81109"/>
    <w:rsid w:val="00B812DD"/>
    <w:rsid w:val="00B8133E"/>
    <w:rsid w:val="00B8138C"/>
    <w:rsid w:val="00B816AB"/>
    <w:rsid w:val="00B817F5"/>
    <w:rsid w:val="00B81BE3"/>
    <w:rsid w:val="00B81DFB"/>
    <w:rsid w:val="00B820DC"/>
    <w:rsid w:val="00B8218F"/>
    <w:rsid w:val="00B8265F"/>
    <w:rsid w:val="00B82C76"/>
    <w:rsid w:val="00B82EC0"/>
    <w:rsid w:val="00B82F84"/>
    <w:rsid w:val="00B8320E"/>
    <w:rsid w:val="00B8341F"/>
    <w:rsid w:val="00B83702"/>
    <w:rsid w:val="00B837AF"/>
    <w:rsid w:val="00B83D03"/>
    <w:rsid w:val="00B83F9C"/>
    <w:rsid w:val="00B841F1"/>
    <w:rsid w:val="00B84A2D"/>
    <w:rsid w:val="00B84E7F"/>
    <w:rsid w:val="00B84F7A"/>
    <w:rsid w:val="00B852C0"/>
    <w:rsid w:val="00B858BE"/>
    <w:rsid w:val="00B85AAC"/>
    <w:rsid w:val="00B85DDF"/>
    <w:rsid w:val="00B85FED"/>
    <w:rsid w:val="00B8610D"/>
    <w:rsid w:val="00B865E7"/>
    <w:rsid w:val="00B86874"/>
    <w:rsid w:val="00B86886"/>
    <w:rsid w:val="00B86928"/>
    <w:rsid w:val="00B86E31"/>
    <w:rsid w:val="00B8703D"/>
    <w:rsid w:val="00B874C3"/>
    <w:rsid w:val="00B875FB"/>
    <w:rsid w:val="00B87621"/>
    <w:rsid w:val="00B87BA8"/>
    <w:rsid w:val="00B87C8B"/>
    <w:rsid w:val="00B87EDE"/>
    <w:rsid w:val="00B90144"/>
    <w:rsid w:val="00B9014C"/>
    <w:rsid w:val="00B9018F"/>
    <w:rsid w:val="00B90224"/>
    <w:rsid w:val="00B90BDE"/>
    <w:rsid w:val="00B91134"/>
    <w:rsid w:val="00B911C4"/>
    <w:rsid w:val="00B91665"/>
    <w:rsid w:val="00B91678"/>
    <w:rsid w:val="00B916DB"/>
    <w:rsid w:val="00B917A8"/>
    <w:rsid w:val="00B9245A"/>
    <w:rsid w:val="00B927B5"/>
    <w:rsid w:val="00B92DA8"/>
    <w:rsid w:val="00B93145"/>
    <w:rsid w:val="00B93333"/>
    <w:rsid w:val="00B93485"/>
    <w:rsid w:val="00B93AE7"/>
    <w:rsid w:val="00B93B74"/>
    <w:rsid w:val="00B93FD9"/>
    <w:rsid w:val="00B94723"/>
    <w:rsid w:val="00B9525F"/>
    <w:rsid w:val="00B9555D"/>
    <w:rsid w:val="00B956E2"/>
    <w:rsid w:val="00B95879"/>
    <w:rsid w:val="00B9587E"/>
    <w:rsid w:val="00B95B0C"/>
    <w:rsid w:val="00B95D63"/>
    <w:rsid w:val="00B95EAE"/>
    <w:rsid w:val="00B95FE4"/>
    <w:rsid w:val="00B961A5"/>
    <w:rsid w:val="00B96593"/>
    <w:rsid w:val="00B96C69"/>
    <w:rsid w:val="00B97039"/>
    <w:rsid w:val="00B97466"/>
    <w:rsid w:val="00B9749E"/>
    <w:rsid w:val="00B97E22"/>
    <w:rsid w:val="00BA0513"/>
    <w:rsid w:val="00BA09DE"/>
    <w:rsid w:val="00BA0DB6"/>
    <w:rsid w:val="00BA1521"/>
    <w:rsid w:val="00BA1588"/>
    <w:rsid w:val="00BA1C80"/>
    <w:rsid w:val="00BA1C9C"/>
    <w:rsid w:val="00BA1DD3"/>
    <w:rsid w:val="00BA1ECC"/>
    <w:rsid w:val="00BA2120"/>
    <w:rsid w:val="00BA25B2"/>
    <w:rsid w:val="00BA33CF"/>
    <w:rsid w:val="00BA3B12"/>
    <w:rsid w:val="00BA40DA"/>
    <w:rsid w:val="00BA43D6"/>
    <w:rsid w:val="00BA45AD"/>
    <w:rsid w:val="00BA464B"/>
    <w:rsid w:val="00BA4971"/>
    <w:rsid w:val="00BA4AF5"/>
    <w:rsid w:val="00BA4B74"/>
    <w:rsid w:val="00BA4C64"/>
    <w:rsid w:val="00BA4DD7"/>
    <w:rsid w:val="00BA535C"/>
    <w:rsid w:val="00BA55C7"/>
    <w:rsid w:val="00BA5A07"/>
    <w:rsid w:val="00BA5A82"/>
    <w:rsid w:val="00BA5D4D"/>
    <w:rsid w:val="00BA60C7"/>
    <w:rsid w:val="00BA6397"/>
    <w:rsid w:val="00BA671C"/>
    <w:rsid w:val="00BA6878"/>
    <w:rsid w:val="00BA6931"/>
    <w:rsid w:val="00BA69F3"/>
    <w:rsid w:val="00BA6A32"/>
    <w:rsid w:val="00BA6D1D"/>
    <w:rsid w:val="00BA74F3"/>
    <w:rsid w:val="00BA76FA"/>
    <w:rsid w:val="00BA795E"/>
    <w:rsid w:val="00BA7A42"/>
    <w:rsid w:val="00BB0144"/>
    <w:rsid w:val="00BB016B"/>
    <w:rsid w:val="00BB0376"/>
    <w:rsid w:val="00BB0458"/>
    <w:rsid w:val="00BB0B64"/>
    <w:rsid w:val="00BB0E19"/>
    <w:rsid w:val="00BB0F44"/>
    <w:rsid w:val="00BB1191"/>
    <w:rsid w:val="00BB16D1"/>
    <w:rsid w:val="00BB1D70"/>
    <w:rsid w:val="00BB2367"/>
    <w:rsid w:val="00BB23E8"/>
    <w:rsid w:val="00BB25D6"/>
    <w:rsid w:val="00BB2682"/>
    <w:rsid w:val="00BB2884"/>
    <w:rsid w:val="00BB29F5"/>
    <w:rsid w:val="00BB2A30"/>
    <w:rsid w:val="00BB2B8A"/>
    <w:rsid w:val="00BB2DDE"/>
    <w:rsid w:val="00BB3282"/>
    <w:rsid w:val="00BB39BF"/>
    <w:rsid w:val="00BB3BBD"/>
    <w:rsid w:val="00BB3C04"/>
    <w:rsid w:val="00BB3E2A"/>
    <w:rsid w:val="00BB4103"/>
    <w:rsid w:val="00BB4174"/>
    <w:rsid w:val="00BB423B"/>
    <w:rsid w:val="00BB45AD"/>
    <w:rsid w:val="00BB46DE"/>
    <w:rsid w:val="00BB47BE"/>
    <w:rsid w:val="00BB4A86"/>
    <w:rsid w:val="00BB4B54"/>
    <w:rsid w:val="00BB4BA1"/>
    <w:rsid w:val="00BB4C84"/>
    <w:rsid w:val="00BB4D9F"/>
    <w:rsid w:val="00BB4F81"/>
    <w:rsid w:val="00BB5165"/>
    <w:rsid w:val="00BB5332"/>
    <w:rsid w:val="00BB534C"/>
    <w:rsid w:val="00BB5495"/>
    <w:rsid w:val="00BB5811"/>
    <w:rsid w:val="00BB5846"/>
    <w:rsid w:val="00BB5A23"/>
    <w:rsid w:val="00BB5CE1"/>
    <w:rsid w:val="00BB5E94"/>
    <w:rsid w:val="00BB68C3"/>
    <w:rsid w:val="00BB6B77"/>
    <w:rsid w:val="00BB6E44"/>
    <w:rsid w:val="00BB7292"/>
    <w:rsid w:val="00BB745B"/>
    <w:rsid w:val="00BB7905"/>
    <w:rsid w:val="00BB7C0F"/>
    <w:rsid w:val="00BB7D4B"/>
    <w:rsid w:val="00BB7E7A"/>
    <w:rsid w:val="00BC0146"/>
    <w:rsid w:val="00BC0249"/>
    <w:rsid w:val="00BC04E5"/>
    <w:rsid w:val="00BC04ED"/>
    <w:rsid w:val="00BC05DC"/>
    <w:rsid w:val="00BC0895"/>
    <w:rsid w:val="00BC093C"/>
    <w:rsid w:val="00BC0A88"/>
    <w:rsid w:val="00BC0B20"/>
    <w:rsid w:val="00BC172A"/>
    <w:rsid w:val="00BC1735"/>
    <w:rsid w:val="00BC1824"/>
    <w:rsid w:val="00BC206A"/>
    <w:rsid w:val="00BC23BB"/>
    <w:rsid w:val="00BC256D"/>
    <w:rsid w:val="00BC294F"/>
    <w:rsid w:val="00BC2A98"/>
    <w:rsid w:val="00BC2B40"/>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8BD"/>
    <w:rsid w:val="00BC4A4D"/>
    <w:rsid w:val="00BC4ABF"/>
    <w:rsid w:val="00BC4B91"/>
    <w:rsid w:val="00BC4BE7"/>
    <w:rsid w:val="00BC4C6D"/>
    <w:rsid w:val="00BC4E7B"/>
    <w:rsid w:val="00BC5135"/>
    <w:rsid w:val="00BC529C"/>
    <w:rsid w:val="00BC5423"/>
    <w:rsid w:val="00BC62BA"/>
    <w:rsid w:val="00BC674E"/>
    <w:rsid w:val="00BC6A46"/>
    <w:rsid w:val="00BC6C63"/>
    <w:rsid w:val="00BC6C6B"/>
    <w:rsid w:val="00BC6CCA"/>
    <w:rsid w:val="00BC6D8F"/>
    <w:rsid w:val="00BC7122"/>
    <w:rsid w:val="00BC7254"/>
    <w:rsid w:val="00BC74BB"/>
    <w:rsid w:val="00BC7584"/>
    <w:rsid w:val="00BC77DF"/>
    <w:rsid w:val="00BC7F7E"/>
    <w:rsid w:val="00BD0008"/>
    <w:rsid w:val="00BD0113"/>
    <w:rsid w:val="00BD0298"/>
    <w:rsid w:val="00BD043F"/>
    <w:rsid w:val="00BD04EE"/>
    <w:rsid w:val="00BD07CC"/>
    <w:rsid w:val="00BD0F80"/>
    <w:rsid w:val="00BD16D8"/>
    <w:rsid w:val="00BD1DDC"/>
    <w:rsid w:val="00BD1E46"/>
    <w:rsid w:val="00BD208F"/>
    <w:rsid w:val="00BD20FC"/>
    <w:rsid w:val="00BD21C2"/>
    <w:rsid w:val="00BD22B3"/>
    <w:rsid w:val="00BD24AE"/>
    <w:rsid w:val="00BD25E1"/>
    <w:rsid w:val="00BD2630"/>
    <w:rsid w:val="00BD280B"/>
    <w:rsid w:val="00BD28C4"/>
    <w:rsid w:val="00BD2A7D"/>
    <w:rsid w:val="00BD2B2C"/>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4D12"/>
    <w:rsid w:val="00BD5774"/>
    <w:rsid w:val="00BD579E"/>
    <w:rsid w:val="00BD5A21"/>
    <w:rsid w:val="00BD5CD2"/>
    <w:rsid w:val="00BD5D4E"/>
    <w:rsid w:val="00BD5F80"/>
    <w:rsid w:val="00BD64A8"/>
    <w:rsid w:val="00BD6605"/>
    <w:rsid w:val="00BD68B9"/>
    <w:rsid w:val="00BD68E6"/>
    <w:rsid w:val="00BD692B"/>
    <w:rsid w:val="00BD6B6D"/>
    <w:rsid w:val="00BD6F6B"/>
    <w:rsid w:val="00BD70A8"/>
    <w:rsid w:val="00BD70B6"/>
    <w:rsid w:val="00BD7630"/>
    <w:rsid w:val="00BD780F"/>
    <w:rsid w:val="00BE004B"/>
    <w:rsid w:val="00BE01DE"/>
    <w:rsid w:val="00BE01E4"/>
    <w:rsid w:val="00BE033C"/>
    <w:rsid w:val="00BE0532"/>
    <w:rsid w:val="00BE074F"/>
    <w:rsid w:val="00BE0AC1"/>
    <w:rsid w:val="00BE0D05"/>
    <w:rsid w:val="00BE0E1D"/>
    <w:rsid w:val="00BE0E6B"/>
    <w:rsid w:val="00BE0F12"/>
    <w:rsid w:val="00BE0F4B"/>
    <w:rsid w:val="00BE140D"/>
    <w:rsid w:val="00BE169C"/>
    <w:rsid w:val="00BE195D"/>
    <w:rsid w:val="00BE1C64"/>
    <w:rsid w:val="00BE1D6A"/>
    <w:rsid w:val="00BE20CD"/>
    <w:rsid w:val="00BE2424"/>
    <w:rsid w:val="00BE280B"/>
    <w:rsid w:val="00BE290F"/>
    <w:rsid w:val="00BE29AB"/>
    <w:rsid w:val="00BE29DB"/>
    <w:rsid w:val="00BE2BAC"/>
    <w:rsid w:val="00BE2EE6"/>
    <w:rsid w:val="00BE2FD9"/>
    <w:rsid w:val="00BE33BC"/>
    <w:rsid w:val="00BE340E"/>
    <w:rsid w:val="00BE34CD"/>
    <w:rsid w:val="00BE38A8"/>
    <w:rsid w:val="00BE4128"/>
    <w:rsid w:val="00BE4166"/>
    <w:rsid w:val="00BE4337"/>
    <w:rsid w:val="00BE43D2"/>
    <w:rsid w:val="00BE471D"/>
    <w:rsid w:val="00BE4D7A"/>
    <w:rsid w:val="00BE4D96"/>
    <w:rsid w:val="00BE4DC8"/>
    <w:rsid w:val="00BE517C"/>
    <w:rsid w:val="00BE518D"/>
    <w:rsid w:val="00BE55DC"/>
    <w:rsid w:val="00BE5854"/>
    <w:rsid w:val="00BE5855"/>
    <w:rsid w:val="00BE59C8"/>
    <w:rsid w:val="00BE5EE2"/>
    <w:rsid w:val="00BE61B4"/>
    <w:rsid w:val="00BE6885"/>
    <w:rsid w:val="00BE6967"/>
    <w:rsid w:val="00BE7053"/>
    <w:rsid w:val="00BE714D"/>
    <w:rsid w:val="00BE775D"/>
    <w:rsid w:val="00BE7814"/>
    <w:rsid w:val="00BE78AA"/>
    <w:rsid w:val="00BE794A"/>
    <w:rsid w:val="00BF019E"/>
    <w:rsid w:val="00BF0614"/>
    <w:rsid w:val="00BF0734"/>
    <w:rsid w:val="00BF0795"/>
    <w:rsid w:val="00BF0A1E"/>
    <w:rsid w:val="00BF0B22"/>
    <w:rsid w:val="00BF0D12"/>
    <w:rsid w:val="00BF0F5E"/>
    <w:rsid w:val="00BF1628"/>
    <w:rsid w:val="00BF170C"/>
    <w:rsid w:val="00BF17F6"/>
    <w:rsid w:val="00BF18C6"/>
    <w:rsid w:val="00BF2160"/>
    <w:rsid w:val="00BF220D"/>
    <w:rsid w:val="00BF2455"/>
    <w:rsid w:val="00BF25C9"/>
    <w:rsid w:val="00BF26B8"/>
    <w:rsid w:val="00BF2B07"/>
    <w:rsid w:val="00BF3243"/>
    <w:rsid w:val="00BF34D3"/>
    <w:rsid w:val="00BF3B24"/>
    <w:rsid w:val="00BF3D51"/>
    <w:rsid w:val="00BF3DF5"/>
    <w:rsid w:val="00BF43EC"/>
    <w:rsid w:val="00BF486D"/>
    <w:rsid w:val="00BF4A80"/>
    <w:rsid w:val="00BF4BEF"/>
    <w:rsid w:val="00BF4F6B"/>
    <w:rsid w:val="00BF5195"/>
    <w:rsid w:val="00BF5210"/>
    <w:rsid w:val="00BF5412"/>
    <w:rsid w:val="00BF55AC"/>
    <w:rsid w:val="00BF5794"/>
    <w:rsid w:val="00BF5C5E"/>
    <w:rsid w:val="00BF60DD"/>
    <w:rsid w:val="00BF61E3"/>
    <w:rsid w:val="00BF63BC"/>
    <w:rsid w:val="00BF66DE"/>
    <w:rsid w:val="00BF681F"/>
    <w:rsid w:val="00BF6846"/>
    <w:rsid w:val="00BF6C1F"/>
    <w:rsid w:val="00BF6CC5"/>
    <w:rsid w:val="00BF71B9"/>
    <w:rsid w:val="00BF751F"/>
    <w:rsid w:val="00BF752A"/>
    <w:rsid w:val="00C001A7"/>
    <w:rsid w:val="00C002EF"/>
    <w:rsid w:val="00C003A0"/>
    <w:rsid w:val="00C00808"/>
    <w:rsid w:val="00C00B91"/>
    <w:rsid w:val="00C00CD5"/>
    <w:rsid w:val="00C00FE7"/>
    <w:rsid w:val="00C010B3"/>
    <w:rsid w:val="00C01182"/>
    <w:rsid w:val="00C011D2"/>
    <w:rsid w:val="00C01224"/>
    <w:rsid w:val="00C017D2"/>
    <w:rsid w:val="00C01DEB"/>
    <w:rsid w:val="00C020B4"/>
    <w:rsid w:val="00C02305"/>
    <w:rsid w:val="00C027A3"/>
    <w:rsid w:val="00C02C69"/>
    <w:rsid w:val="00C02C97"/>
    <w:rsid w:val="00C02D28"/>
    <w:rsid w:val="00C02DD2"/>
    <w:rsid w:val="00C02EDB"/>
    <w:rsid w:val="00C03184"/>
    <w:rsid w:val="00C0319B"/>
    <w:rsid w:val="00C041A8"/>
    <w:rsid w:val="00C04286"/>
    <w:rsid w:val="00C044CB"/>
    <w:rsid w:val="00C04548"/>
    <w:rsid w:val="00C04555"/>
    <w:rsid w:val="00C0469F"/>
    <w:rsid w:val="00C04752"/>
    <w:rsid w:val="00C051BB"/>
    <w:rsid w:val="00C0523E"/>
    <w:rsid w:val="00C05351"/>
    <w:rsid w:val="00C053D0"/>
    <w:rsid w:val="00C05619"/>
    <w:rsid w:val="00C0574B"/>
    <w:rsid w:val="00C05CAA"/>
    <w:rsid w:val="00C0614D"/>
    <w:rsid w:val="00C0619C"/>
    <w:rsid w:val="00C064C8"/>
    <w:rsid w:val="00C067D4"/>
    <w:rsid w:val="00C06848"/>
    <w:rsid w:val="00C069C9"/>
    <w:rsid w:val="00C06A8A"/>
    <w:rsid w:val="00C06C81"/>
    <w:rsid w:val="00C06CF1"/>
    <w:rsid w:val="00C0700A"/>
    <w:rsid w:val="00C070FF"/>
    <w:rsid w:val="00C07640"/>
    <w:rsid w:val="00C07E49"/>
    <w:rsid w:val="00C07F36"/>
    <w:rsid w:val="00C10098"/>
    <w:rsid w:val="00C109AA"/>
    <w:rsid w:val="00C11112"/>
    <w:rsid w:val="00C114E3"/>
    <w:rsid w:val="00C11670"/>
    <w:rsid w:val="00C11756"/>
    <w:rsid w:val="00C11931"/>
    <w:rsid w:val="00C11BC1"/>
    <w:rsid w:val="00C11C84"/>
    <w:rsid w:val="00C11DBF"/>
    <w:rsid w:val="00C11E2D"/>
    <w:rsid w:val="00C11FD5"/>
    <w:rsid w:val="00C120D4"/>
    <w:rsid w:val="00C122EF"/>
    <w:rsid w:val="00C12302"/>
    <w:rsid w:val="00C127E4"/>
    <w:rsid w:val="00C128C4"/>
    <w:rsid w:val="00C12CEF"/>
    <w:rsid w:val="00C12EA2"/>
    <w:rsid w:val="00C12F86"/>
    <w:rsid w:val="00C13998"/>
    <w:rsid w:val="00C1402F"/>
    <w:rsid w:val="00C14119"/>
    <w:rsid w:val="00C1422F"/>
    <w:rsid w:val="00C142C1"/>
    <w:rsid w:val="00C14460"/>
    <w:rsid w:val="00C14526"/>
    <w:rsid w:val="00C1482A"/>
    <w:rsid w:val="00C14AEC"/>
    <w:rsid w:val="00C14D83"/>
    <w:rsid w:val="00C1516E"/>
    <w:rsid w:val="00C15194"/>
    <w:rsid w:val="00C152D0"/>
    <w:rsid w:val="00C158D9"/>
    <w:rsid w:val="00C15981"/>
    <w:rsid w:val="00C15A82"/>
    <w:rsid w:val="00C16329"/>
    <w:rsid w:val="00C16D38"/>
    <w:rsid w:val="00C16E5A"/>
    <w:rsid w:val="00C17170"/>
    <w:rsid w:val="00C171BB"/>
    <w:rsid w:val="00C174A1"/>
    <w:rsid w:val="00C1787E"/>
    <w:rsid w:val="00C17A42"/>
    <w:rsid w:val="00C17E53"/>
    <w:rsid w:val="00C2077D"/>
    <w:rsid w:val="00C2096F"/>
    <w:rsid w:val="00C209E2"/>
    <w:rsid w:val="00C20CCA"/>
    <w:rsid w:val="00C21213"/>
    <w:rsid w:val="00C212C9"/>
    <w:rsid w:val="00C21A72"/>
    <w:rsid w:val="00C21E74"/>
    <w:rsid w:val="00C21EA8"/>
    <w:rsid w:val="00C220C3"/>
    <w:rsid w:val="00C224FC"/>
    <w:rsid w:val="00C2253B"/>
    <w:rsid w:val="00C22703"/>
    <w:rsid w:val="00C2292D"/>
    <w:rsid w:val="00C22B8A"/>
    <w:rsid w:val="00C22EC1"/>
    <w:rsid w:val="00C230D9"/>
    <w:rsid w:val="00C2326D"/>
    <w:rsid w:val="00C23535"/>
    <w:rsid w:val="00C2355D"/>
    <w:rsid w:val="00C23629"/>
    <w:rsid w:val="00C237D8"/>
    <w:rsid w:val="00C239B0"/>
    <w:rsid w:val="00C23C7F"/>
    <w:rsid w:val="00C23FFD"/>
    <w:rsid w:val="00C240A7"/>
    <w:rsid w:val="00C24A59"/>
    <w:rsid w:val="00C24CA2"/>
    <w:rsid w:val="00C24F13"/>
    <w:rsid w:val="00C24F73"/>
    <w:rsid w:val="00C25150"/>
    <w:rsid w:val="00C253BF"/>
    <w:rsid w:val="00C2585B"/>
    <w:rsid w:val="00C25873"/>
    <w:rsid w:val="00C25E9D"/>
    <w:rsid w:val="00C25EC6"/>
    <w:rsid w:val="00C26123"/>
    <w:rsid w:val="00C262DB"/>
    <w:rsid w:val="00C266D0"/>
    <w:rsid w:val="00C2672A"/>
    <w:rsid w:val="00C2680D"/>
    <w:rsid w:val="00C26B01"/>
    <w:rsid w:val="00C26C95"/>
    <w:rsid w:val="00C272E4"/>
    <w:rsid w:val="00C2777D"/>
    <w:rsid w:val="00C2797A"/>
    <w:rsid w:val="00C27AE0"/>
    <w:rsid w:val="00C27BE3"/>
    <w:rsid w:val="00C27BF2"/>
    <w:rsid w:val="00C303BA"/>
    <w:rsid w:val="00C3065F"/>
    <w:rsid w:val="00C30870"/>
    <w:rsid w:val="00C30964"/>
    <w:rsid w:val="00C30991"/>
    <w:rsid w:val="00C30EA1"/>
    <w:rsid w:val="00C30EB1"/>
    <w:rsid w:val="00C30F0B"/>
    <w:rsid w:val="00C310C8"/>
    <w:rsid w:val="00C31203"/>
    <w:rsid w:val="00C31204"/>
    <w:rsid w:val="00C319F5"/>
    <w:rsid w:val="00C31A2D"/>
    <w:rsid w:val="00C31C35"/>
    <w:rsid w:val="00C31D41"/>
    <w:rsid w:val="00C31EC7"/>
    <w:rsid w:val="00C324CD"/>
    <w:rsid w:val="00C3255D"/>
    <w:rsid w:val="00C328DF"/>
    <w:rsid w:val="00C32948"/>
    <w:rsid w:val="00C32DA9"/>
    <w:rsid w:val="00C32F9C"/>
    <w:rsid w:val="00C33102"/>
    <w:rsid w:val="00C334D8"/>
    <w:rsid w:val="00C3354B"/>
    <w:rsid w:val="00C336CB"/>
    <w:rsid w:val="00C33720"/>
    <w:rsid w:val="00C338CE"/>
    <w:rsid w:val="00C33A3C"/>
    <w:rsid w:val="00C33E8C"/>
    <w:rsid w:val="00C34003"/>
    <w:rsid w:val="00C34262"/>
    <w:rsid w:val="00C343AC"/>
    <w:rsid w:val="00C345C0"/>
    <w:rsid w:val="00C345F0"/>
    <w:rsid w:val="00C34D09"/>
    <w:rsid w:val="00C35301"/>
    <w:rsid w:val="00C35583"/>
    <w:rsid w:val="00C355D1"/>
    <w:rsid w:val="00C35A4E"/>
    <w:rsid w:val="00C35AEC"/>
    <w:rsid w:val="00C35B17"/>
    <w:rsid w:val="00C35BDA"/>
    <w:rsid w:val="00C35C01"/>
    <w:rsid w:val="00C35C65"/>
    <w:rsid w:val="00C361B9"/>
    <w:rsid w:val="00C36296"/>
    <w:rsid w:val="00C362DA"/>
    <w:rsid w:val="00C36533"/>
    <w:rsid w:val="00C3679A"/>
    <w:rsid w:val="00C36F14"/>
    <w:rsid w:val="00C37658"/>
    <w:rsid w:val="00C377C0"/>
    <w:rsid w:val="00C37813"/>
    <w:rsid w:val="00C3789D"/>
    <w:rsid w:val="00C37966"/>
    <w:rsid w:val="00C37B53"/>
    <w:rsid w:val="00C37DFF"/>
    <w:rsid w:val="00C40093"/>
    <w:rsid w:val="00C403C3"/>
    <w:rsid w:val="00C40582"/>
    <w:rsid w:val="00C40ACE"/>
    <w:rsid w:val="00C40BA9"/>
    <w:rsid w:val="00C40D69"/>
    <w:rsid w:val="00C40D7B"/>
    <w:rsid w:val="00C40FE4"/>
    <w:rsid w:val="00C410F0"/>
    <w:rsid w:val="00C41A66"/>
    <w:rsid w:val="00C41B03"/>
    <w:rsid w:val="00C41B58"/>
    <w:rsid w:val="00C41CC4"/>
    <w:rsid w:val="00C41DA6"/>
    <w:rsid w:val="00C420C8"/>
    <w:rsid w:val="00C420FA"/>
    <w:rsid w:val="00C4210B"/>
    <w:rsid w:val="00C4217F"/>
    <w:rsid w:val="00C425A3"/>
    <w:rsid w:val="00C42951"/>
    <w:rsid w:val="00C42A05"/>
    <w:rsid w:val="00C42B51"/>
    <w:rsid w:val="00C42D97"/>
    <w:rsid w:val="00C430E9"/>
    <w:rsid w:val="00C43122"/>
    <w:rsid w:val="00C433C3"/>
    <w:rsid w:val="00C434B1"/>
    <w:rsid w:val="00C438AD"/>
    <w:rsid w:val="00C439DF"/>
    <w:rsid w:val="00C43B7B"/>
    <w:rsid w:val="00C43F1C"/>
    <w:rsid w:val="00C440F6"/>
    <w:rsid w:val="00C449D4"/>
    <w:rsid w:val="00C44AEB"/>
    <w:rsid w:val="00C45164"/>
    <w:rsid w:val="00C4547C"/>
    <w:rsid w:val="00C457D2"/>
    <w:rsid w:val="00C465A5"/>
    <w:rsid w:val="00C46B6A"/>
    <w:rsid w:val="00C46D41"/>
    <w:rsid w:val="00C46E86"/>
    <w:rsid w:val="00C46F12"/>
    <w:rsid w:val="00C46FAB"/>
    <w:rsid w:val="00C472DF"/>
    <w:rsid w:val="00C4733E"/>
    <w:rsid w:val="00C4744C"/>
    <w:rsid w:val="00C4749A"/>
    <w:rsid w:val="00C474D1"/>
    <w:rsid w:val="00C477DA"/>
    <w:rsid w:val="00C479ED"/>
    <w:rsid w:val="00C47CFC"/>
    <w:rsid w:val="00C47D92"/>
    <w:rsid w:val="00C47DE0"/>
    <w:rsid w:val="00C47F5B"/>
    <w:rsid w:val="00C501E7"/>
    <w:rsid w:val="00C509EE"/>
    <w:rsid w:val="00C50B57"/>
    <w:rsid w:val="00C50EDC"/>
    <w:rsid w:val="00C50F09"/>
    <w:rsid w:val="00C50FC1"/>
    <w:rsid w:val="00C51061"/>
    <w:rsid w:val="00C510B9"/>
    <w:rsid w:val="00C51757"/>
    <w:rsid w:val="00C51977"/>
    <w:rsid w:val="00C51B63"/>
    <w:rsid w:val="00C5209D"/>
    <w:rsid w:val="00C5246F"/>
    <w:rsid w:val="00C52CAF"/>
    <w:rsid w:val="00C52CDD"/>
    <w:rsid w:val="00C53050"/>
    <w:rsid w:val="00C53B12"/>
    <w:rsid w:val="00C53CF7"/>
    <w:rsid w:val="00C53E22"/>
    <w:rsid w:val="00C53FA2"/>
    <w:rsid w:val="00C54398"/>
    <w:rsid w:val="00C543FE"/>
    <w:rsid w:val="00C54D9D"/>
    <w:rsid w:val="00C54EB7"/>
    <w:rsid w:val="00C5523D"/>
    <w:rsid w:val="00C552F7"/>
    <w:rsid w:val="00C555EA"/>
    <w:rsid w:val="00C55843"/>
    <w:rsid w:val="00C559EB"/>
    <w:rsid w:val="00C55AF2"/>
    <w:rsid w:val="00C56013"/>
    <w:rsid w:val="00C56100"/>
    <w:rsid w:val="00C566D5"/>
    <w:rsid w:val="00C567EA"/>
    <w:rsid w:val="00C56A67"/>
    <w:rsid w:val="00C56AFB"/>
    <w:rsid w:val="00C56CB9"/>
    <w:rsid w:val="00C56F42"/>
    <w:rsid w:val="00C56F62"/>
    <w:rsid w:val="00C56FF4"/>
    <w:rsid w:val="00C57148"/>
    <w:rsid w:val="00C57363"/>
    <w:rsid w:val="00C57901"/>
    <w:rsid w:val="00C57E73"/>
    <w:rsid w:val="00C57EE4"/>
    <w:rsid w:val="00C57FE4"/>
    <w:rsid w:val="00C6058E"/>
    <w:rsid w:val="00C60C09"/>
    <w:rsid w:val="00C60E41"/>
    <w:rsid w:val="00C60F99"/>
    <w:rsid w:val="00C6104F"/>
    <w:rsid w:val="00C61066"/>
    <w:rsid w:val="00C6134A"/>
    <w:rsid w:val="00C614EB"/>
    <w:rsid w:val="00C61731"/>
    <w:rsid w:val="00C61975"/>
    <w:rsid w:val="00C619F9"/>
    <w:rsid w:val="00C61A10"/>
    <w:rsid w:val="00C61B0E"/>
    <w:rsid w:val="00C62054"/>
    <w:rsid w:val="00C621D5"/>
    <w:rsid w:val="00C623EF"/>
    <w:rsid w:val="00C6299E"/>
    <w:rsid w:val="00C62A0F"/>
    <w:rsid w:val="00C62A8A"/>
    <w:rsid w:val="00C62E54"/>
    <w:rsid w:val="00C632F1"/>
    <w:rsid w:val="00C636E2"/>
    <w:rsid w:val="00C6389D"/>
    <w:rsid w:val="00C64450"/>
    <w:rsid w:val="00C6456D"/>
    <w:rsid w:val="00C653A0"/>
    <w:rsid w:val="00C654AA"/>
    <w:rsid w:val="00C659A3"/>
    <w:rsid w:val="00C65A7C"/>
    <w:rsid w:val="00C65FF3"/>
    <w:rsid w:val="00C661C1"/>
    <w:rsid w:val="00C6656F"/>
    <w:rsid w:val="00C6687A"/>
    <w:rsid w:val="00C66A88"/>
    <w:rsid w:val="00C66F64"/>
    <w:rsid w:val="00C6709C"/>
    <w:rsid w:val="00C673D6"/>
    <w:rsid w:val="00C673EE"/>
    <w:rsid w:val="00C67553"/>
    <w:rsid w:val="00C67571"/>
    <w:rsid w:val="00C67576"/>
    <w:rsid w:val="00C67903"/>
    <w:rsid w:val="00C67CB5"/>
    <w:rsid w:val="00C67DAE"/>
    <w:rsid w:val="00C67E13"/>
    <w:rsid w:val="00C67ECA"/>
    <w:rsid w:val="00C70746"/>
    <w:rsid w:val="00C70E64"/>
    <w:rsid w:val="00C71089"/>
    <w:rsid w:val="00C71C97"/>
    <w:rsid w:val="00C71DFE"/>
    <w:rsid w:val="00C723F4"/>
    <w:rsid w:val="00C72494"/>
    <w:rsid w:val="00C72748"/>
    <w:rsid w:val="00C728B2"/>
    <w:rsid w:val="00C72EF4"/>
    <w:rsid w:val="00C7389D"/>
    <w:rsid w:val="00C738CC"/>
    <w:rsid w:val="00C73965"/>
    <w:rsid w:val="00C73E1A"/>
    <w:rsid w:val="00C746A7"/>
    <w:rsid w:val="00C74904"/>
    <w:rsid w:val="00C74938"/>
    <w:rsid w:val="00C74C4F"/>
    <w:rsid w:val="00C74E93"/>
    <w:rsid w:val="00C74FFF"/>
    <w:rsid w:val="00C75481"/>
    <w:rsid w:val="00C7585F"/>
    <w:rsid w:val="00C75979"/>
    <w:rsid w:val="00C75A4D"/>
    <w:rsid w:val="00C75B52"/>
    <w:rsid w:val="00C75BB8"/>
    <w:rsid w:val="00C75C49"/>
    <w:rsid w:val="00C75D15"/>
    <w:rsid w:val="00C75F68"/>
    <w:rsid w:val="00C7639E"/>
    <w:rsid w:val="00C76596"/>
    <w:rsid w:val="00C7664B"/>
    <w:rsid w:val="00C76E7F"/>
    <w:rsid w:val="00C76EFA"/>
    <w:rsid w:val="00C77034"/>
    <w:rsid w:val="00C776BF"/>
    <w:rsid w:val="00C77F36"/>
    <w:rsid w:val="00C77F65"/>
    <w:rsid w:val="00C77FBB"/>
    <w:rsid w:val="00C800C2"/>
    <w:rsid w:val="00C80124"/>
    <w:rsid w:val="00C802B0"/>
    <w:rsid w:val="00C80A3C"/>
    <w:rsid w:val="00C80AE3"/>
    <w:rsid w:val="00C80E7F"/>
    <w:rsid w:val="00C81176"/>
    <w:rsid w:val="00C81183"/>
    <w:rsid w:val="00C81359"/>
    <w:rsid w:val="00C816C7"/>
    <w:rsid w:val="00C81910"/>
    <w:rsid w:val="00C81933"/>
    <w:rsid w:val="00C81AEF"/>
    <w:rsid w:val="00C81D73"/>
    <w:rsid w:val="00C82218"/>
    <w:rsid w:val="00C825D4"/>
    <w:rsid w:val="00C8285F"/>
    <w:rsid w:val="00C82F05"/>
    <w:rsid w:val="00C837D4"/>
    <w:rsid w:val="00C838B2"/>
    <w:rsid w:val="00C838C4"/>
    <w:rsid w:val="00C839EE"/>
    <w:rsid w:val="00C8400B"/>
    <w:rsid w:val="00C84062"/>
    <w:rsid w:val="00C840CE"/>
    <w:rsid w:val="00C844CC"/>
    <w:rsid w:val="00C84535"/>
    <w:rsid w:val="00C84B6A"/>
    <w:rsid w:val="00C84D7C"/>
    <w:rsid w:val="00C84F74"/>
    <w:rsid w:val="00C851DF"/>
    <w:rsid w:val="00C852CE"/>
    <w:rsid w:val="00C853A1"/>
    <w:rsid w:val="00C856C1"/>
    <w:rsid w:val="00C85744"/>
    <w:rsid w:val="00C85767"/>
    <w:rsid w:val="00C85775"/>
    <w:rsid w:val="00C8578B"/>
    <w:rsid w:val="00C85A59"/>
    <w:rsid w:val="00C85BC2"/>
    <w:rsid w:val="00C86659"/>
    <w:rsid w:val="00C86941"/>
    <w:rsid w:val="00C86AB9"/>
    <w:rsid w:val="00C86AE2"/>
    <w:rsid w:val="00C86AF1"/>
    <w:rsid w:val="00C86DB1"/>
    <w:rsid w:val="00C86E5C"/>
    <w:rsid w:val="00C8702B"/>
    <w:rsid w:val="00C87314"/>
    <w:rsid w:val="00C87604"/>
    <w:rsid w:val="00C87660"/>
    <w:rsid w:val="00C87834"/>
    <w:rsid w:val="00C8789C"/>
    <w:rsid w:val="00C878BE"/>
    <w:rsid w:val="00C87F77"/>
    <w:rsid w:val="00C900E1"/>
    <w:rsid w:val="00C9019C"/>
    <w:rsid w:val="00C90721"/>
    <w:rsid w:val="00C90771"/>
    <w:rsid w:val="00C90B43"/>
    <w:rsid w:val="00C91010"/>
    <w:rsid w:val="00C91321"/>
    <w:rsid w:val="00C913E8"/>
    <w:rsid w:val="00C91594"/>
    <w:rsid w:val="00C91638"/>
    <w:rsid w:val="00C917C2"/>
    <w:rsid w:val="00C917DE"/>
    <w:rsid w:val="00C91ABD"/>
    <w:rsid w:val="00C91F77"/>
    <w:rsid w:val="00C920DA"/>
    <w:rsid w:val="00C92250"/>
    <w:rsid w:val="00C92899"/>
    <w:rsid w:val="00C92A8B"/>
    <w:rsid w:val="00C92E5B"/>
    <w:rsid w:val="00C92EBA"/>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102"/>
    <w:rsid w:val="00C952C5"/>
    <w:rsid w:val="00C9576C"/>
    <w:rsid w:val="00C95DC5"/>
    <w:rsid w:val="00C9617E"/>
    <w:rsid w:val="00C96397"/>
    <w:rsid w:val="00C965E6"/>
    <w:rsid w:val="00C96609"/>
    <w:rsid w:val="00C96EDC"/>
    <w:rsid w:val="00C96FA4"/>
    <w:rsid w:val="00C9726E"/>
    <w:rsid w:val="00C975AD"/>
    <w:rsid w:val="00C9761A"/>
    <w:rsid w:val="00C97996"/>
    <w:rsid w:val="00CA0090"/>
    <w:rsid w:val="00CA04CC"/>
    <w:rsid w:val="00CA06CB"/>
    <w:rsid w:val="00CA0D75"/>
    <w:rsid w:val="00CA0F2D"/>
    <w:rsid w:val="00CA0F79"/>
    <w:rsid w:val="00CA12E5"/>
    <w:rsid w:val="00CA1B26"/>
    <w:rsid w:val="00CA1C4A"/>
    <w:rsid w:val="00CA1D1B"/>
    <w:rsid w:val="00CA208D"/>
    <w:rsid w:val="00CA24CE"/>
    <w:rsid w:val="00CA275D"/>
    <w:rsid w:val="00CA298D"/>
    <w:rsid w:val="00CA2A8C"/>
    <w:rsid w:val="00CA315D"/>
    <w:rsid w:val="00CA33B4"/>
    <w:rsid w:val="00CA35A4"/>
    <w:rsid w:val="00CA36A2"/>
    <w:rsid w:val="00CA395C"/>
    <w:rsid w:val="00CA3B3E"/>
    <w:rsid w:val="00CA3EC9"/>
    <w:rsid w:val="00CA4158"/>
    <w:rsid w:val="00CA47D6"/>
    <w:rsid w:val="00CA4B39"/>
    <w:rsid w:val="00CA4C51"/>
    <w:rsid w:val="00CA4E87"/>
    <w:rsid w:val="00CA580C"/>
    <w:rsid w:val="00CA589F"/>
    <w:rsid w:val="00CA5B07"/>
    <w:rsid w:val="00CA5BB5"/>
    <w:rsid w:val="00CA602E"/>
    <w:rsid w:val="00CA6150"/>
    <w:rsid w:val="00CA61B8"/>
    <w:rsid w:val="00CA621D"/>
    <w:rsid w:val="00CA636E"/>
    <w:rsid w:val="00CA66A8"/>
    <w:rsid w:val="00CA6804"/>
    <w:rsid w:val="00CA6B24"/>
    <w:rsid w:val="00CA6B56"/>
    <w:rsid w:val="00CA6FC4"/>
    <w:rsid w:val="00CA759E"/>
    <w:rsid w:val="00CA7771"/>
    <w:rsid w:val="00CA7C09"/>
    <w:rsid w:val="00CA7D7F"/>
    <w:rsid w:val="00CB036A"/>
    <w:rsid w:val="00CB037E"/>
    <w:rsid w:val="00CB04F1"/>
    <w:rsid w:val="00CB07E3"/>
    <w:rsid w:val="00CB092C"/>
    <w:rsid w:val="00CB09D7"/>
    <w:rsid w:val="00CB0B67"/>
    <w:rsid w:val="00CB0DD1"/>
    <w:rsid w:val="00CB0E58"/>
    <w:rsid w:val="00CB0F31"/>
    <w:rsid w:val="00CB0FBC"/>
    <w:rsid w:val="00CB0FD7"/>
    <w:rsid w:val="00CB144E"/>
    <w:rsid w:val="00CB15D4"/>
    <w:rsid w:val="00CB1DF4"/>
    <w:rsid w:val="00CB279B"/>
    <w:rsid w:val="00CB2814"/>
    <w:rsid w:val="00CB287F"/>
    <w:rsid w:val="00CB2898"/>
    <w:rsid w:val="00CB2BF5"/>
    <w:rsid w:val="00CB2E1F"/>
    <w:rsid w:val="00CB3475"/>
    <w:rsid w:val="00CB37F6"/>
    <w:rsid w:val="00CB4049"/>
    <w:rsid w:val="00CB40DA"/>
    <w:rsid w:val="00CB41D3"/>
    <w:rsid w:val="00CB4520"/>
    <w:rsid w:val="00CB5E7B"/>
    <w:rsid w:val="00CB6010"/>
    <w:rsid w:val="00CB6238"/>
    <w:rsid w:val="00CB643A"/>
    <w:rsid w:val="00CB65F9"/>
    <w:rsid w:val="00CB70C3"/>
    <w:rsid w:val="00CB70EC"/>
    <w:rsid w:val="00CB7224"/>
    <w:rsid w:val="00CB73B6"/>
    <w:rsid w:val="00CB74F0"/>
    <w:rsid w:val="00CB763D"/>
    <w:rsid w:val="00CB7C1D"/>
    <w:rsid w:val="00CB7D2A"/>
    <w:rsid w:val="00CB7DAB"/>
    <w:rsid w:val="00CB7F76"/>
    <w:rsid w:val="00CC005F"/>
    <w:rsid w:val="00CC0247"/>
    <w:rsid w:val="00CC0741"/>
    <w:rsid w:val="00CC0EDF"/>
    <w:rsid w:val="00CC0F9A"/>
    <w:rsid w:val="00CC1435"/>
    <w:rsid w:val="00CC144A"/>
    <w:rsid w:val="00CC147A"/>
    <w:rsid w:val="00CC1949"/>
    <w:rsid w:val="00CC19CC"/>
    <w:rsid w:val="00CC1B29"/>
    <w:rsid w:val="00CC1C4E"/>
    <w:rsid w:val="00CC1E64"/>
    <w:rsid w:val="00CC21FD"/>
    <w:rsid w:val="00CC23D1"/>
    <w:rsid w:val="00CC244B"/>
    <w:rsid w:val="00CC2A71"/>
    <w:rsid w:val="00CC2ACB"/>
    <w:rsid w:val="00CC2AFC"/>
    <w:rsid w:val="00CC2D38"/>
    <w:rsid w:val="00CC2F5C"/>
    <w:rsid w:val="00CC2F9C"/>
    <w:rsid w:val="00CC31B5"/>
    <w:rsid w:val="00CC32C7"/>
    <w:rsid w:val="00CC3307"/>
    <w:rsid w:val="00CC3699"/>
    <w:rsid w:val="00CC3AE2"/>
    <w:rsid w:val="00CC46AA"/>
    <w:rsid w:val="00CC4830"/>
    <w:rsid w:val="00CC4A92"/>
    <w:rsid w:val="00CC57FF"/>
    <w:rsid w:val="00CC58AE"/>
    <w:rsid w:val="00CC5E32"/>
    <w:rsid w:val="00CC61C2"/>
    <w:rsid w:val="00CC620D"/>
    <w:rsid w:val="00CC65A5"/>
    <w:rsid w:val="00CC663A"/>
    <w:rsid w:val="00CC68A0"/>
    <w:rsid w:val="00CC6A6E"/>
    <w:rsid w:val="00CC6B3E"/>
    <w:rsid w:val="00CC6D16"/>
    <w:rsid w:val="00CC6DAD"/>
    <w:rsid w:val="00CC71D9"/>
    <w:rsid w:val="00CC7373"/>
    <w:rsid w:val="00CC76BE"/>
    <w:rsid w:val="00CC7A8F"/>
    <w:rsid w:val="00CC7BA7"/>
    <w:rsid w:val="00CC7C12"/>
    <w:rsid w:val="00CC7C15"/>
    <w:rsid w:val="00CC7ECF"/>
    <w:rsid w:val="00CD0170"/>
    <w:rsid w:val="00CD0347"/>
    <w:rsid w:val="00CD05B8"/>
    <w:rsid w:val="00CD0759"/>
    <w:rsid w:val="00CD0852"/>
    <w:rsid w:val="00CD0DC6"/>
    <w:rsid w:val="00CD0F44"/>
    <w:rsid w:val="00CD102E"/>
    <w:rsid w:val="00CD1AF2"/>
    <w:rsid w:val="00CD1E23"/>
    <w:rsid w:val="00CD209A"/>
    <w:rsid w:val="00CD2329"/>
    <w:rsid w:val="00CD28F7"/>
    <w:rsid w:val="00CD320C"/>
    <w:rsid w:val="00CD326F"/>
    <w:rsid w:val="00CD32C1"/>
    <w:rsid w:val="00CD35BD"/>
    <w:rsid w:val="00CD35F5"/>
    <w:rsid w:val="00CD3A16"/>
    <w:rsid w:val="00CD3A65"/>
    <w:rsid w:val="00CD3BE4"/>
    <w:rsid w:val="00CD3C90"/>
    <w:rsid w:val="00CD45F7"/>
    <w:rsid w:val="00CD47BC"/>
    <w:rsid w:val="00CD47CC"/>
    <w:rsid w:val="00CD4875"/>
    <w:rsid w:val="00CD4EDF"/>
    <w:rsid w:val="00CD4FB9"/>
    <w:rsid w:val="00CD5024"/>
    <w:rsid w:val="00CD568C"/>
    <w:rsid w:val="00CD5718"/>
    <w:rsid w:val="00CD5939"/>
    <w:rsid w:val="00CD5B58"/>
    <w:rsid w:val="00CD5C34"/>
    <w:rsid w:val="00CD5CDD"/>
    <w:rsid w:val="00CD602F"/>
    <w:rsid w:val="00CD6189"/>
    <w:rsid w:val="00CD64B8"/>
    <w:rsid w:val="00CD6693"/>
    <w:rsid w:val="00CD680D"/>
    <w:rsid w:val="00CD6CCA"/>
    <w:rsid w:val="00CD7638"/>
    <w:rsid w:val="00CD7885"/>
    <w:rsid w:val="00CD7D50"/>
    <w:rsid w:val="00CD7F7B"/>
    <w:rsid w:val="00CE0188"/>
    <w:rsid w:val="00CE02DE"/>
    <w:rsid w:val="00CE0A8D"/>
    <w:rsid w:val="00CE0CF1"/>
    <w:rsid w:val="00CE0FC1"/>
    <w:rsid w:val="00CE12AD"/>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7CF"/>
    <w:rsid w:val="00CE4B38"/>
    <w:rsid w:val="00CE4C6A"/>
    <w:rsid w:val="00CE51B4"/>
    <w:rsid w:val="00CE5278"/>
    <w:rsid w:val="00CE5A94"/>
    <w:rsid w:val="00CE5C86"/>
    <w:rsid w:val="00CE5E54"/>
    <w:rsid w:val="00CE610F"/>
    <w:rsid w:val="00CE613B"/>
    <w:rsid w:val="00CE6C5A"/>
    <w:rsid w:val="00CE6E70"/>
    <w:rsid w:val="00CE6E97"/>
    <w:rsid w:val="00CE6F44"/>
    <w:rsid w:val="00CE741A"/>
    <w:rsid w:val="00CE7C13"/>
    <w:rsid w:val="00CF0063"/>
    <w:rsid w:val="00CF01C6"/>
    <w:rsid w:val="00CF0534"/>
    <w:rsid w:val="00CF05E4"/>
    <w:rsid w:val="00CF0675"/>
    <w:rsid w:val="00CF0A51"/>
    <w:rsid w:val="00CF0BC5"/>
    <w:rsid w:val="00CF1189"/>
    <w:rsid w:val="00CF11A6"/>
    <w:rsid w:val="00CF15E8"/>
    <w:rsid w:val="00CF1B0A"/>
    <w:rsid w:val="00CF1CE3"/>
    <w:rsid w:val="00CF1D30"/>
    <w:rsid w:val="00CF1ECE"/>
    <w:rsid w:val="00CF250D"/>
    <w:rsid w:val="00CF2762"/>
    <w:rsid w:val="00CF2780"/>
    <w:rsid w:val="00CF28AA"/>
    <w:rsid w:val="00CF2A9A"/>
    <w:rsid w:val="00CF3E69"/>
    <w:rsid w:val="00CF4116"/>
    <w:rsid w:val="00CF4157"/>
    <w:rsid w:val="00CF42C4"/>
    <w:rsid w:val="00CF4342"/>
    <w:rsid w:val="00CF460F"/>
    <w:rsid w:val="00CF4649"/>
    <w:rsid w:val="00CF46CC"/>
    <w:rsid w:val="00CF478D"/>
    <w:rsid w:val="00CF4A06"/>
    <w:rsid w:val="00CF4DFA"/>
    <w:rsid w:val="00CF555E"/>
    <w:rsid w:val="00CF55DC"/>
    <w:rsid w:val="00CF561F"/>
    <w:rsid w:val="00CF57F3"/>
    <w:rsid w:val="00CF5868"/>
    <w:rsid w:val="00CF5E36"/>
    <w:rsid w:val="00CF5E5C"/>
    <w:rsid w:val="00CF6396"/>
    <w:rsid w:val="00CF63D5"/>
    <w:rsid w:val="00CF6497"/>
    <w:rsid w:val="00CF64FC"/>
    <w:rsid w:val="00CF66C5"/>
    <w:rsid w:val="00CF6727"/>
    <w:rsid w:val="00CF6778"/>
    <w:rsid w:val="00CF6987"/>
    <w:rsid w:val="00CF6ADE"/>
    <w:rsid w:val="00CF7375"/>
    <w:rsid w:val="00CF7700"/>
    <w:rsid w:val="00CF77F1"/>
    <w:rsid w:val="00CF786E"/>
    <w:rsid w:val="00CF790C"/>
    <w:rsid w:val="00CF7C79"/>
    <w:rsid w:val="00CF7CBF"/>
    <w:rsid w:val="00CF7E1F"/>
    <w:rsid w:val="00CF7F0B"/>
    <w:rsid w:val="00D00177"/>
    <w:rsid w:val="00D00874"/>
    <w:rsid w:val="00D01278"/>
    <w:rsid w:val="00D0143D"/>
    <w:rsid w:val="00D014B2"/>
    <w:rsid w:val="00D0161C"/>
    <w:rsid w:val="00D01ADA"/>
    <w:rsid w:val="00D01FE3"/>
    <w:rsid w:val="00D0235E"/>
    <w:rsid w:val="00D0255F"/>
    <w:rsid w:val="00D028A0"/>
    <w:rsid w:val="00D028A3"/>
    <w:rsid w:val="00D0296D"/>
    <w:rsid w:val="00D02A72"/>
    <w:rsid w:val="00D02C95"/>
    <w:rsid w:val="00D02F3F"/>
    <w:rsid w:val="00D02F6F"/>
    <w:rsid w:val="00D03054"/>
    <w:rsid w:val="00D0309E"/>
    <w:rsid w:val="00D03210"/>
    <w:rsid w:val="00D03566"/>
    <w:rsid w:val="00D035BD"/>
    <w:rsid w:val="00D037E2"/>
    <w:rsid w:val="00D03B69"/>
    <w:rsid w:val="00D03B6A"/>
    <w:rsid w:val="00D040BA"/>
    <w:rsid w:val="00D04300"/>
    <w:rsid w:val="00D043A4"/>
    <w:rsid w:val="00D043B9"/>
    <w:rsid w:val="00D04436"/>
    <w:rsid w:val="00D0488F"/>
    <w:rsid w:val="00D049A5"/>
    <w:rsid w:val="00D049F2"/>
    <w:rsid w:val="00D04CF6"/>
    <w:rsid w:val="00D04D97"/>
    <w:rsid w:val="00D04FF8"/>
    <w:rsid w:val="00D05189"/>
    <w:rsid w:val="00D053BF"/>
    <w:rsid w:val="00D0544F"/>
    <w:rsid w:val="00D05557"/>
    <w:rsid w:val="00D05634"/>
    <w:rsid w:val="00D05C51"/>
    <w:rsid w:val="00D05C61"/>
    <w:rsid w:val="00D06204"/>
    <w:rsid w:val="00D06ED1"/>
    <w:rsid w:val="00D07005"/>
    <w:rsid w:val="00D0762E"/>
    <w:rsid w:val="00D07D38"/>
    <w:rsid w:val="00D1000C"/>
    <w:rsid w:val="00D10CCF"/>
    <w:rsid w:val="00D10D90"/>
    <w:rsid w:val="00D10EAF"/>
    <w:rsid w:val="00D10F1A"/>
    <w:rsid w:val="00D111D7"/>
    <w:rsid w:val="00D1132A"/>
    <w:rsid w:val="00D115AA"/>
    <w:rsid w:val="00D11D67"/>
    <w:rsid w:val="00D11FAA"/>
    <w:rsid w:val="00D120B0"/>
    <w:rsid w:val="00D12309"/>
    <w:rsid w:val="00D12565"/>
    <w:rsid w:val="00D12ECA"/>
    <w:rsid w:val="00D1314F"/>
    <w:rsid w:val="00D135C2"/>
    <w:rsid w:val="00D13DD0"/>
    <w:rsid w:val="00D14A7D"/>
    <w:rsid w:val="00D14A8C"/>
    <w:rsid w:val="00D14AA3"/>
    <w:rsid w:val="00D14B65"/>
    <w:rsid w:val="00D14D92"/>
    <w:rsid w:val="00D14E02"/>
    <w:rsid w:val="00D15157"/>
    <w:rsid w:val="00D1547E"/>
    <w:rsid w:val="00D1557B"/>
    <w:rsid w:val="00D156E0"/>
    <w:rsid w:val="00D16295"/>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081"/>
    <w:rsid w:val="00D21240"/>
    <w:rsid w:val="00D21740"/>
    <w:rsid w:val="00D217BD"/>
    <w:rsid w:val="00D21A8E"/>
    <w:rsid w:val="00D21B53"/>
    <w:rsid w:val="00D21C46"/>
    <w:rsid w:val="00D21E36"/>
    <w:rsid w:val="00D21F63"/>
    <w:rsid w:val="00D22045"/>
    <w:rsid w:val="00D225A3"/>
    <w:rsid w:val="00D22633"/>
    <w:rsid w:val="00D2274D"/>
    <w:rsid w:val="00D235AC"/>
    <w:rsid w:val="00D2395D"/>
    <w:rsid w:val="00D23A06"/>
    <w:rsid w:val="00D23C5F"/>
    <w:rsid w:val="00D23E1A"/>
    <w:rsid w:val="00D2427D"/>
    <w:rsid w:val="00D242E3"/>
    <w:rsid w:val="00D242EA"/>
    <w:rsid w:val="00D248AB"/>
    <w:rsid w:val="00D249F9"/>
    <w:rsid w:val="00D24B45"/>
    <w:rsid w:val="00D24B75"/>
    <w:rsid w:val="00D24C50"/>
    <w:rsid w:val="00D24D9A"/>
    <w:rsid w:val="00D2540F"/>
    <w:rsid w:val="00D25549"/>
    <w:rsid w:val="00D25B86"/>
    <w:rsid w:val="00D2635B"/>
    <w:rsid w:val="00D26466"/>
    <w:rsid w:val="00D269ED"/>
    <w:rsid w:val="00D26B57"/>
    <w:rsid w:val="00D26D05"/>
    <w:rsid w:val="00D2707D"/>
    <w:rsid w:val="00D273EA"/>
    <w:rsid w:val="00D2742E"/>
    <w:rsid w:val="00D27D39"/>
    <w:rsid w:val="00D27E81"/>
    <w:rsid w:val="00D3026D"/>
    <w:rsid w:val="00D303B4"/>
    <w:rsid w:val="00D30522"/>
    <w:rsid w:val="00D30A6C"/>
    <w:rsid w:val="00D30AC9"/>
    <w:rsid w:val="00D30C5A"/>
    <w:rsid w:val="00D311A2"/>
    <w:rsid w:val="00D312B2"/>
    <w:rsid w:val="00D31CF2"/>
    <w:rsid w:val="00D31E3F"/>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919"/>
    <w:rsid w:val="00D34A47"/>
    <w:rsid w:val="00D34D35"/>
    <w:rsid w:val="00D34E14"/>
    <w:rsid w:val="00D3506A"/>
    <w:rsid w:val="00D35377"/>
    <w:rsid w:val="00D3557E"/>
    <w:rsid w:val="00D356E0"/>
    <w:rsid w:val="00D35840"/>
    <w:rsid w:val="00D358AF"/>
    <w:rsid w:val="00D35978"/>
    <w:rsid w:val="00D35B25"/>
    <w:rsid w:val="00D35B47"/>
    <w:rsid w:val="00D35BBD"/>
    <w:rsid w:val="00D35DBD"/>
    <w:rsid w:val="00D35DDB"/>
    <w:rsid w:val="00D35E3E"/>
    <w:rsid w:val="00D35EFB"/>
    <w:rsid w:val="00D3619C"/>
    <w:rsid w:val="00D3626D"/>
    <w:rsid w:val="00D36995"/>
    <w:rsid w:val="00D36BD4"/>
    <w:rsid w:val="00D37035"/>
    <w:rsid w:val="00D3715A"/>
    <w:rsid w:val="00D37305"/>
    <w:rsid w:val="00D3736F"/>
    <w:rsid w:val="00D3743B"/>
    <w:rsid w:val="00D37541"/>
    <w:rsid w:val="00D37558"/>
    <w:rsid w:val="00D376E1"/>
    <w:rsid w:val="00D37C51"/>
    <w:rsid w:val="00D37F08"/>
    <w:rsid w:val="00D4046F"/>
    <w:rsid w:val="00D40493"/>
    <w:rsid w:val="00D40AD4"/>
    <w:rsid w:val="00D40C36"/>
    <w:rsid w:val="00D40DE4"/>
    <w:rsid w:val="00D413BD"/>
    <w:rsid w:val="00D41523"/>
    <w:rsid w:val="00D41554"/>
    <w:rsid w:val="00D41689"/>
    <w:rsid w:val="00D41B38"/>
    <w:rsid w:val="00D41D95"/>
    <w:rsid w:val="00D41F10"/>
    <w:rsid w:val="00D42079"/>
    <w:rsid w:val="00D4227F"/>
    <w:rsid w:val="00D425AA"/>
    <w:rsid w:val="00D426F1"/>
    <w:rsid w:val="00D429DB"/>
    <w:rsid w:val="00D42A31"/>
    <w:rsid w:val="00D42E28"/>
    <w:rsid w:val="00D43443"/>
    <w:rsid w:val="00D43BC1"/>
    <w:rsid w:val="00D43FC3"/>
    <w:rsid w:val="00D443EA"/>
    <w:rsid w:val="00D44536"/>
    <w:rsid w:val="00D44A7B"/>
    <w:rsid w:val="00D44B8C"/>
    <w:rsid w:val="00D44D14"/>
    <w:rsid w:val="00D4547E"/>
    <w:rsid w:val="00D45644"/>
    <w:rsid w:val="00D45903"/>
    <w:rsid w:val="00D45B80"/>
    <w:rsid w:val="00D45BEF"/>
    <w:rsid w:val="00D46534"/>
    <w:rsid w:val="00D46B5A"/>
    <w:rsid w:val="00D46F26"/>
    <w:rsid w:val="00D46FC4"/>
    <w:rsid w:val="00D470ED"/>
    <w:rsid w:val="00D474CA"/>
    <w:rsid w:val="00D479DE"/>
    <w:rsid w:val="00D47B28"/>
    <w:rsid w:val="00D47BCC"/>
    <w:rsid w:val="00D47C2C"/>
    <w:rsid w:val="00D50000"/>
    <w:rsid w:val="00D50292"/>
    <w:rsid w:val="00D50438"/>
    <w:rsid w:val="00D50A43"/>
    <w:rsid w:val="00D50A8A"/>
    <w:rsid w:val="00D50C94"/>
    <w:rsid w:val="00D510E8"/>
    <w:rsid w:val="00D51814"/>
    <w:rsid w:val="00D52156"/>
    <w:rsid w:val="00D522D7"/>
    <w:rsid w:val="00D529ED"/>
    <w:rsid w:val="00D52DB5"/>
    <w:rsid w:val="00D52F7D"/>
    <w:rsid w:val="00D530C8"/>
    <w:rsid w:val="00D53387"/>
    <w:rsid w:val="00D5359A"/>
    <w:rsid w:val="00D537DD"/>
    <w:rsid w:val="00D53966"/>
    <w:rsid w:val="00D53E01"/>
    <w:rsid w:val="00D54250"/>
    <w:rsid w:val="00D543C4"/>
    <w:rsid w:val="00D54426"/>
    <w:rsid w:val="00D5444E"/>
    <w:rsid w:val="00D54486"/>
    <w:rsid w:val="00D545C8"/>
    <w:rsid w:val="00D546D0"/>
    <w:rsid w:val="00D54CCE"/>
    <w:rsid w:val="00D54D71"/>
    <w:rsid w:val="00D54F99"/>
    <w:rsid w:val="00D55425"/>
    <w:rsid w:val="00D55851"/>
    <w:rsid w:val="00D55C85"/>
    <w:rsid w:val="00D5627B"/>
    <w:rsid w:val="00D56406"/>
    <w:rsid w:val="00D5653A"/>
    <w:rsid w:val="00D56765"/>
    <w:rsid w:val="00D56ADC"/>
    <w:rsid w:val="00D56F79"/>
    <w:rsid w:val="00D5707A"/>
    <w:rsid w:val="00D57081"/>
    <w:rsid w:val="00D570B7"/>
    <w:rsid w:val="00D57414"/>
    <w:rsid w:val="00D574EE"/>
    <w:rsid w:val="00D57758"/>
    <w:rsid w:val="00D57880"/>
    <w:rsid w:val="00D601F6"/>
    <w:rsid w:val="00D602B6"/>
    <w:rsid w:val="00D604D6"/>
    <w:rsid w:val="00D6058F"/>
    <w:rsid w:val="00D605B8"/>
    <w:rsid w:val="00D60625"/>
    <w:rsid w:val="00D60861"/>
    <w:rsid w:val="00D608B1"/>
    <w:rsid w:val="00D60D08"/>
    <w:rsid w:val="00D60DD6"/>
    <w:rsid w:val="00D60E15"/>
    <w:rsid w:val="00D60EA4"/>
    <w:rsid w:val="00D61049"/>
    <w:rsid w:val="00D61111"/>
    <w:rsid w:val="00D61262"/>
    <w:rsid w:val="00D61EAC"/>
    <w:rsid w:val="00D61FA3"/>
    <w:rsid w:val="00D62727"/>
    <w:rsid w:val="00D6276B"/>
    <w:rsid w:val="00D6299F"/>
    <w:rsid w:val="00D62A77"/>
    <w:rsid w:val="00D62CEA"/>
    <w:rsid w:val="00D63178"/>
    <w:rsid w:val="00D6382D"/>
    <w:rsid w:val="00D63BC7"/>
    <w:rsid w:val="00D63DDC"/>
    <w:rsid w:val="00D63E62"/>
    <w:rsid w:val="00D63EAF"/>
    <w:rsid w:val="00D63FE0"/>
    <w:rsid w:val="00D6408A"/>
    <w:rsid w:val="00D6463C"/>
    <w:rsid w:val="00D64846"/>
    <w:rsid w:val="00D648FF"/>
    <w:rsid w:val="00D64944"/>
    <w:rsid w:val="00D65864"/>
    <w:rsid w:val="00D65C79"/>
    <w:rsid w:val="00D66069"/>
    <w:rsid w:val="00D66B61"/>
    <w:rsid w:val="00D66B9C"/>
    <w:rsid w:val="00D66B9E"/>
    <w:rsid w:val="00D6716C"/>
    <w:rsid w:val="00D67293"/>
    <w:rsid w:val="00D673C9"/>
    <w:rsid w:val="00D67B32"/>
    <w:rsid w:val="00D67E3A"/>
    <w:rsid w:val="00D70292"/>
    <w:rsid w:val="00D702B3"/>
    <w:rsid w:val="00D7044B"/>
    <w:rsid w:val="00D706F8"/>
    <w:rsid w:val="00D70AC6"/>
    <w:rsid w:val="00D70E4A"/>
    <w:rsid w:val="00D70E55"/>
    <w:rsid w:val="00D70E93"/>
    <w:rsid w:val="00D712C1"/>
    <w:rsid w:val="00D71368"/>
    <w:rsid w:val="00D71B28"/>
    <w:rsid w:val="00D71B66"/>
    <w:rsid w:val="00D72490"/>
    <w:rsid w:val="00D724DE"/>
    <w:rsid w:val="00D728B0"/>
    <w:rsid w:val="00D72D38"/>
    <w:rsid w:val="00D72DF0"/>
    <w:rsid w:val="00D72F78"/>
    <w:rsid w:val="00D73064"/>
    <w:rsid w:val="00D730C8"/>
    <w:rsid w:val="00D7397E"/>
    <w:rsid w:val="00D73B5D"/>
    <w:rsid w:val="00D73BD3"/>
    <w:rsid w:val="00D73E80"/>
    <w:rsid w:val="00D74039"/>
    <w:rsid w:val="00D743FA"/>
    <w:rsid w:val="00D74A81"/>
    <w:rsid w:val="00D74ABF"/>
    <w:rsid w:val="00D74D06"/>
    <w:rsid w:val="00D753E9"/>
    <w:rsid w:val="00D755CE"/>
    <w:rsid w:val="00D75917"/>
    <w:rsid w:val="00D75AA3"/>
    <w:rsid w:val="00D75C1C"/>
    <w:rsid w:val="00D75C21"/>
    <w:rsid w:val="00D75ED3"/>
    <w:rsid w:val="00D75F8E"/>
    <w:rsid w:val="00D75FEB"/>
    <w:rsid w:val="00D76076"/>
    <w:rsid w:val="00D76715"/>
    <w:rsid w:val="00D7692C"/>
    <w:rsid w:val="00D76B30"/>
    <w:rsid w:val="00D7753F"/>
    <w:rsid w:val="00D7795A"/>
    <w:rsid w:val="00D779A1"/>
    <w:rsid w:val="00D779D2"/>
    <w:rsid w:val="00D77CA9"/>
    <w:rsid w:val="00D77F33"/>
    <w:rsid w:val="00D800E6"/>
    <w:rsid w:val="00D804F5"/>
    <w:rsid w:val="00D80FBE"/>
    <w:rsid w:val="00D81181"/>
    <w:rsid w:val="00D816A8"/>
    <w:rsid w:val="00D819DC"/>
    <w:rsid w:val="00D81CB1"/>
    <w:rsid w:val="00D82074"/>
    <w:rsid w:val="00D826B5"/>
    <w:rsid w:val="00D82716"/>
    <w:rsid w:val="00D829B7"/>
    <w:rsid w:val="00D82CF9"/>
    <w:rsid w:val="00D82E50"/>
    <w:rsid w:val="00D82EBA"/>
    <w:rsid w:val="00D8332A"/>
    <w:rsid w:val="00D83407"/>
    <w:rsid w:val="00D83618"/>
    <w:rsid w:val="00D83837"/>
    <w:rsid w:val="00D8384A"/>
    <w:rsid w:val="00D83949"/>
    <w:rsid w:val="00D83A4B"/>
    <w:rsid w:val="00D83DFF"/>
    <w:rsid w:val="00D83EEB"/>
    <w:rsid w:val="00D8412E"/>
    <w:rsid w:val="00D847E6"/>
    <w:rsid w:val="00D8482D"/>
    <w:rsid w:val="00D848ED"/>
    <w:rsid w:val="00D84A45"/>
    <w:rsid w:val="00D85259"/>
    <w:rsid w:val="00D854E0"/>
    <w:rsid w:val="00D8556D"/>
    <w:rsid w:val="00D856BD"/>
    <w:rsid w:val="00D85981"/>
    <w:rsid w:val="00D859BA"/>
    <w:rsid w:val="00D85D1B"/>
    <w:rsid w:val="00D85EF6"/>
    <w:rsid w:val="00D86271"/>
    <w:rsid w:val="00D862FD"/>
    <w:rsid w:val="00D8638C"/>
    <w:rsid w:val="00D8640D"/>
    <w:rsid w:val="00D867DF"/>
    <w:rsid w:val="00D86ADB"/>
    <w:rsid w:val="00D86E73"/>
    <w:rsid w:val="00D87190"/>
    <w:rsid w:val="00D871F2"/>
    <w:rsid w:val="00D87241"/>
    <w:rsid w:val="00D8752C"/>
    <w:rsid w:val="00D87677"/>
    <w:rsid w:val="00D87715"/>
    <w:rsid w:val="00D8775F"/>
    <w:rsid w:val="00D87C0E"/>
    <w:rsid w:val="00D90072"/>
    <w:rsid w:val="00D90807"/>
    <w:rsid w:val="00D9098F"/>
    <w:rsid w:val="00D90D5B"/>
    <w:rsid w:val="00D9108D"/>
    <w:rsid w:val="00D9109D"/>
    <w:rsid w:val="00D91680"/>
    <w:rsid w:val="00D9168C"/>
    <w:rsid w:val="00D918F5"/>
    <w:rsid w:val="00D91AAF"/>
    <w:rsid w:val="00D91BD0"/>
    <w:rsid w:val="00D91D44"/>
    <w:rsid w:val="00D91DD6"/>
    <w:rsid w:val="00D9200F"/>
    <w:rsid w:val="00D920D6"/>
    <w:rsid w:val="00D922A4"/>
    <w:rsid w:val="00D92841"/>
    <w:rsid w:val="00D92B75"/>
    <w:rsid w:val="00D92F7D"/>
    <w:rsid w:val="00D938DB"/>
    <w:rsid w:val="00D93914"/>
    <w:rsid w:val="00D93D3D"/>
    <w:rsid w:val="00D9433D"/>
    <w:rsid w:val="00D947A9"/>
    <w:rsid w:val="00D948BC"/>
    <w:rsid w:val="00D949EE"/>
    <w:rsid w:val="00D949F1"/>
    <w:rsid w:val="00D94E36"/>
    <w:rsid w:val="00D952C9"/>
    <w:rsid w:val="00D955AE"/>
    <w:rsid w:val="00D9563F"/>
    <w:rsid w:val="00D9586D"/>
    <w:rsid w:val="00D960E9"/>
    <w:rsid w:val="00D96A2E"/>
    <w:rsid w:val="00D96E1C"/>
    <w:rsid w:val="00D96E8A"/>
    <w:rsid w:val="00D9728A"/>
    <w:rsid w:val="00D972CC"/>
    <w:rsid w:val="00D977BD"/>
    <w:rsid w:val="00D97B03"/>
    <w:rsid w:val="00D97CB9"/>
    <w:rsid w:val="00D97E42"/>
    <w:rsid w:val="00DA0119"/>
    <w:rsid w:val="00DA0287"/>
    <w:rsid w:val="00DA0C72"/>
    <w:rsid w:val="00DA0D08"/>
    <w:rsid w:val="00DA111E"/>
    <w:rsid w:val="00DA163A"/>
    <w:rsid w:val="00DA186F"/>
    <w:rsid w:val="00DA18DA"/>
    <w:rsid w:val="00DA1B09"/>
    <w:rsid w:val="00DA1B31"/>
    <w:rsid w:val="00DA1DF2"/>
    <w:rsid w:val="00DA205D"/>
    <w:rsid w:val="00DA2092"/>
    <w:rsid w:val="00DA23C5"/>
    <w:rsid w:val="00DA25A5"/>
    <w:rsid w:val="00DA2624"/>
    <w:rsid w:val="00DA282D"/>
    <w:rsid w:val="00DA2D6C"/>
    <w:rsid w:val="00DA2EBC"/>
    <w:rsid w:val="00DA3293"/>
    <w:rsid w:val="00DA3596"/>
    <w:rsid w:val="00DA37E2"/>
    <w:rsid w:val="00DA3B3B"/>
    <w:rsid w:val="00DA3BBC"/>
    <w:rsid w:val="00DA3DB6"/>
    <w:rsid w:val="00DA3EFF"/>
    <w:rsid w:val="00DA414D"/>
    <w:rsid w:val="00DA423B"/>
    <w:rsid w:val="00DA432E"/>
    <w:rsid w:val="00DA4A16"/>
    <w:rsid w:val="00DA4AB6"/>
    <w:rsid w:val="00DA5051"/>
    <w:rsid w:val="00DA58B5"/>
    <w:rsid w:val="00DA5B6B"/>
    <w:rsid w:val="00DA616F"/>
    <w:rsid w:val="00DA653A"/>
    <w:rsid w:val="00DA6ABD"/>
    <w:rsid w:val="00DA726F"/>
    <w:rsid w:val="00DA7425"/>
    <w:rsid w:val="00DA7452"/>
    <w:rsid w:val="00DA75BA"/>
    <w:rsid w:val="00DA78BF"/>
    <w:rsid w:val="00DA7904"/>
    <w:rsid w:val="00DA79EE"/>
    <w:rsid w:val="00DB00E8"/>
    <w:rsid w:val="00DB0588"/>
    <w:rsid w:val="00DB0881"/>
    <w:rsid w:val="00DB08F7"/>
    <w:rsid w:val="00DB0F90"/>
    <w:rsid w:val="00DB10F1"/>
    <w:rsid w:val="00DB1233"/>
    <w:rsid w:val="00DB1A4C"/>
    <w:rsid w:val="00DB1AD3"/>
    <w:rsid w:val="00DB1ADE"/>
    <w:rsid w:val="00DB1CAA"/>
    <w:rsid w:val="00DB244E"/>
    <w:rsid w:val="00DB2619"/>
    <w:rsid w:val="00DB2793"/>
    <w:rsid w:val="00DB2BFC"/>
    <w:rsid w:val="00DB2CB9"/>
    <w:rsid w:val="00DB2D6C"/>
    <w:rsid w:val="00DB39A4"/>
    <w:rsid w:val="00DB3F39"/>
    <w:rsid w:val="00DB3F9D"/>
    <w:rsid w:val="00DB3FA0"/>
    <w:rsid w:val="00DB40FA"/>
    <w:rsid w:val="00DB41F0"/>
    <w:rsid w:val="00DB447B"/>
    <w:rsid w:val="00DB45A9"/>
    <w:rsid w:val="00DB47DB"/>
    <w:rsid w:val="00DB49C0"/>
    <w:rsid w:val="00DB4B6F"/>
    <w:rsid w:val="00DB4F4F"/>
    <w:rsid w:val="00DB5078"/>
    <w:rsid w:val="00DB52BD"/>
    <w:rsid w:val="00DB5488"/>
    <w:rsid w:val="00DB5764"/>
    <w:rsid w:val="00DB5F5B"/>
    <w:rsid w:val="00DB5F8A"/>
    <w:rsid w:val="00DB6827"/>
    <w:rsid w:val="00DB6AF7"/>
    <w:rsid w:val="00DB6B64"/>
    <w:rsid w:val="00DB6E4C"/>
    <w:rsid w:val="00DB7210"/>
    <w:rsid w:val="00DB72C7"/>
    <w:rsid w:val="00DB77C5"/>
    <w:rsid w:val="00DB7A85"/>
    <w:rsid w:val="00DB7AEE"/>
    <w:rsid w:val="00DB7C14"/>
    <w:rsid w:val="00DB7C34"/>
    <w:rsid w:val="00DB7EB2"/>
    <w:rsid w:val="00DC0379"/>
    <w:rsid w:val="00DC0AA7"/>
    <w:rsid w:val="00DC0D33"/>
    <w:rsid w:val="00DC1186"/>
    <w:rsid w:val="00DC1C83"/>
    <w:rsid w:val="00DC1CE3"/>
    <w:rsid w:val="00DC22E8"/>
    <w:rsid w:val="00DC245A"/>
    <w:rsid w:val="00DC2465"/>
    <w:rsid w:val="00DC2471"/>
    <w:rsid w:val="00DC26F3"/>
    <w:rsid w:val="00DC304E"/>
    <w:rsid w:val="00DC3156"/>
    <w:rsid w:val="00DC35DE"/>
    <w:rsid w:val="00DC36DD"/>
    <w:rsid w:val="00DC3740"/>
    <w:rsid w:val="00DC3A6D"/>
    <w:rsid w:val="00DC3AF9"/>
    <w:rsid w:val="00DC3F31"/>
    <w:rsid w:val="00DC4381"/>
    <w:rsid w:val="00DC4A11"/>
    <w:rsid w:val="00DC57A6"/>
    <w:rsid w:val="00DC5BA2"/>
    <w:rsid w:val="00DC5BF9"/>
    <w:rsid w:val="00DC5C5F"/>
    <w:rsid w:val="00DC5E77"/>
    <w:rsid w:val="00DC6286"/>
    <w:rsid w:val="00DC62E0"/>
    <w:rsid w:val="00DC69C9"/>
    <w:rsid w:val="00DC6AED"/>
    <w:rsid w:val="00DC6B39"/>
    <w:rsid w:val="00DC6B6B"/>
    <w:rsid w:val="00DC79B8"/>
    <w:rsid w:val="00DC7A89"/>
    <w:rsid w:val="00DC7EBD"/>
    <w:rsid w:val="00DD0435"/>
    <w:rsid w:val="00DD0618"/>
    <w:rsid w:val="00DD06D0"/>
    <w:rsid w:val="00DD07F3"/>
    <w:rsid w:val="00DD0C31"/>
    <w:rsid w:val="00DD181F"/>
    <w:rsid w:val="00DD18BD"/>
    <w:rsid w:val="00DD18C9"/>
    <w:rsid w:val="00DD1B40"/>
    <w:rsid w:val="00DD1C06"/>
    <w:rsid w:val="00DD1C3C"/>
    <w:rsid w:val="00DD1C49"/>
    <w:rsid w:val="00DD201B"/>
    <w:rsid w:val="00DD24C8"/>
    <w:rsid w:val="00DD2790"/>
    <w:rsid w:val="00DD28CF"/>
    <w:rsid w:val="00DD30C6"/>
    <w:rsid w:val="00DD340F"/>
    <w:rsid w:val="00DD3D6C"/>
    <w:rsid w:val="00DD3D71"/>
    <w:rsid w:val="00DD3E7B"/>
    <w:rsid w:val="00DD3F37"/>
    <w:rsid w:val="00DD413D"/>
    <w:rsid w:val="00DD4295"/>
    <w:rsid w:val="00DD46F1"/>
    <w:rsid w:val="00DD487D"/>
    <w:rsid w:val="00DD48F4"/>
    <w:rsid w:val="00DD49FC"/>
    <w:rsid w:val="00DD4CFB"/>
    <w:rsid w:val="00DD4E6C"/>
    <w:rsid w:val="00DD4EEE"/>
    <w:rsid w:val="00DD55A7"/>
    <w:rsid w:val="00DD55D9"/>
    <w:rsid w:val="00DD58B9"/>
    <w:rsid w:val="00DD59C7"/>
    <w:rsid w:val="00DD5BE7"/>
    <w:rsid w:val="00DD5CBD"/>
    <w:rsid w:val="00DD649E"/>
    <w:rsid w:val="00DD66D6"/>
    <w:rsid w:val="00DD66F3"/>
    <w:rsid w:val="00DD67EC"/>
    <w:rsid w:val="00DD6B58"/>
    <w:rsid w:val="00DD6D5C"/>
    <w:rsid w:val="00DD766D"/>
    <w:rsid w:val="00DD7E8F"/>
    <w:rsid w:val="00DE0056"/>
    <w:rsid w:val="00DE0057"/>
    <w:rsid w:val="00DE033B"/>
    <w:rsid w:val="00DE03D4"/>
    <w:rsid w:val="00DE0A9B"/>
    <w:rsid w:val="00DE1076"/>
    <w:rsid w:val="00DE17D6"/>
    <w:rsid w:val="00DE1892"/>
    <w:rsid w:val="00DE189F"/>
    <w:rsid w:val="00DE1943"/>
    <w:rsid w:val="00DE1D60"/>
    <w:rsid w:val="00DE1E22"/>
    <w:rsid w:val="00DE1F7D"/>
    <w:rsid w:val="00DE236A"/>
    <w:rsid w:val="00DE2396"/>
    <w:rsid w:val="00DE23EF"/>
    <w:rsid w:val="00DE3589"/>
    <w:rsid w:val="00DE366D"/>
    <w:rsid w:val="00DE3904"/>
    <w:rsid w:val="00DE3C88"/>
    <w:rsid w:val="00DE3E17"/>
    <w:rsid w:val="00DE3EF8"/>
    <w:rsid w:val="00DE41D3"/>
    <w:rsid w:val="00DE41E0"/>
    <w:rsid w:val="00DE46D2"/>
    <w:rsid w:val="00DE49EC"/>
    <w:rsid w:val="00DE4B9F"/>
    <w:rsid w:val="00DE50F4"/>
    <w:rsid w:val="00DE5182"/>
    <w:rsid w:val="00DE583A"/>
    <w:rsid w:val="00DE588A"/>
    <w:rsid w:val="00DE59E7"/>
    <w:rsid w:val="00DE5AD8"/>
    <w:rsid w:val="00DE5FA9"/>
    <w:rsid w:val="00DE63B0"/>
    <w:rsid w:val="00DE6734"/>
    <w:rsid w:val="00DE6892"/>
    <w:rsid w:val="00DE69C0"/>
    <w:rsid w:val="00DE6B91"/>
    <w:rsid w:val="00DE6D4A"/>
    <w:rsid w:val="00DE7346"/>
    <w:rsid w:val="00DE786B"/>
    <w:rsid w:val="00DE7E50"/>
    <w:rsid w:val="00DE7F83"/>
    <w:rsid w:val="00DE7FC7"/>
    <w:rsid w:val="00DF0DB8"/>
    <w:rsid w:val="00DF126A"/>
    <w:rsid w:val="00DF1A3D"/>
    <w:rsid w:val="00DF1AF3"/>
    <w:rsid w:val="00DF1B6F"/>
    <w:rsid w:val="00DF1B8B"/>
    <w:rsid w:val="00DF1BFB"/>
    <w:rsid w:val="00DF1C09"/>
    <w:rsid w:val="00DF200D"/>
    <w:rsid w:val="00DF2158"/>
    <w:rsid w:val="00DF2D68"/>
    <w:rsid w:val="00DF30F8"/>
    <w:rsid w:val="00DF3232"/>
    <w:rsid w:val="00DF39ED"/>
    <w:rsid w:val="00DF39FC"/>
    <w:rsid w:val="00DF3F51"/>
    <w:rsid w:val="00DF4002"/>
    <w:rsid w:val="00DF475F"/>
    <w:rsid w:val="00DF4EB2"/>
    <w:rsid w:val="00DF5155"/>
    <w:rsid w:val="00DF5BF4"/>
    <w:rsid w:val="00DF5EEC"/>
    <w:rsid w:val="00DF68FB"/>
    <w:rsid w:val="00DF6931"/>
    <w:rsid w:val="00DF6BD9"/>
    <w:rsid w:val="00DF6D5B"/>
    <w:rsid w:val="00DF6DD4"/>
    <w:rsid w:val="00DF7055"/>
    <w:rsid w:val="00DF707C"/>
    <w:rsid w:val="00DF7105"/>
    <w:rsid w:val="00DF715B"/>
    <w:rsid w:val="00DF72DC"/>
    <w:rsid w:val="00DF756B"/>
    <w:rsid w:val="00DF7D42"/>
    <w:rsid w:val="00E00143"/>
    <w:rsid w:val="00E001B5"/>
    <w:rsid w:val="00E002DE"/>
    <w:rsid w:val="00E0056F"/>
    <w:rsid w:val="00E00744"/>
    <w:rsid w:val="00E0094E"/>
    <w:rsid w:val="00E01095"/>
    <w:rsid w:val="00E010DB"/>
    <w:rsid w:val="00E01626"/>
    <w:rsid w:val="00E016D0"/>
    <w:rsid w:val="00E016DC"/>
    <w:rsid w:val="00E01A19"/>
    <w:rsid w:val="00E01A3F"/>
    <w:rsid w:val="00E01E11"/>
    <w:rsid w:val="00E01E77"/>
    <w:rsid w:val="00E021EF"/>
    <w:rsid w:val="00E02326"/>
    <w:rsid w:val="00E0296F"/>
    <w:rsid w:val="00E02B85"/>
    <w:rsid w:val="00E02CF2"/>
    <w:rsid w:val="00E02DD8"/>
    <w:rsid w:val="00E02F0B"/>
    <w:rsid w:val="00E02FBD"/>
    <w:rsid w:val="00E0330E"/>
    <w:rsid w:val="00E0348B"/>
    <w:rsid w:val="00E03733"/>
    <w:rsid w:val="00E03D7E"/>
    <w:rsid w:val="00E03F83"/>
    <w:rsid w:val="00E04046"/>
    <w:rsid w:val="00E04082"/>
    <w:rsid w:val="00E0456E"/>
    <w:rsid w:val="00E0460F"/>
    <w:rsid w:val="00E0469B"/>
    <w:rsid w:val="00E0469D"/>
    <w:rsid w:val="00E046BF"/>
    <w:rsid w:val="00E04765"/>
    <w:rsid w:val="00E04785"/>
    <w:rsid w:val="00E047C3"/>
    <w:rsid w:val="00E04A46"/>
    <w:rsid w:val="00E04B83"/>
    <w:rsid w:val="00E04CB9"/>
    <w:rsid w:val="00E05032"/>
    <w:rsid w:val="00E054E5"/>
    <w:rsid w:val="00E058FC"/>
    <w:rsid w:val="00E05BB2"/>
    <w:rsid w:val="00E05FB6"/>
    <w:rsid w:val="00E05FFE"/>
    <w:rsid w:val="00E062C7"/>
    <w:rsid w:val="00E064CA"/>
    <w:rsid w:val="00E06A22"/>
    <w:rsid w:val="00E06F40"/>
    <w:rsid w:val="00E074D1"/>
    <w:rsid w:val="00E07614"/>
    <w:rsid w:val="00E07623"/>
    <w:rsid w:val="00E07656"/>
    <w:rsid w:val="00E076A0"/>
    <w:rsid w:val="00E077F1"/>
    <w:rsid w:val="00E07B95"/>
    <w:rsid w:val="00E07CEA"/>
    <w:rsid w:val="00E07F03"/>
    <w:rsid w:val="00E07F48"/>
    <w:rsid w:val="00E10197"/>
    <w:rsid w:val="00E10A60"/>
    <w:rsid w:val="00E10C84"/>
    <w:rsid w:val="00E10C87"/>
    <w:rsid w:val="00E1120D"/>
    <w:rsid w:val="00E112ED"/>
    <w:rsid w:val="00E116AB"/>
    <w:rsid w:val="00E11C19"/>
    <w:rsid w:val="00E11F66"/>
    <w:rsid w:val="00E11FED"/>
    <w:rsid w:val="00E1223F"/>
    <w:rsid w:val="00E12446"/>
    <w:rsid w:val="00E126E1"/>
    <w:rsid w:val="00E12B56"/>
    <w:rsid w:val="00E12E9B"/>
    <w:rsid w:val="00E12F43"/>
    <w:rsid w:val="00E13178"/>
    <w:rsid w:val="00E134FA"/>
    <w:rsid w:val="00E13625"/>
    <w:rsid w:val="00E136EE"/>
    <w:rsid w:val="00E13FFC"/>
    <w:rsid w:val="00E14AE1"/>
    <w:rsid w:val="00E14C9C"/>
    <w:rsid w:val="00E14CFA"/>
    <w:rsid w:val="00E15085"/>
    <w:rsid w:val="00E150E4"/>
    <w:rsid w:val="00E15B3C"/>
    <w:rsid w:val="00E15C7C"/>
    <w:rsid w:val="00E15CDB"/>
    <w:rsid w:val="00E15F59"/>
    <w:rsid w:val="00E1614F"/>
    <w:rsid w:val="00E16266"/>
    <w:rsid w:val="00E1674E"/>
    <w:rsid w:val="00E16948"/>
    <w:rsid w:val="00E16FAF"/>
    <w:rsid w:val="00E175ED"/>
    <w:rsid w:val="00E17AC4"/>
    <w:rsid w:val="00E17DAA"/>
    <w:rsid w:val="00E17F8D"/>
    <w:rsid w:val="00E200AD"/>
    <w:rsid w:val="00E200B8"/>
    <w:rsid w:val="00E2019D"/>
    <w:rsid w:val="00E205C8"/>
    <w:rsid w:val="00E20940"/>
    <w:rsid w:val="00E20971"/>
    <w:rsid w:val="00E20AE3"/>
    <w:rsid w:val="00E20B27"/>
    <w:rsid w:val="00E20F89"/>
    <w:rsid w:val="00E21176"/>
    <w:rsid w:val="00E217B4"/>
    <w:rsid w:val="00E2192E"/>
    <w:rsid w:val="00E21D85"/>
    <w:rsid w:val="00E2216E"/>
    <w:rsid w:val="00E225E9"/>
    <w:rsid w:val="00E22B7D"/>
    <w:rsid w:val="00E22CFC"/>
    <w:rsid w:val="00E22CFE"/>
    <w:rsid w:val="00E22D24"/>
    <w:rsid w:val="00E22FD9"/>
    <w:rsid w:val="00E22FF6"/>
    <w:rsid w:val="00E23225"/>
    <w:rsid w:val="00E23658"/>
    <w:rsid w:val="00E2384B"/>
    <w:rsid w:val="00E238D1"/>
    <w:rsid w:val="00E238F6"/>
    <w:rsid w:val="00E239BB"/>
    <w:rsid w:val="00E2423C"/>
    <w:rsid w:val="00E242B6"/>
    <w:rsid w:val="00E243BB"/>
    <w:rsid w:val="00E244BE"/>
    <w:rsid w:val="00E2494F"/>
    <w:rsid w:val="00E24A63"/>
    <w:rsid w:val="00E24C45"/>
    <w:rsid w:val="00E24D5B"/>
    <w:rsid w:val="00E24E13"/>
    <w:rsid w:val="00E251C1"/>
    <w:rsid w:val="00E252A3"/>
    <w:rsid w:val="00E252A8"/>
    <w:rsid w:val="00E25934"/>
    <w:rsid w:val="00E25B2D"/>
    <w:rsid w:val="00E25C71"/>
    <w:rsid w:val="00E25ED5"/>
    <w:rsid w:val="00E2607A"/>
    <w:rsid w:val="00E262EF"/>
    <w:rsid w:val="00E263D8"/>
    <w:rsid w:val="00E264C8"/>
    <w:rsid w:val="00E26906"/>
    <w:rsid w:val="00E2695F"/>
    <w:rsid w:val="00E26963"/>
    <w:rsid w:val="00E26A00"/>
    <w:rsid w:val="00E26BE3"/>
    <w:rsid w:val="00E26BFE"/>
    <w:rsid w:val="00E27140"/>
    <w:rsid w:val="00E2726D"/>
    <w:rsid w:val="00E272A3"/>
    <w:rsid w:val="00E27509"/>
    <w:rsid w:val="00E275EF"/>
    <w:rsid w:val="00E27712"/>
    <w:rsid w:val="00E277D6"/>
    <w:rsid w:val="00E27907"/>
    <w:rsid w:val="00E27A13"/>
    <w:rsid w:val="00E27C15"/>
    <w:rsid w:val="00E306F2"/>
    <w:rsid w:val="00E30879"/>
    <w:rsid w:val="00E30B2C"/>
    <w:rsid w:val="00E30FAD"/>
    <w:rsid w:val="00E31071"/>
    <w:rsid w:val="00E3136D"/>
    <w:rsid w:val="00E313E9"/>
    <w:rsid w:val="00E31556"/>
    <w:rsid w:val="00E31783"/>
    <w:rsid w:val="00E318AB"/>
    <w:rsid w:val="00E3193B"/>
    <w:rsid w:val="00E31FBF"/>
    <w:rsid w:val="00E32006"/>
    <w:rsid w:val="00E32068"/>
    <w:rsid w:val="00E32B3C"/>
    <w:rsid w:val="00E33410"/>
    <w:rsid w:val="00E334CB"/>
    <w:rsid w:val="00E345EC"/>
    <w:rsid w:val="00E34B23"/>
    <w:rsid w:val="00E34FA6"/>
    <w:rsid w:val="00E351E1"/>
    <w:rsid w:val="00E3574B"/>
    <w:rsid w:val="00E3575F"/>
    <w:rsid w:val="00E357D3"/>
    <w:rsid w:val="00E358FB"/>
    <w:rsid w:val="00E35ADB"/>
    <w:rsid w:val="00E35FFC"/>
    <w:rsid w:val="00E3601A"/>
    <w:rsid w:val="00E360DD"/>
    <w:rsid w:val="00E36183"/>
    <w:rsid w:val="00E365C8"/>
    <w:rsid w:val="00E365EB"/>
    <w:rsid w:val="00E3661D"/>
    <w:rsid w:val="00E36647"/>
    <w:rsid w:val="00E369F5"/>
    <w:rsid w:val="00E371E3"/>
    <w:rsid w:val="00E3723B"/>
    <w:rsid w:val="00E37560"/>
    <w:rsid w:val="00E37670"/>
    <w:rsid w:val="00E37728"/>
    <w:rsid w:val="00E379EE"/>
    <w:rsid w:val="00E37B27"/>
    <w:rsid w:val="00E37BF7"/>
    <w:rsid w:val="00E37FE4"/>
    <w:rsid w:val="00E400BA"/>
    <w:rsid w:val="00E40182"/>
    <w:rsid w:val="00E402C3"/>
    <w:rsid w:val="00E40688"/>
    <w:rsid w:val="00E40753"/>
    <w:rsid w:val="00E40840"/>
    <w:rsid w:val="00E40AAC"/>
    <w:rsid w:val="00E40C2E"/>
    <w:rsid w:val="00E40CF0"/>
    <w:rsid w:val="00E40EA3"/>
    <w:rsid w:val="00E411FE"/>
    <w:rsid w:val="00E41411"/>
    <w:rsid w:val="00E41444"/>
    <w:rsid w:val="00E416EB"/>
    <w:rsid w:val="00E41785"/>
    <w:rsid w:val="00E41947"/>
    <w:rsid w:val="00E41B62"/>
    <w:rsid w:val="00E41E79"/>
    <w:rsid w:val="00E41F14"/>
    <w:rsid w:val="00E42130"/>
    <w:rsid w:val="00E42528"/>
    <w:rsid w:val="00E4294D"/>
    <w:rsid w:val="00E42AD9"/>
    <w:rsid w:val="00E42EB6"/>
    <w:rsid w:val="00E42F3A"/>
    <w:rsid w:val="00E439B2"/>
    <w:rsid w:val="00E43FDD"/>
    <w:rsid w:val="00E4416F"/>
    <w:rsid w:val="00E442A8"/>
    <w:rsid w:val="00E445D8"/>
    <w:rsid w:val="00E44765"/>
    <w:rsid w:val="00E4497D"/>
    <w:rsid w:val="00E44ABE"/>
    <w:rsid w:val="00E44B05"/>
    <w:rsid w:val="00E44C5D"/>
    <w:rsid w:val="00E4542B"/>
    <w:rsid w:val="00E4559F"/>
    <w:rsid w:val="00E456E3"/>
    <w:rsid w:val="00E45CA9"/>
    <w:rsid w:val="00E45D6E"/>
    <w:rsid w:val="00E4678D"/>
    <w:rsid w:val="00E468D6"/>
    <w:rsid w:val="00E469B2"/>
    <w:rsid w:val="00E47247"/>
    <w:rsid w:val="00E472EA"/>
    <w:rsid w:val="00E47342"/>
    <w:rsid w:val="00E47F86"/>
    <w:rsid w:val="00E50141"/>
    <w:rsid w:val="00E50257"/>
    <w:rsid w:val="00E5025D"/>
    <w:rsid w:val="00E502A8"/>
    <w:rsid w:val="00E502DD"/>
    <w:rsid w:val="00E503EE"/>
    <w:rsid w:val="00E507CA"/>
    <w:rsid w:val="00E51090"/>
    <w:rsid w:val="00E51115"/>
    <w:rsid w:val="00E511CE"/>
    <w:rsid w:val="00E51696"/>
    <w:rsid w:val="00E51ADA"/>
    <w:rsid w:val="00E51C5D"/>
    <w:rsid w:val="00E51D5F"/>
    <w:rsid w:val="00E51F18"/>
    <w:rsid w:val="00E52054"/>
    <w:rsid w:val="00E52A45"/>
    <w:rsid w:val="00E52C54"/>
    <w:rsid w:val="00E531AD"/>
    <w:rsid w:val="00E5337C"/>
    <w:rsid w:val="00E53969"/>
    <w:rsid w:val="00E53B8A"/>
    <w:rsid w:val="00E53C10"/>
    <w:rsid w:val="00E53CDE"/>
    <w:rsid w:val="00E54005"/>
    <w:rsid w:val="00E54613"/>
    <w:rsid w:val="00E54BCA"/>
    <w:rsid w:val="00E552A7"/>
    <w:rsid w:val="00E555FD"/>
    <w:rsid w:val="00E559B3"/>
    <w:rsid w:val="00E559D1"/>
    <w:rsid w:val="00E55C64"/>
    <w:rsid w:val="00E55CB1"/>
    <w:rsid w:val="00E5626F"/>
    <w:rsid w:val="00E5695A"/>
    <w:rsid w:val="00E56AA9"/>
    <w:rsid w:val="00E5704E"/>
    <w:rsid w:val="00E57C81"/>
    <w:rsid w:val="00E57CB2"/>
    <w:rsid w:val="00E57E0A"/>
    <w:rsid w:val="00E6003E"/>
    <w:rsid w:val="00E60597"/>
    <w:rsid w:val="00E60948"/>
    <w:rsid w:val="00E609C6"/>
    <w:rsid w:val="00E609EF"/>
    <w:rsid w:val="00E60A39"/>
    <w:rsid w:val="00E60D7A"/>
    <w:rsid w:val="00E60DF1"/>
    <w:rsid w:val="00E61099"/>
    <w:rsid w:val="00E61281"/>
    <w:rsid w:val="00E612CB"/>
    <w:rsid w:val="00E6144E"/>
    <w:rsid w:val="00E618D9"/>
    <w:rsid w:val="00E620DF"/>
    <w:rsid w:val="00E623E5"/>
    <w:rsid w:val="00E62C0D"/>
    <w:rsid w:val="00E62E56"/>
    <w:rsid w:val="00E630CA"/>
    <w:rsid w:val="00E632D3"/>
    <w:rsid w:val="00E63465"/>
    <w:rsid w:val="00E637C4"/>
    <w:rsid w:val="00E63813"/>
    <w:rsid w:val="00E63A41"/>
    <w:rsid w:val="00E64A69"/>
    <w:rsid w:val="00E64F8C"/>
    <w:rsid w:val="00E64FF4"/>
    <w:rsid w:val="00E65E44"/>
    <w:rsid w:val="00E65E79"/>
    <w:rsid w:val="00E65FC8"/>
    <w:rsid w:val="00E66009"/>
    <w:rsid w:val="00E6615E"/>
    <w:rsid w:val="00E662DB"/>
    <w:rsid w:val="00E664B7"/>
    <w:rsid w:val="00E669C9"/>
    <w:rsid w:val="00E67735"/>
    <w:rsid w:val="00E678EE"/>
    <w:rsid w:val="00E67B01"/>
    <w:rsid w:val="00E67B05"/>
    <w:rsid w:val="00E67C1A"/>
    <w:rsid w:val="00E67F8F"/>
    <w:rsid w:val="00E7009E"/>
    <w:rsid w:val="00E701AC"/>
    <w:rsid w:val="00E70407"/>
    <w:rsid w:val="00E705E9"/>
    <w:rsid w:val="00E70BEC"/>
    <w:rsid w:val="00E70CAF"/>
    <w:rsid w:val="00E70CEC"/>
    <w:rsid w:val="00E71B45"/>
    <w:rsid w:val="00E71C5E"/>
    <w:rsid w:val="00E71D60"/>
    <w:rsid w:val="00E721D9"/>
    <w:rsid w:val="00E72A97"/>
    <w:rsid w:val="00E72B53"/>
    <w:rsid w:val="00E72B98"/>
    <w:rsid w:val="00E72D8A"/>
    <w:rsid w:val="00E7343C"/>
    <w:rsid w:val="00E73974"/>
    <w:rsid w:val="00E73992"/>
    <w:rsid w:val="00E73B30"/>
    <w:rsid w:val="00E73D04"/>
    <w:rsid w:val="00E73D27"/>
    <w:rsid w:val="00E73D3E"/>
    <w:rsid w:val="00E7401C"/>
    <w:rsid w:val="00E745B0"/>
    <w:rsid w:val="00E74690"/>
    <w:rsid w:val="00E74A2D"/>
    <w:rsid w:val="00E74B21"/>
    <w:rsid w:val="00E74B3B"/>
    <w:rsid w:val="00E74C63"/>
    <w:rsid w:val="00E750B8"/>
    <w:rsid w:val="00E756B0"/>
    <w:rsid w:val="00E7598B"/>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82E"/>
    <w:rsid w:val="00E80957"/>
    <w:rsid w:val="00E80A2F"/>
    <w:rsid w:val="00E80D35"/>
    <w:rsid w:val="00E812EA"/>
    <w:rsid w:val="00E8145C"/>
    <w:rsid w:val="00E8146F"/>
    <w:rsid w:val="00E81496"/>
    <w:rsid w:val="00E81956"/>
    <w:rsid w:val="00E81AE8"/>
    <w:rsid w:val="00E81AEC"/>
    <w:rsid w:val="00E81B35"/>
    <w:rsid w:val="00E81E01"/>
    <w:rsid w:val="00E81F54"/>
    <w:rsid w:val="00E82218"/>
    <w:rsid w:val="00E82333"/>
    <w:rsid w:val="00E82459"/>
    <w:rsid w:val="00E829AA"/>
    <w:rsid w:val="00E829C8"/>
    <w:rsid w:val="00E82F2A"/>
    <w:rsid w:val="00E830CC"/>
    <w:rsid w:val="00E835AE"/>
    <w:rsid w:val="00E83E66"/>
    <w:rsid w:val="00E8401C"/>
    <w:rsid w:val="00E841BA"/>
    <w:rsid w:val="00E84B61"/>
    <w:rsid w:val="00E85434"/>
    <w:rsid w:val="00E858BE"/>
    <w:rsid w:val="00E85A3F"/>
    <w:rsid w:val="00E85AFD"/>
    <w:rsid w:val="00E85D2A"/>
    <w:rsid w:val="00E85F3B"/>
    <w:rsid w:val="00E86001"/>
    <w:rsid w:val="00E865CA"/>
    <w:rsid w:val="00E86856"/>
    <w:rsid w:val="00E86CF9"/>
    <w:rsid w:val="00E86EC4"/>
    <w:rsid w:val="00E8707D"/>
    <w:rsid w:val="00E87396"/>
    <w:rsid w:val="00E873EE"/>
    <w:rsid w:val="00E874B5"/>
    <w:rsid w:val="00E90334"/>
    <w:rsid w:val="00E909F8"/>
    <w:rsid w:val="00E90A40"/>
    <w:rsid w:val="00E90CF7"/>
    <w:rsid w:val="00E90F13"/>
    <w:rsid w:val="00E90FC4"/>
    <w:rsid w:val="00E91872"/>
    <w:rsid w:val="00E91AD7"/>
    <w:rsid w:val="00E92203"/>
    <w:rsid w:val="00E927FA"/>
    <w:rsid w:val="00E928ED"/>
    <w:rsid w:val="00E92C4B"/>
    <w:rsid w:val="00E93905"/>
    <w:rsid w:val="00E93984"/>
    <w:rsid w:val="00E939A6"/>
    <w:rsid w:val="00E93A02"/>
    <w:rsid w:val="00E93A5C"/>
    <w:rsid w:val="00E93B68"/>
    <w:rsid w:val="00E93C0D"/>
    <w:rsid w:val="00E93DA5"/>
    <w:rsid w:val="00E93E49"/>
    <w:rsid w:val="00E93E5A"/>
    <w:rsid w:val="00E93ECF"/>
    <w:rsid w:val="00E93EE2"/>
    <w:rsid w:val="00E942A1"/>
    <w:rsid w:val="00E943F3"/>
    <w:rsid w:val="00E9465F"/>
    <w:rsid w:val="00E94665"/>
    <w:rsid w:val="00E9478D"/>
    <w:rsid w:val="00E94A78"/>
    <w:rsid w:val="00E95030"/>
    <w:rsid w:val="00E9531C"/>
    <w:rsid w:val="00E95358"/>
    <w:rsid w:val="00E95476"/>
    <w:rsid w:val="00E954D5"/>
    <w:rsid w:val="00E9556D"/>
    <w:rsid w:val="00E96098"/>
    <w:rsid w:val="00E96257"/>
    <w:rsid w:val="00E96A0F"/>
    <w:rsid w:val="00E96AE6"/>
    <w:rsid w:val="00E97142"/>
    <w:rsid w:val="00E97372"/>
    <w:rsid w:val="00E975C3"/>
    <w:rsid w:val="00EA02D9"/>
    <w:rsid w:val="00EA0473"/>
    <w:rsid w:val="00EA06BC"/>
    <w:rsid w:val="00EA0886"/>
    <w:rsid w:val="00EA0984"/>
    <w:rsid w:val="00EA0E15"/>
    <w:rsid w:val="00EA100B"/>
    <w:rsid w:val="00EA1204"/>
    <w:rsid w:val="00EA1375"/>
    <w:rsid w:val="00EA151A"/>
    <w:rsid w:val="00EA1819"/>
    <w:rsid w:val="00EA1DFB"/>
    <w:rsid w:val="00EA1E2A"/>
    <w:rsid w:val="00EA1E45"/>
    <w:rsid w:val="00EA2CA5"/>
    <w:rsid w:val="00EA2E22"/>
    <w:rsid w:val="00EA3118"/>
    <w:rsid w:val="00EA3327"/>
    <w:rsid w:val="00EA3373"/>
    <w:rsid w:val="00EA33FC"/>
    <w:rsid w:val="00EA348A"/>
    <w:rsid w:val="00EA3529"/>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5BA0"/>
    <w:rsid w:val="00EA65D6"/>
    <w:rsid w:val="00EA6723"/>
    <w:rsid w:val="00EA674D"/>
    <w:rsid w:val="00EA6E5D"/>
    <w:rsid w:val="00EA72AD"/>
    <w:rsid w:val="00EA73AD"/>
    <w:rsid w:val="00EA7816"/>
    <w:rsid w:val="00EA7AEA"/>
    <w:rsid w:val="00EB075F"/>
    <w:rsid w:val="00EB083F"/>
    <w:rsid w:val="00EB088B"/>
    <w:rsid w:val="00EB08BA"/>
    <w:rsid w:val="00EB0DF9"/>
    <w:rsid w:val="00EB18E9"/>
    <w:rsid w:val="00EB1D9C"/>
    <w:rsid w:val="00EB1DAB"/>
    <w:rsid w:val="00EB27D4"/>
    <w:rsid w:val="00EB2B3A"/>
    <w:rsid w:val="00EB3374"/>
    <w:rsid w:val="00EB34E1"/>
    <w:rsid w:val="00EB3712"/>
    <w:rsid w:val="00EB3947"/>
    <w:rsid w:val="00EB3ABF"/>
    <w:rsid w:val="00EB3BE9"/>
    <w:rsid w:val="00EB3DB3"/>
    <w:rsid w:val="00EB4055"/>
    <w:rsid w:val="00EB5006"/>
    <w:rsid w:val="00EB56CB"/>
    <w:rsid w:val="00EB5B6E"/>
    <w:rsid w:val="00EB620A"/>
    <w:rsid w:val="00EB64B6"/>
    <w:rsid w:val="00EB6519"/>
    <w:rsid w:val="00EB6718"/>
    <w:rsid w:val="00EB6814"/>
    <w:rsid w:val="00EB6B1C"/>
    <w:rsid w:val="00EB6BE6"/>
    <w:rsid w:val="00EB6C16"/>
    <w:rsid w:val="00EB6D53"/>
    <w:rsid w:val="00EB7383"/>
    <w:rsid w:val="00EB7484"/>
    <w:rsid w:val="00EB783F"/>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3391"/>
    <w:rsid w:val="00EC33EC"/>
    <w:rsid w:val="00EC3511"/>
    <w:rsid w:val="00EC3A3F"/>
    <w:rsid w:val="00EC3C16"/>
    <w:rsid w:val="00EC4269"/>
    <w:rsid w:val="00EC43BC"/>
    <w:rsid w:val="00EC45A5"/>
    <w:rsid w:val="00EC4951"/>
    <w:rsid w:val="00EC49B9"/>
    <w:rsid w:val="00EC4B65"/>
    <w:rsid w:val="00EC51CA"/>
    <w:rsid w:val="00EC5FA6"/>
    <w:rsid w:val="00EC5FCC"/>
    <w:rsid w:val="00EC6204"/>
    <w:rsid w:val="00EC648C"/>
    <w:rsid w:val="00EC67B3"/>
    <w:rsid w:val="00EC6AFA"/>
    <w:rsid w:val="00EC6DA6"/>
    <w:rsid w:val="00EC744A"/>
    <w:rsid w:val="00EC7AD2"/>
    <w:rsid w:val="00EC7DE7"/>
    <w:rsid w:val="00EC7EA8"/>
    <w:rsid w:val="00ED003E"/>
    <w:rsid w:val="00ED006D"/>
    <w:rsid w:val="00ED076B"/>
    <w:rsid w:val="00ED0849"/>
    <w:rsid w:val="00ED0CDE"/>
    <w:rsid w:val="00ED0E00"/>
    <w:rsid w:val="00ED1175"/>
    <w:rsid w:val="00ED15FC"/>
    <w:rsid w:val="00ED15FD"/>
    <w:rsid w:val="00ED18A3"/>
    <w:rsid w:val="00ED1BDD"/>
    <w:rsid w:val="00ED1C31"/>
    <w:rsid w:val="00ED22B9"/>
    <w:rsid w:val="00ED22CF"/>
    <w:rsid w:val="00ED2460"/>
    <w:rsid w:val="00ED27EB"/>
    <w:rsid w:val="00ED2AFF"/>
    <w:rsid w:val="00ED2D89"/>
    <w:rsid w:val="00ED2D96"/>
    <w:rsid w:val="00ED300C"/>
    <w:rsid w:val="00ED31C1"/>
    <w:rsid w:val="00ED3284"/>
    <w:rsid w:val="00ED372E"/>
    <w:rsid w:val="00ED375F"/>
    <w:rsid w:val="00ED3808"/>
    <w:rsid w:val="00ED3ACF"/>
    <w:rsid w:val="00ED3BBB"/>
    <w:rsid w:val="00ED3C09"/>
    <w:rsid w:val="00ED3DD3"/>
    <w:rsid w:val="00ED455F"/>
    <w:rsid w:val="00ED46D7"/>
    <w:rsid w:val="00ED46F6"/>
    <w:rsid w:val="00ED49A5"/>
    <w:rsid w:val="00ED4AD1"/>
    <w:rsid w:val="00ED4AF7"/>
    <w:rsid w:val="00ED4C99"/>
    <w:rsid w:val="00ED4DC9"/>
    <w:rsid w:val="00ED50CC"/>
    <w:rsid w:val="00ED5114"/>
    <w:rsid w:val="00ED58C3"/>
    <w:rsid w:val="00ED5F0E"/>
    <w:rsid w:val="00ED5FF7"/>
    <w:rsid w:val="00ED6159"/>
    <w:rsid w:val="00ED6422"/>
    <w:rsid w:val="00ED64DE"/>
    <w:rsid w:val="00ED65C2"/>
    <w:rsid w:val="00ED6E55"/>
    <w:rsid w:val="00ED6EEB"/>
    <w:rsid w:val="00ED733C"/>
    <w:rsid w:val="00ED7831"/>
    <w:rsid w:val="00ED7999"/>
    <w:rsid w:val="00ED79FF"/>
    <w:rsid w:val="00ED7BDA"/>
    <w:rsid w:val="00ED7C94"/>
    <w:rsid w:val="00ED7D01"/>
    <w:rsid w:val="00EE004E"/>
    <w:rsid w:val="00EE0428"/>
    <w:rsid w:val="00EE062B"/>
    <w:rsid w:val="00EE08E5"/>
    <w:rsid w:val="00EE0B95"/>
    <w:rsid w:val="00EE0DFA"/>
    <w:rsid w:val="00EE0FEC"/>
    <w:rsid w:val="00EE15B4"/>
    <w:rsid w:val="00EE1F8B"/>
    <w:rsid w:val="00EE22E5"/>
    <w:rsid w:val="00EE22E8"/>
    <w:rsid w:val="00EE2465"/>
    <w:rsid w:val="00EE2582"/>
    <w:rsid w:val="00EE2669"/>
    <w:rsid w:val="00EE28BA"/>
    <w:rsid w:val="00EE28D9"/>
    <w:rsid w:val="00EE29E1"/>
    <w:rsid w:val="00EE2B59"/>
    <w:rsid w:val="00EE2CC5"/>
    <w:rsid w:val="00EE2E3A"/>
    <w:rsid w:val="00EE4104"/>
    <w:rsid w:val="00EE4117"/>
    <w:rsid w:val="00EE43BB"/>
    <w:rsid w:val="00EE4500"/>
    <w:rsid w:val="00EE465C"/>
    <w:rsid w:val="00EE46A5"/>
    <w:rsid w:val="00EE4845"/>
    <w:rsid w:val="00EE4867"/>
    <w:rsid w:val="00EE48E1"/>
    <w:rsid w:val="00EE4D25"/>
    <w:rsid w:val="00EE4E54"/>
    <w:rsid w:val="00EE4FE4"/>
    <w:rsid w:val="00EE51EA"/>
    <w:rsid w:val="00EE52EF"/>
    <w:rsid w:val="00EE52F1"/>
    <w:rsid w:val="00EE593A"/>
    <w:rsid w:val="00EE59B3"/>
    <w:rsid w:val="00EE59CB"/>
    <w:rsid w:val="00EE5BFF"/>
    <w:rsid w:val="00EE5C4F"/>
    <w:rsid w:val="00EE6284"/>
    <w:rsid w:val="00EE6436"/>
    <w:rsid w:val="00EE69C1"/>
    <w:rsid w:val="00EE6AAD"/>
    <w:rsid w:val="00EE6C8A"/>
    <w:rsid w:val="00EE7119"/>
    <w:rsid w:val="00EE7210"/>
    <w:rsid w:val="00EE753C"/>
    <w:rsid w:val="00EE78E3"/>
    <w:rsid w:val="00EE79E4"/>
    <w:rsid w:val="00EE7A34"/>
    <w:rsid w:val="00EE7D05"/>
    <w:rsid w:val="00EE7F50"/>
    <w:rsid w:val="00EF03D4"/>
    <w:rsid w:val="00EF053B"/>
    <w:rsid w:val="00EF0701"/>
    <w:rsid w:val="00EF074D"/>
    <w:rsid w:val="00EF1635"/>
    <w:rsid w:val="00EF17AC"/>
    <w:rsid w:val="00EF192F"/>
    <w:rsid w:val="00EF2066"/>
    <w:rsid w:val="00EF20E6"/>
    <w:rsid w:val="00EF2205"/>
    <w:rsid w:val="00EF2422"/>
    <w:rsid w:val="00EF2787"/>
    <w:rsid w:val="00EF2A2F"/>
    <w:rsid w:val="00EF2D21"/>
    <w:rsid w:val="00EF30FB"/>
    <w:rsid w:val="00EF3189"/>
    <w:rsid w:val="00EF342F"/>
    <w:rsid w:val="00EF3B06"/>
    <w:rsid w:val="00EF3F49"/>
    <w:rsid w:val="00EF400D"/>
    <w:rsid w:val="00EF40A6"/>
    <w:rsid w:val="00EF4555"/>
    <w:rsid w:val="00EF4602"/>
    <w:rsid w:val="00EF4690"/>
    <w:rsid w:val="00EF485A"/>
    <w:rsid w:val="00EF4E32"/>
    <w:rsid w:val="00EF5614"/>
    <w:rsid w:val="00EF56D2"/>
    <w:rsid w:val="00EF5A14"/>
    <w:rsid w:val="00EF5DA0"/>
    <w:rsid w:val="00EF5E04"/>
    <w:rsid w:val="00EF61EB"/>
    <w:rsid w:val="00EF63A6"/>
    <w:rsid w:val="00EF6B2E"/>
    <w:rsid w:val="00EF718F"/>
    <w:rsid w:val="00EF7294"/>
    <w:rsid w:val="00EF72E5"/>
    <w:rsid w:val="00EF7469"/>
    <w:rsid w:val="00EF7EDC"/>
    <w:rsid w:val="00EF7F0E"/>
    <w:rsid w:val="00F000D7"/>
    <w:rsid w:val="00F001CE"/>
    <w:rsid w:val="00F004FD"/>
    <w:rsid w:val="00F00550"/>
    <w:rsid w:val="00F00BDD"/>
    <w:rsid w:val="00F00E9D"/>
    <w:rsid w:val="00F00F58"/>
    <w:rsid w:val="00F0102B"/>
    <w:rsid w:val="00F010B0"/>
    <w:rsid w:val="00F01321"/>
    <w:rsid w:val="00F0151B"/>
    <w:rsid w:val="00F0157C"/>
    <w:rsid w:val="00F01822"/>
    <w:rsid w:val="00F018A7"/>
    <w:rsid w:val="00F01A84"/>
    <w:rsid w:val="00F01B08"/>
    <w:rsid w:val="00F01CB8"/>
    <w:rsid w:val="00F02619"/>
    <w:rsid w:val="00F02692"/>
    <w:rsid w:val="00F02702"/>
    <w:rsid w:val="00F02760"/>
    <w:rsid w:val="00F0283C"/>
    <w:rsid w:val="00F02A81"/>
    <w:rsid w:val="00F02CAB"/>
    <w:rsid w:val="00F0317C"/>
    <w:rsid w:val="00F031F3"/>
    <w:rsid w:val="00F0347E"/>
    <w:rsid w:val="00F034DF"/>
    <w:rsid w:val="00F0367A"/>
    <w:rsid w:val="00F03738"/>
    <w:rsid w:val="00F037A8"/>
    <w:rsid w:val="00F03BFA"/>
    <w:rsid w:val="00F03C4B"/>
    <w:rsid w:val="00F03C6C"/>
    <w:rsid w:val="00F040DD"/>
    <w:rsid w:val="00F042A4"/>
    <w:rsid w:val="00F0469C"/>
    <w:rsid w:val="00F048E1"/>
    <w:rsid w:val="00F04E66"/>
    <w:rsid w:val="00F0540B"/>
    <w:rsid w:val="00F054B1"/>
    <w:rsid w:val="00F058FF"/>
    <w:rsid w:val="00F05AAF"/>
    <w:rsid w:val="00F0633E"/>
    <w:rsid w:val="00F0655E"/>
    <w:rsid w:val="00F06776"/>
    <w:rsid w:val="00F075B4"/>
    <w:rsid w:val="00F07662"/>
    <w:rsid w:val="00F0794B"/>
    <w:rsid w:val="00F07B59"/>
    <w:rsid w:val="00F07DC6"/>
    <w:rsid w:val="00F10029"/>
    <w:rsid w:val="00F10046"/>
    <w:rsid w:val="00F1010E"/>
    <w:rsid w:val="00F106E2"/>
    <w:rsid w:val="00F108E4"/>
    <w:rsid w:val="00F10BD7"/>
    <w:rsid w:val="00F110DC"/>
    <w:rsid w:val="00F11A33"/>
    <w:rsid w:val="00F11EA1"/>
    <w:rsid w:val="00F1262B"/>
    <w:rsid w:val="00F12731"/>
    <w:rsid w:val="00F12969"/>
    <w:rsid w:val="00F1307C"/>
    <w:rsid w:val="00F131EA"/>
    <w:rsid w:val="00F1384A"/>
    <w:rsid w:val="00F13A2D"/>
    <w:rsid w:val="00F15096"/>
    <w:rsid w:val="00F1544C"/>
    <w:rsid w:val="00F1554A"/>
    <w:rsid w:val="00F15D69"/>
    <w:rsid w:val="00F15DF0"/>
    <w:rsid w:val="00F162CA"/>
    <w:rsid w:val="00F163C3"/>
    <w:rsid w:val="00F169E7"/>
    <w:rsid w:val="00F16DA4"/>
    <w:rsid w:val="00F16EBF"/>
    <w:rsid w:val="00F17B28"/>
    <w:rsid w:val="00F17CDC"/>
    <w:rsid w:val="00F17F2E"/>
    <w:rsid w:val="00F20B41"/>
    <w:rsid w:val="00F20F75"/>
    <w:rsid w:val="00F21075"/>
    <w:rsid w:val="00F21A2B"/>
    <w:rsid w:val="00F21CB2"/>
    <w:rsid w:val="00F21D8A"/>
    <w:rsid w:val="00F22384"/>
    <w:rsid w:val="00F229B2"/>
    <w:rsid w:val="00F22AAA"/>
    <w:rsid w:val="00F22B59"/>
    <w:rsid w:val="00F22C03"/>
    <w:rsid w:val="00F233BE"/>
    <w:rsid w:val="00F23464"/>
    <w:rsid w:val="00F23484"/>
    <w:rsid w:val="00F237F7"/>
    <w:rsid w:val="00F23900"/>
    <w:rsid w:val="00F23A6F"/>
    <w:rsid w:val="00F23F54"/>
    <w:rsid w:val="00F23FAC"/>
    <w:rsid w:val="00F242B3"/>
    <w:rsid w:val="00F2457F"/>
    <w:rsid w:val="00F2465C"/>
    <w:rsid w:val="00F246C5"/>
    <w:rsid w:val="00F24C97"/>
    <w:rsid w:val="00F25FF4"/>
    <w:rsid w:val="00F260E3"/>
    <w:rsid w:val="00F263AB"/>
    <w:rsid w:val="00F268F4"/>
    <w:rsid w:val="00F26BDA"/>
    <w:rsid w:val="00F26CC7"/>
    <w:rsid w:val="00F274D5"/>
    <w:rsid w:val="00F275F7"/>
    <w:rsid w:val="00F27714"/>
    <w:rsid w:val="00F277B2"/>
    <w:rsid w:val="00F27AF9"/>
    <w:rsid w:val="00F27C46"/>
    <w:rsid w:val="00F27CD4"/>
    <w:rsid w:val="00F27FFA"/>
    <w:rsid w:val="00F3008E"/>
    <w:rsid w:val="00F303AC"/>
    <w:rsid w:val="00F30715"/>
    <w:rsid w:val="00F308FB"/>
    <w:rsid w:val="00F30C70"/>
    <w:rsid w:val="00F30DD6"/>
    <w:rsid w:val="00F30F03"/>
    <w:rsid w:val="00F3101B"/>
    <w:rsid w:val="00F312C6"/>
    <w:rsid w:val="00F313BA"/>
    <w:rsid w:val="00F31CE0"/>
    <w:rsid w:val="00F31D83"/>
    <w:rsid w:val="00F32213"/>
    <w:rsid w:val="00F325BA"/>
    <w:rsid w:val="00F32610"/>
    <w:rsid w:val="00F326BB"/>
    <w:rsid w:val="00F3291B"/>
    <w:rsid w:val="00F329FC"/>
    <w:rsid w:val="00F32D74"/>
    <w:rsid w:val="00F33658"/>
    <w:rsid w:val="00F336BA"/>
    <w:rsid w:val="00F336F4"/>
    <w:rsid w:val="00F33719"/>
    <w:rsid w:val="00F33740"/>
    <w:rsid w:val="00F338C1"/>
    <w:rsid w:val="00F33EED"/>
    <w:rsid w:val="00F33F7A"/>
    <w:rsid w:val="00F33FA4"/>
    <w:rsid w:val="00F340E6"/>
    <w:rsid w:val="00F341BE"/>
    <w:rsid w:val="00F345D3"/>
    <w:rsid w:val="00F3471E"/>
    <w:rsid w:val="00F34A2D"/>
    <w:rsid w:val="00F34BCD"/>
    <w:rsid w:val="00F350F5"/>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B1F"/>
    <w:rsid w:val="00F37E7C"/>
    <w:rsid w:val="00F40291"/>
    <w:rsid w:val="00F406C0"/>
    <w:rsid w:val="00F40887"/>
    <w:rsid w:val="00F40A93"/>
    <w:rsid w:val="00F40EFE"/>
    <w:rsid w:val="00F41023"/>
    <w:rsid w:val="00F4176E"/>
    <w:rsid w:val="00F41793"/>
    <w:rsid w:val="00F41B30"/>
    <w:rsid w:val="00F41C11"/>
    <w:rsid w:val="00F41CBF"/>
    <w:rsid w:val="00F4212F"/>
    <w:rsid w:val="00F426BE"/>
    <w:rsid w:val="00F42946"/>
    <w:rsid w:val="00F42947"/>
    <w:rsid w:val="00F429B3"/>
    <w:rsid w:val="00F42A71"/>
    <w:rsid w:val="00F431E5"/>
    <w:rsid w:val="00F433ED"/>
    <w:rsid w:val="00F43511"/>
    <w:rsid w:val="00F43A2B"/>
    <w:rsid w:val="00F43F16"/>
    <w:rsid w:val="00F44275"/>
    <w:rsid w:val="00F44429"/>
    <w:rsid w:val="00F44839"/>
    <w:rsid w:val="00F44903"/>
    <w:rsid w:val="00F44BD6"/>
    <w:rsid w:val="00F44CAE"/>
    <w:rsid w:val="00F44D18"/>
    <w:rsid w:val="00F44F56"/>
    <w:rsid w:val="00F44F7D"/>
    <w:rsid w:val="00F4505B"/>
    <w:rsid w:val="00F4521F"/>
    <w:rsid w:val="00F4534A"/>
    <w:rsid w:val="00F454BC"/>
    <w:rsid w:val="00F45716"/>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0A3"/>
    <w:rsid w:val="00F511C8"/>
    <w:rsid w:val="00F514B4"/>
    <w:rsid w:val="00F51CD7"/>
    <w:rsid w:val="00F51ECB"/>
    <w:rsid w:val="00F52247"/>
    <w:rsid w:val="00F52565"/>
    <w:rsid w:val="00F5261E"/>
    <w:rsid w:val="00F526A1"/>
    <w:rsid w:val="00F526DC"/>
    <w:rsid w:val="00F527A8"/>
    <w:rsid w:val="00F5302C"/>
    <w:rsid w:val="00F532E8"/>
    <w:rsid w:val="00F533D9"/>
    <w:rsid w:val="00F53C24"/>
    <w:rsid w:val="00F53F0F"/>
    <w:rsid w:val="00F53F91"/>
    <w:rsid w:val="00F54F88"/>
    <w:rsid w:val="00F55153"/>
    <w:rsid w:val="00F559D1"/>
    <w:rsid w:val="00F55F24"/>
    <w:rsid w:val="00F562CE"/>
    <w:rsid w:val="00F563D1"/>
    <w:rsid w:val="00F566E1"/>
    <w:rsid w:val="00F56E43"/>
    <w:rsid w:val="00F572B8"/>
    <w:rsid w:val="00F575BE"/>
    <w:rsid w:val="00F57B42"/>
    <w:rsid w:val="00F57D61"/>
    <w:rsid w:val="00F57E29"/>
    <w:rsid w:val="00F57FEF"/>
    <w:rsid w:val="00F60224"/>
    <w:rsid w:val="00F6038C"/>
    <w:rsid w:val="00F604A7"/>
    <w:rsid w:val="00F608CD"/>
    <w:rsid w:val="00F610E3"/>
    <w:rsid w:val="00F61CCA"/>
    <w:rsid w:val="00F61DA1"/>
    <w:rsid w:val="00F61FA9"/>
    <w:rsid w:val="00F62058"/>
    <w:rsid w:val="00F62423"/>
    <w:rsid w:val="00F624A5"/>
    <w:rsid w:val="00F6295D"/>
    <w:rsid w:val="00F62B3E"/>
    <w:rsid w:val="00F62E9D"/>
    <w:rsid w:val="00F62FA0"/>
    <w:rsid w:val="00F631A0"/>
    <w:rsid w:val="00F635DC"/>
    <w:rsid w:val="00F6368E"/>
    <w:rsid w:val="00F637B9"/>
    <w:rsid w:val="00F63BE2"/>
    <w:rsid w:val="00F63CF8"/>
    <w:rsid w:val="00F63E8C"/>
    <w:rsid w:val="00F63EC1"/>
    <w:rsid w:val="00F64326"/>
    <w:rsid w:val="00F64482"/>
    <w:rsid w:val="00F644F5"/>
    <w:rsid w:val="00F64692"/>
    <w:rsid w:val="00F648F8"/>
    <w:rsid w:val="00F6546C"/>
    <w:rsid w:val="00F65A11"/>
    <w:rsid w:val="00F65BF1"/>
    <w:rsid w:val="00F66433"/>
    <w:rsid w:val="00F66B25"/>
    <w:rsid w:val="00F6709A"/>
    <w:rsid w:val="00F670B3"/>
    <w:rsid w:val="00F67476"/>
    <w:rsid w:val="00F678B0"/>
    <w:rsid w:val="00F6794F"/>
    <w:rsid w:val="00F6798F"/>
    <w:rsid w:val="00F67CC5"/>
    <w:rsid w:val="00F7037A"/>
    <w:rsid w:val="00F70635"/>
    <w:rsid w:val="00F70738"/>
    <w:rsid w:val="00F7074A"/>
    <w:rsid w:val="00F70886"/>
    <w:rsid w:val="00F709DC"/>
    <w:rsid w:val="00F70B51"/>
    <w:rsid w:val="00F70CA9"/>
    <w:rsid w:val="00F70D84"/>
    <w:rsid w:val="00F70F3F"/>
    <w:rsid w:val="00F70F83"/>
    <w:rsid w:val="00F70FD2"/>
    <w:rsid w:val="00F712EE"/>
    <w:rsid w:val="00F719B7"/>
    <w:rsid w:val="00F71A5C"/>
    <w:rsid w:val="00F71E49"/>
    <w:rsid w:val="00F724A3"/>
    <w:rsid w:val="00F726A9"/>
    <w:rsid w:val="00F727C9"/>
    <w:rsid w:val="00F72872"/>
    <w:rsid w:val="00F728E1"/>
    <w:rsid w:val="00F72B13"/>
    <w:rsid w:val="00F72CFE"/>
    <w:rsid w:val="00F72D1C"/>
    <w:rsid w:val="00F73181"/>
    <w:rsid w:val="00F733F8"/>
    <w:rsid w:val="00F73C62"/>
    <w:rsid w:val="00F73F5F"/>
    <w:rsid w:val="00F7406C"/>
    <w:rsid w:val="00F7414B"/>
    <w:rsid w:val="00F74688"/>
    <w:rsid w:val="00F747B5"/>
    <w:rsid w:val="00F749DC"/>
    <w:rsid w:val="00F74CC2"/>
    <w:rsid w:val="00F74F5B"/>
    <w:rsid w:val="00F750FB"/>
    <w:rsid w:val="00F75280"/>
    <w:rsid w:val="00F75AC9"/>
    <w:rsid w:val="00F75AFC"/>
    <w:rsid w:val="00F75BA3"/>
    <w:rsid w:val="00F75BE9"/>
    <w:rsid w:val="00F75F2B"/>
    <w:rsid w:val="00F7608A"/>
    <w:rsid w:val="00F7615E"/>
    <w:rsid w:val="00F765D0"/>
    <w:rsid w:val="00F767B7"/>
    <w:rsid w:val="00F76801"/>
    <w:rsid w:val="00F76C9D"/>
    <w:rsid w:val="00F76CF6"/>
    <w:rsid w:val="00F76F09"/>
    <w:rsid w:val="00F770CD"/>
    <w:rsid w:val="00F772B9"/>
    <w:rsid w:val="00F77AF6"/>
    <w:rsid w:val="00F8009A"/>
    <w:rsid w:val="00F80299"/>
    <w:rsid w:val="00F80746"/>
    <w:rsid w:val="00F80748"/>
    <w:rsid w:val="00F807AF"/>
    <w:rsid w:val="00F80D8F"/>
    <w:rsid w:val="00F80DB7"/>
    <w:rsid w:val="00F80E35"/>
    <w:rsid w:val="00F815A9"/>
    <w:rsid w:val="00F8228C"/>
    <w:rsid w:val="00F82971"/>
    <w:rsid w:val="00F82AE9"/>
    <w:rsid w:val="00F832F8"/>
    <w:rsid w:val="00F83591"/>
    <w:rsid w:val="00F83945"/>
    <w:rsid w:val="00F83B32"/>
    <w:rsid w:val="00F83DBC"/>
    <w:rsid w:val="00F84115"/>
    <w:rsid w:val="00F8473E"/>
    <w:rsid w:val="00F84A71"/>
    <w:rsid w:val="00F84BB0"/>
    <w:rsid w:val="00F84F4D"/>
    <w:rsid w:val="00F85267"/>
    <w:rsid w:val="00F8540B"/>
    <w:rsid w:val="00F856B2"/>
    <w:rsid w:val="00F857EC"/>
    <w:rsid w:val="00F85974"/>
    <w:rsid w:val="00F864E2"/>
    <w:rsid w:val="00F86571"/>
    <w:rsid w:val="00F867A7"/>
    <w:rsid w:val="00F86D6D"/>
    <w:rsid w:val="00F86FBE"/>
    <w:rsid w:val="00F87318"/>
    <w:rsid w:val="00F87361"/>
    <w:rsid w:val="00F8743E"/>
    <w:rsid w:val="00F878A7"/>
    <w:rsid w:val="00F901BF"/>
    <w:rsid w:val="00F904DD"/>
    <w:rsid w:val="00F9053C"/>
    <w:rsid w:val="00F907A4"/>
    <w:rsid w:val="00F90CAE"/>
    <w:rsid w:val="00F90CEC"/>
    <w:rsid w:val="00F90DFE"/>
    <w:rsid w:val="00F92072"/>
    <w:rsid w:val="00F92175"/>
    <w:rsid w:val="00F9233B"/>
    <w:rsid w:val="00F92423"/>
    <w:rsid w:val="00F924CD"/>
    <w:rsid w:val="00F92D47"/>
    <w:rsid w:val="00F935AA"/>
    <w:rsid w:val="00F93D4E"/>
    <w:rsid w:val="00F93E2B"/>
    <w:rsid w:val="00F9423C"/>
    <w:rsid w:val="00F942B8"/>
    <w:rsid w:val="00F94A49"/>
    <w:rsid w:val="00F94EDC"/>
    <w:rsid w:val="00F94FF6"/>
    <w:rsid w:val="00F95120"/>
    <w:rsid w:val="00F952E0"/>
    <w:rsid w:val="00F956A9"/>
    <w:rsid w:val="00F959AC"/>
    <w:rsid w:val="00F959FC"/>
    <w:rsid w:val="00F95E57"/>
    <w:rsid w:val="00F95E93"/>
    <w:rsid w:val="00F961B2"/>
    <w:rsid w:val="00F96250"/>
    <w:rsid w:val="00F96756"/>
    <w:rsid w:val="00F96983"/>
    <w:rsid w:val="00F96DE0"/>
    <w:rsid w:val="00F96E2A"/>
    <w:rsid w:val="00F96F51"/>
    <w:rsid w:val="00F970F4"/>
    <w:rsid w:val="00F97526"/>
    <w:rsid w:val="00F97589"/>
    <w:rsid w:val="00F976B1"/>
    <w:rsid w:val="00F97ABD"/>
    <w:rsid w:val="00F97C4E"/>
    <w:rsid w:val="00FA0AFF"/>
    <w:rsid w:val="00FA0BD2"/>
    <w:rsid w:val="00FA0D0D"/>
    <w:rsid w:val="00FA0FBB"/>
    <w:rsid w:val="00FA198C"/>
    <w:rsid w:val="00FA1DAF"/>
    <w:rsid w:val="00FA210B"/>
    <w:rsid w:val="00FA2AD1"/>
    <w:rsid w:val="00FA2C0F"/>
    <w:rsid w:val="00FA2CFD"/>
    <w:rsid w:val="00FA2F0C"/>
    <w:rsid w:val="00FA2F65"/>
    <w:rsid w:val="00FA334F"/>
    <w:rsid w:val="00FA3563"/>
    <w:rsid w:val="00FA38C8"/>
    <w:rsid w:val="00FA39E5"/>
    <w:rsid w:val="00FA3DAB"/>
    <w:rsid w:val="00FA3DB7"/>
    <w:rsid w:val="00FA3E63"/>
    <w:rsid w:val="00FA3E64"/>
    <w:rsid w:val="00FA3EC4"/>
    <w:rsid w:val="00FA3FD5"/>
    <w:rsid w:val="00FA4311"/>
    <w:rsid w:val="00FA43CD"/>
    <w:rsid w:val="00FA452C"/>
    <w:rsid w:val="00FA4575"/>
    <w:rsid w:val="00FA4949"/>
    <w:rsid w:val="00FA4C99"/>
    <w:rsid w:val="00FA4DA1"/>
    <w:rsid w:val="00FA5A95"/>
    <w:rsid w:val="00FA5AA0"/>
    <w:rsid w:val="00FA5CF1"/>
    <w:rsid w:val="00FA5D0E"/>
    <w:rsid w:val="00FA5F07"/>
    <w:rsid w:val="00FA5F1C"/>
    <w:rsid w:val="00FA6631"/>
    <w:rsid w:val="00FA6B0D"/>
    <w:rsid w:val="00FA6CCA"/>
    <w:rsid w:val="00FA6E15"/>
    <w:rsid w:val="00FA6E43"/>
    <w:rsid w:val="00FA6EEF"/>
    <w:rsid w:val="00FA6F42"/>
    <w:rsid w:val="00FA71AA"/>
    <w:rsid w:val="00FA71FA"/>
    <w:rsid w:val="00FA7902"/>
    <w:rsid w:val="00FA7AD4"/>
    <w:rsid w:val="00FA7E7E"/>
    <w:rsid w:val="00FB020B"/>
    <w:rsid w:val="00FB0301"/>
    <w:rsid w:val="00FB05B6"/>
    <w:rsid w:val="00FB082E"/>
    <w:rsid w:val="00FB0923"/>
    <w:rsid w:val="00FB0CB0"/>
    <w:rsid w:val="00FB1308"/>
    <w:rsid w:val="00FB142A"/>
    <w:rsid w:val="00FB181B"/>
    <w:rsid w:val="00FB1C54"/>
    <w:rsid w:val="00FB24D8"/>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80C"/>
    <w:rsid w:val="00FB4A76"/>
    <w:rsid w:val="00FB4B62"/>
    <w:rsid w:val="00FB4D57"/>
    <w:rsid w:val="00FB564D"/>
    <w:rsid w:val="00FB57A6"/>
    <w:rsid w:val="00FB5ACB"/>
    <w:rsid w:val="00FB5C67"/>
    <w:rsid w:val="00FB5F91"/>
    <w:rsid w:val="00FB62DF"/>
    <w:rsid w:val="00FB6326"/>
    <w:rsid w:val="00FB63D8"/>
    <w:rsid w:val="00FB65E8"/>
    <w:rsid w:val="00FB7238"/>
    <w:rsid w:val="00FB74AE"/>
    <w:rsid w:val="00FB7558"/>
    <w:rsid w:val="00FB77A1"/>
    <w:rsid w:val="00FB782B"/>
    <w:rsid w:val="00FC02A0"/>
    <w:rsid w:val="00FC0870"/>
    <w:rsid w:val="00FC0D27"/>
    <w:rsid w:val="00FC1013"/>
    <w:rsid w:val="00FC1091"/>
    <w:rsid w:val="00FC14B4"/>
    <w:rsid w:val="00FC158E"/>
    <w:rsid w:val="00FC19D2"/>
    <w:rsid w:val="00FC1F85"/>
    <w:rsid w:val="00FC204B"/>
    <w:rsid w:val="00FC22BA"/>
    <w:rsid w:val="00FC248F"/>
    <w:rsid w:val="00FC2C05"/>
    <w:rsid w:val="00FC328A"/>
    <w:rsid w:val="00FC331B"/>
    <w:rsid w:val="00FC3865"/>
    <w:rsid w:val="00FC3949"/>
    <w:rsid w:val="00FC398E"/>
    <w:rsid w:val="00FC3AEE"/>
    <w:rsid w:val="00FC48FB"/>
    <w:rsid w:val="00FC49C0"/>
    <w:rsid w:val="00FC4B90"/>
    <w:rsid w:val="00FC4C45"/>
    <w:rsid w:val="00FC4CCD"/>
    <w:rsid w:val="00FC5E3F"/>
    <w:rsid w:val="00FC618F"/>
    <w:rsid w:val="00FC665A"/>
    <w:rsid w:val="00FC68B7"/>
    <w:rsid w:val="00FC6E6B"/>
    <w:rsid w:val="00FC6F4F"/>
    <w:rsid w:val="00FC7036"/>
    <w:rsid w:val="00FC7093"/>
    <w:rsid w:val="00FC731B"/>
    <w:rsid w:val="00FC760A"/>
    <w:rsid w:val="00FC7809"/>
    <w:rsid w:val="00FC7827"/>
    <w:rsid w:val="00FC7884"/>
    <w:rsid w:val="00FC7A93"/>
    <w:rsid w:val="00FC7CC1"/>
    <w:rsid w:val="00FD06A7"/>
    <w:rsid w:val="00FD06F9"/>
    <w:rsid w:val="00FD084A"/>
    <w:rsid w:val="00FD0BA6"/>
    <w:rsid w:val="00FD0DA1"/>
    <w:rsid w:val="00FD0EF3"/>
    <w:rsid w:val="00FD1877"/>
    <w:rsid w:val="00FD19BF"/>
    <w:rsid w:val="00FD1B25"/>
    <w:rsid w:val="00FD1BDC"/>
    <w:rsid w:val="00FD1CE6"/>
    <w:rsid w:val="00FD1D8C"/>
    <w:rsid w:val="00FD1E48"/>
    <w:rsid w:val="00FD1E4F"/>
    <w:rsid w:val="00FD2121"/>
    <w:rsid w:val="00FD26BC"/>
    <w:rsid w:val="00FD27EC"/>
    <w:rsid w:val="00FD283E"/>
    <w:rsid w:val="00FD290A"/>
    <w:rsid w:val="00FD2A9F"/>
    <w:rsid w:val="00FD2BFF"/>
    <w:rsid w:val="00FD2CFE"/>
    <w:rsid w:val="00FD3038"/>
    <w:rsid w:val="00FD3258"/>
    <w:rsid w:val="00FD3321"/>
    <w:rsid w:val="00FD3460"/>
    <w:rsid w:val="00FD34FC"/>
    <w:rsid w:val="00FD3D6E"/>
    <w:rsid w:val="00FD40E5"/>
    <w:rsid w:val="00FD436A"/>
    <w:rsid w:val="00FD43D4"/>
    <w:rsid w:val="00FD44E5"/>
    <w:rsid w:val="00FD4687"/>
    <w:rsid w:val="00FD4DA3"/>
    <w:rsid w:val="00FD502D"/>
    <w:rsid w:val="00FD5041"/>
    <w:rsid w:val="00FD51CD"/>
    <w:rsid w:val="00FD5272"/>
    <w:rsid w:val="00FD53E3"/>
    <w:rsid w:val="00FD589C"/>
    <w:rsid w:val="00FD5972"/>
    <w:rsid w:val="00FD5B19"/>
    <w:rsid w:val="00FD5EB7"/>
    <w:rsid w:val="00FD63D4"/>
    <w:rsid w:val="00FD65C2"/>
    <w:rsid w:val="00FD67CE"/>
    <w:rsid w:val="00FD6850"/>
    <w:rsid w:val="00FD6A26"/>
    <w:rsid w:val="00FD6AA7"/>
    <w:rsid w:val="00FD70E6"/>
    <w:rsid w:val="00FD744D"/>
    <w:rsid w:val="00FD7557"/>
    <w:rsid w:val="00FD7559"/>
    <w:rsid w:val="00FD75F1"/>
    <w:rsid w:val="00FD7630"/>
    <w:rsid w:val="00FD76C4"/>
    <w:rsid w:val="00FD7A7F"/>
    <w:rsid w:val="00FD7B3D"/>
    <w:rsid w:val="00FD7E03"/>
    <w:rsid w:val="00FD7ECD"/>
    <w:rsid w:val="00FD7EF9"/>
    <w:rsid w:val="00FE0058"/>
    <w:rsid w:val="00FE0093"/>
    <w:rsid w:val="00FE039C"/>
    <w:rsid w:val="00FE0413"/>
    <w:rsid w:val="00FE048A"/>
    <w:rsid w:val="00FE0580"/>
    <w:rsid w:val="00FE0B0E"/>
    <w:rsid w:val="00FE0C30"/>
    <w:rsid w:val="00FE0D0F"/>
    <w:rsid w:val="00FE110A"/>
    <w:rsid w:val="00FE1164"/>
    <w:rsid w:val="00FE118E"/>
    <w:rsid w:val="00FE1345"/>
    <w:rsid w:val="00FE1683"/>
    <w:rsid w:val="00FE16C0"/>
    <w:rsid w:val="00FE1703"/>
    <w:rsid w:val="00FE1F42"/>
    <w:rsid w:val="00FE2390"/>
    <w:rsid w:val="00FE2574"/>
    <w:rsid w:val="00FE281D"/>
    <w:rsid w:val="00FE286E"/>
    <w:rsid w:val="00FE2943"/>
    <w:rsid w:val="00FE294E"/>
    <w:rsid w:val="00FE299C"/>
    <w:rsid w:val="00FE2D75"/>
    <w:rsid w:val="00FE3022"/>
    <w:rsid w:val="00FE3192"/>
    <w:rsid w:val="00FE32B6"/>
    <w:rsid w:val="00FE3A39"/>
    <w:rsid w:val="00FE3A4A"/>
    <w:rsid w:val="00FE3C2B"/>
    <w:rsid w:val="00FE3DF9"/>
    <w:rsid w:val="00FE4262"/>
    <w:rsid w:val="00FE429F"/>
    <w:rsid w:val="00FE4302"/>
    <w:rsid w:val="00FE4545"/>
    <w:rsid w:val="00FE475E"/>
    <w:rsid w:val="00FE49FB"/>
    <w:rsid w:val="00FE4AAB"/>
    <w:rsid w:val="00FE4EE1"/>
    <w:rsid w:val="00FE5199"/>
    <w:rsid w:val="00FE52CA"/>
    <w:rsid w:val="00FE5962"/>
    <w:rsid w:val="00FE59DC"/>
    <w:rsid w:val="00FE5DB7"/>
    <w:rsid w:val="00FE5DEC"/>
    <w:rsid w:val="00FE6112"/>
    <w:rsid w:val="00FE6118"/>
    <w:rsid w:val="00FE63D8"/>
    <w:rsid w:val="00FE6E9E"/>
    <w:rsid w:val="00FE7084"/>
    <w:rsid w:val="00FE70CF"/>
    <w:rsid w:val="00FE71BF"/>
    <w:rsid w:val="00FE7531"/>
    <w:rsid w:val="00FE7E76"/>
    <w:rsid w:val="00FE7F77"/>
    <w:rsid w:val="00FE7F9C"/>
    <w:rsid w:val="00FE7F9D"/>
    <w:rsid w:val="00FF0358"/>
    <w:rsid w:val="00FF039A"/>
    <w:rsid w:val="00FF0769"/>
    <w:rsid w:val="00FF088B"/>
    <w:rsid w:val="00FF0A39"/>
    <w:rsid w:val="00FF0ED7"/>
    <w:rsid w:val="00FF108A"/>
    <w:rsid w:val="00FF12AA"/>
    <w:rsid w:val="00FF138C"/>
    <w:rsid w:val="00FF13C4"/>
    <w:rsid w:val="00FF164F"/>
    <w:rsid w:val="00FF172E"/>
    <w:rsid w:val="00FF19C5"/>
    <w:rsid w:val="00FF1AE6"/>
    <w:rsid w:val="00FF1CAE"/>
    <w:rsid w:val="00FF1E34"/>
    <w:rsid w:val="00FF1FA2"/>
    <w:rsid w:val="00FF26A7"/>
    <w:rsid w:val="00FF2D80"/>
    <w:rsid w:val="00FF30B6"/>
    <w:rsid w:val="00FF3123"/>
    <w:rsid w:val="00FF3520"/>
    <w:rsid w:val="00FF3923"/>
    <w:rsid w:val="00FF3F50"/>
    <w:rsid w:val="00FF4035"/>
    <w:rsid w:val="00FF426C"/>
    <w:rsid w:val="00FF43E6"/>
    <w:rsid w:val="00FF44AE"/>
    <w:rsid w:val="00FF4618"/>
    <w:rsid w:val="00FF467B"/>
    <w:rsid w:val="00FF4AEA"/>
    <w:rsid w:val="00FF4D98"/>
    <w:rsid w:val="00FF5652"/>
    <w:rsid w:val="00FF590B"/>
    <w:rsid w:val="00FF5970"/>
    <w:rsid w:val="00FF64BD"/>
    <w:rsid w:val="00FF64E9"/>
    <w:rsid w:val="00FF6646"/>
    <w:rsid w:val="00FF6797"/>
    <w:rsid w:val="00FF67D3"/>
    <w:rsid w:val="00FF705D"/>
    <w:rsid w:val="00FF7135"/>
    <w:rsid w:val="00FF7268"/>
    <w:rsid w:val="00FF73A2"/>
    <w:rsid w:val="00FF746A"/>
    <w:rsid w:val="00FF774F"/>
    <w:rsid w:val="00FF781C"/>
    <w:rsid w:val="00FF78A5"/>
    <w:rsid w:val="00FF7C91"/>
    <w:rsid w:val="00FF7DFF"/>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5">
    <w:name w:val="heading 5"/>
    <w:basedOn w:val="Normal"/>
    <w:next w:val="Normal"/>
    <w:link w:val="Ttulo5Car"/>
    <w:uiPriority w:val="9"/>
    <w:semiHidden/>
    <w:unhideWhenUsed/>
    <w:qFormat/>
    <w:rsid w:val="00CA5B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 w:type="character" w:customStyle="1" w:styleId="Ttulo5Car">
    <w:name w:val="Título 5 Car"/>
    <w:basedOn w:val="Fuentedeprrafopredeter"/>
    <w:link w:val="Ttulo5"/>
    <w:uiPriority w:val="9"/>
    <w:semiHidden/>
    <w:rsid w:val="00CA5B0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0620732">
      <w:bodyDiv w:val="1"/>
      <w:marLeft w:val="0"/>
      <w:marRight w:val="0"/>
      <w:marTop w:val="0"/>
      <w:marBottom w:val="0"/>
      <w:divBdr>
        <w:top w:val="none" w:sz="0" w:space="0" w:color="auto"/>
        <w:left w:val="none" w:sz="0" w:space="0" w:color="auto"/>
        <w:bottom w:val="none" w:sz="0" w:space="0" w:color="auto"/>
        <w:right w:val="none" w:sz="0" w:space="0" w:color="auto"/>
      </w:divBdr>
      <w:divsChild>
        <w:div w:id="261501592">
          <w:marLeft w:val="0"/>
          <w:marRight w:val="0"/>
          <w:marTop w:val="0"/>
          <w:marBottom w:val="0"/>
          <w:divBdr>
            <w:top w:val="none" w:sz="0" w:space="0" w:color="auto"/>
            <w:left w:val="none" w:sz="0" w:space="0" w:color="auto"/>
            <w:bottom w:val="none" w:sz="0" w:space="0" w:color="auto"/>
            <w:right w:val="none" w:sz="0" w:space="0" w:color="auto"/>
          </w:divBdr>
        </w:div>
        <w:div w:id="210921177">
          <w:marLeft w:val="0"/>
          <w:marRight w:val="0"/>
          <w:marTop w:val="0"/>
          <w:marBottom w:val="0"/>
          <w:divBdr>
            <w:top w:val="none" w:sz="0" w:space="0" w:color="auto"/>
            <w:left w:val="none" w:sz="0" w:space="0" w:color="auto"/>
            <w:bottom w:val="none" w:sz="0" w:space="0" w:color="auto"/>
            <w:right w:val="none" w:sz="0" w:space="0" w:color="auto"/>
          </w:divBdr>
        </w:div>
        <w:div w:id="961038050">
          <w:marLeft w:val="0"/>
          <w:marRight w:val="0"/>
          <w:marTop w:val="0"/>
          <w:marBottom w:val="0"/>
          <w:divBdr>
            <w:top w:val="none" w:sz="0" w:space="0" w:color="auto"/>
            <w:left w:val="none" w:sz="0" w:space="0" w:color="auto"/>
            <w:bottom w:val="none" w:sz="0" w:space="0" w:color="auto"/>
            <w:right w:val="none" w:sz="0" w:space="0" w:color="auto"/>
          </w:divBdr>
        </w:div>
        <w:div w:id="1826126218">
          <w:marLeft w:val="0"/>
          <w:marRight w:val="0"/>
          <w:marTop w:val="0"/>
          <w:marBottom w:val="0"/>
          <w:divBdr>
            <w:top w:val="none" w:sz="0" w:space="0" w:color="auto"/>
            <w:left w:val="none" w:sz="0" w:space="0" w:color="auto"/>
            <w:bottom w:val="none" w:sz="0" w:space="0" w:color="auto"/>
            <w:right w:val="none" w:sz="0" w:space="0" w:color="auto"/>
          </w:divBdr>
        </w:div>
        <w:div w:id="1382634465">
          <w:marLeft w:val="0"/>
          <w:marRight w:val="0"/>
          <w:marTop w:val="0"/>
          <w:marBottom w:val="0"/>
          <w:divBdr>
            <w:top w:val="none" w:sz="0" w:space="0" w:color="auto"/>
            <w:left w:val="none" w:sz="0" w:space="0" w:color="auto"/>
            <w:bottom w:val="none" w:sz="0" w:space="0" w:color="auto"/>
            <w:right w:val="none" w:sz="0" w:space="0" w:color="auto"/>
          </w:divBdr>
        </w:div>
      </w:divsChild>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482039680">
      <w:bodyDiv w:val="1"/>
      <w:marLeft w:val="0"/>
      <w:marRight w:val="0"/>
      <w:marTop w:val="0"/>
      <w:marBottom w:val="0"/>
      <w:divBdr>
        <w:top w:val="none" w:sz="0" w:space="0" w:color="auto"/>
        <w:left w:val="none" w:sz="0" w:space="0" w:color="auto"/>
        <w:bottom w:val="none" w:sz="0" w:space="0" w:color="auto"/>
        <w:right w:val="none" w:sz="0" w:space="0" w:color="auto"/>
      </w:divBdr>
      <w:divsChild>
        <w:div w:id="2014330083">
          <w:marLeft w:val="0"/>
          <w:marRight w:val="0"/>
          <w:marTop w:val="0"/>
          <w:marBottom w:val="0"/>
          <w:divBdr>
            <w:top w:val="none" w:sz="0" w:space="0" w:color="auto"/>
            <w:left w:val="none" w:sz="0" w:space="0" w:color="auto"/>
            <w:bottom w:val="none" w:sz="0" w:space="0" w:color="auto"/>
            <w:right w:val="none" w:sz="0" w:space="0" w:color="auto"/>
          </w:divBdr>
        </w:div>
        <w:div w:id="29260873">
          <w:marLeft w:val="0"/>
          <w:marRight w:val="0"/>
          <w:marTop w:val="0"/>
          <w:marBottom w:val="600"/>
          <w:divBdr>
            <w:top w:val="none" w:sz="0" w:space="0" w:color="auto"/>
            <w:left w:val="none" w:sz="0" w:space="0" w:color="auto"/>
            <w:bottom w:val="none" w:sz="0" w:space="0" w:color="auto"/>
            <w:right w:val="none" w:sz="0" w:space="0" w:color="auto"/>
          </w:divBdr>
        </w:div>
      </w:divsChild>
    </w:div>
    <w:div w:id="510608112">
      <w:bodyDiv w:val="1"/>
      <w:marLeft w:val="0"/>
      <w:marRight w:val="0"/>
      <w:marTop w:val="0"/>
      <w:marBottom w:val="0"/>
      <w:divBdr>
        <w:top w:val="none" w:sz="0" w:space="0" w:color="auto"/>
        <w:left w:val="none" w:sz="0" w:space="0" w:color="auto"/>
        <w:bottom w:val="none" w:sz="0" w:space="0" w:color="auto"/>
        <w:right w:val="none" w:sz="0" w:space="0" w:color="auto"/>
      </w:divBdr>
      <w:divsChild>
        <w:div w:id="181938296">
          <w:marLeft w:val="0"/>
          <w:marRight w:val="0"/>
          <w:marTop w:val="120"/>
          <w:marBottom w:val="0"/>
          <w:divBdr>
            <w:top w:val="none" w:sz="0" w:space="0" w:color="auto"/>
            <w:left w:val="none" w:sz="0" w:space="0" w:color="auto"/>
            <w:bottom w:val="none" w:sz="0" w:space="0" w:color="auto"/>
            <w:right w:val="none" w:sz="0" w:space="0" w:color="auto"/>
          </w:divBdr>
          <w:divsChild>
            <w:div w:id="1371413423">
              <w:marLeft w:val="0"/>
              <w:marRight w:val="0"/>
              <w:marTop w:val="0"/>
              <w:marBottom w:val="0"/>
              <w:divBdr>
                <w:top w:val="none" w:sz="0" w:space="0" w:color="auto"/>
                <w:left w:val="none" w:sz="0" w:space="0" w:color="auto"/>
                <w:bottom w:val="none" w:sz="0" w:space="0" w:color="auto"/>
                <w:right w:val="none" w:sz="0" w:space="0" w:color="auto"/>
              </w:divBdr>
              <w:divsChild>
                <w:div w:id="79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9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8195">
          <w:marLeft w:val="0"/>
          <w:marRight w:val="0"/>
          <w:marTop w:val="0"/>
          <w:marBottom w:val="30"/>
          <w:divBdr>
            <w:top w:val="none" w:sz="0" w:space="0" w:color="auto"/>
            <w:left w:val="none" w:sz="0" w:space="0" w:color="auto"/>
            <w:bottom w:val="none" w:sz="0" w:space="0" w:color="auto"/>
            <w:right w:val="none" w:sz="0" w:space="0" w:color="auto"/>
          </w:divBdr>
        </w:div>
        <w:div w:id="1128233158">
          <w:marLeft w:val="0"/>
          <w:marRight w:val="0"/>
          <w:marTop w:val="0"/>
          <w:marBottom w:val="0"/>
          <w:divBdr>
            <w:top w:val="none" w:sz="0" w:space="0" w:color="auto"/>
            <w:left w:val="none" w:sz="0" w:space="0" w:color="auto"/>
            <w:bottom w:val="none" w:sz="0" w:space="0" w:color="auto"/>
            <w:right w:val="none" w:sz="0" w:space="0" w:color="auto"/>
          </w:divBdr>
        </w:div>
        <w:div w:id="1667975837">
          <w:marLeft w:val="0"/>
          <w:marRight w:val="0"/>
          <w:marTop w:val="0"/>
          <w:marBottom w:val="0"/>
          <w:divBdr>
            <w:top w:val="none" w:sz="0" w:space="0" w:color="auto"/>
            <w:left w:val="none" w:sz="0" w:space="0" w:color="auto"/>
            <w:bottom w:val="none" w:sz="0" w:space="0" w:color="auto"/>
            <w:right w:val="none" w:sz="0" w:space="0" w:color="auto"/>
          </w:divBdr>
          <w:divsChild>
            <w:div w:id="436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652293815">
      <w:bodyDiv w:val="1"/>
      <w:marLeft w:val="0"/>
      <w:marRight w:val="0"/>
      <w:marTop w:val="0"/>
      <w:marBottom w:val="0"/>
      <w:divBdr>
        <w:top w:val="none" w:sz="0" w:space="0" w:color="auto"/>
        <w:left w:val="none" w:sz="0" w:space="0" w:color="auto"/>
        <w:bottom w:val="none" w:sz="0" w:space="0" w:color="auto"/>
        <w:right w:val="none" w:sz="0" w:space="0" w:color="auto"/>
      </w:divBdr>
    </w:div>
    <w:div w:id="687222886">
      <w:bodyDiv w:val="1"/>
      <w:marLeft w:val="0"/>
      <w:marRight w:val="0"/>
      <w:marTop w:val="0"/>
      <w:marBottom w:val="0"/>
      <w:divBdr>
        <w:top w:val="none" w:sz="0" w:space="0" w:color="auto"/>
        <w:left w:val="none" w:sz="0" w:space="0" w:color="auto"/>
        <w:bottom w:val="none" w:sz="0" w:space="0" w:color="auto"/>
        <w:right w:val="none" w:sz="0" w:space="0" w:color="auto"/>
      </w:divBdr>
      <w:divsChild>
        <w:div w:id="18651670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63390221">
              <w:marLeft w:val="0"/>
              <w:marRight w:val="0"/>
              <w:marTop w:val="0"/>
              <w:marBottom w:val="0"/>
              <w:divBdr>
                <w:top w:val="none" w:sz="0" w:space="0" w:color="auto"/>
                <w:left w:val="none" w:sz="0" w:space="0" w:color="auto"/>
                <w:bottom w:val="none" w:sz="0" w:space="0" w:color="auto"/>
                <w:right w:val="none" w:sz="0" w:space="0" w:color="auto"/>
              </w:divBdr>
            </w:div>
          </w:divsChild>
        </w:div>
        <w:div w:id="1318269533">
          <w:marLeft w:val="0"/>
          <w:marRight w:val="0"/>
          <w:marTop w:val="375"/>
          <w:marBottom w:val="0"/>
          <w:divBdr>
            <w:top w:val="single" w:sz="12" w:space="5" w:color="E5E5E5"/>
            <w:left w:val="single" w:sz="12" w:space="5" w:color="E5E5E5"/>
            <w:bottom w:val="single" w:sz="12" w:space="5" w:color="E5E5E5"/>
            <w:right w:val="single" w:sz="12" w:space="5" w:color="E5E5E5"/>
          </w:divBdr>
          <w:divsChild>
            <w:div w:id="2002808174">
              <w:marLeft w:val="0"/>
              <w:marRight w:val="0"/>
              <w:marTop w:val="0"/>
              <w:marBottom w:val="0"/>
              <w:divBdr>
                <w:top w:val="none" w:sz="0" w:space="0" w:color="auto"/>
                <w:left w:val="none" w:sz="0" w:space="0" w:color="auto"/>
                <w:bottom w:val="none" w:sz="0" w:space="0" w:color="auto"/>
                <w:right w:val="none" w:sz="0" w:space="0" w:color="auto"/>
              </w:divBdr>
            </w:div>
          </w:divsChild>
        </w:div>
        <w:div w:id="1092553359">
          <w:marLeft w:val="0"/>
          <w:marRight w:val="0"/>
          <w:marTop w:val="375"/>
          <w:marBottom w:val="0"/>
          <w:divBdr>
            <w:top w:val="none" w:sz="0" w:space="0" w:color="auto"/>
            <w:left w:val="none" w:sz="0" w:space="0" w:color="auto"/>
            <w:bottom w:val="none" w:sz="0" w:space="0" w:color="auto"/>
            <w:right w:val="none" w:sz="0" w:space="0" w:color="auto"/>
          </w:divBdr>
        </w:div>
      </w:divsChild>
    </w:div>
    <w:div w:id="726074405">
      <w:bodyDiv w:val="1"/>
      <w:marLeft w:val="0"/>
      <w:marRight w:val="0"/>
      <w:marTop w:val="0"/>
      <w:marBottom w:val="0"/>
      <w:divBdr>
        <w:top w:val="none" w:sz="0" w:space="0" w:color="auto"/>
        <w:left w:val="none" w:sz="0" w:space="0" w:color="auto"/>
        <w:bottom w:val="none" w:sz="0" w:space="0" w:color="auto"/>
        <w:right w:val="none" w:sz="0" w:space="0" w:color="auto"/>
      </w:divBdr>
    </w:div>
    <w:div w:id="734278454">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48518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5393">
          <w:marLeft w:val="0"/>
          <w:marRight w:val="0"/>
          <w:marTop w:val="0"/>
          <w:marBottom w:val="0"/>
          <w:divBdr>
            <w:top w:val="none" w:sz="0" w:space="0" w:color="auto"/>
            <w:left w:val="none" w:sz="0" w:space="0" w:color="auto"/>
            <w:bottom w:val="none" w:sz="0" w:space="0" w:color="auto"/>
            <w:right w:val="none" w:sz="0" w:space="0" w:color="auto"/>
          </w:divBdr>
          <w:divsChild>
            <w:div w:id="1315454359">
              <w:marLeft w:val="0"/>
              <w:marRight w:val="0"/>
              <w:marTop w:val="0"/>
              <w:marBottom w:val="0"/>
              <w:divBdr>
                <w:top w:val="none" w:sz="0" w:space="0" w:color="auto"/>
                <w:left w:val="none" w:sz="0" w:space="0" w:color="auto"/>
                <w:bottom w:val="none" w:sz="0" w:space="0" w:color="auto"/>
                <w:right w:val="none" w:sz="0" w:space="0" w:color="auto"/>
              </w:divBdr>
              <w:divsChild>
                <w:div w:id="1714111605">
                  <w:marLeft w:val="0"/>
                  <w:marRight w:val="0"/>
                  <w:marTop w:val="0"/>
                  <w:marBottom w:val="0"/>
                  <w:divBdr>
                    <w:top w:val="none" w:sz="0" w:space="0" w:color="auto"/>
                    <w:left w:val="none" w:sz="0" w:space="0" w:color="auto"/>
                    <w:bottom w:val="none" w:sz="0" w:space="0" w:color="auto"/>
                    <w:right w:val="none" w:sz="0" w:space="0" w:color="auto"/>
                  </w:divBdr>
                  <w:divsChild>
                    <w:div w:id="234316048">
                      <w:marLeft w:val="0"/>
                      <w:marRight w:val="0"/>
                      <w:marTop w:val="0"/>
                      <w:marBottom w:val="0"/>
                      <w:divBdr>
                        <w:top w:val="none" w:sz="0" w:space="0" w:color="auto"/>
                        <w:left w:val="none" w:sz="0" w:space="0" w:color="auto"/>
                        <w:bottom w:val="none" w:sz="0" w:space="0" w:color="auto"/>
                        <w:right w:val="none" w:sz="0" w:space="0" w:color="auto"/>
                      </w:divBdr>
                    </w:div>
                    <w:div w:id="1111582909">
                      <w:marLeft w:val="0"/>
                      <w:marRight w:val="0"/>
                      <w:marTop w:val="0"/>
                      <w:marBottom w:val="0"/>
                      <w:divBdr>
                        <w:top w:val="none" w:sz="0" w:space="0" w:color="auto"/>
                        <w:left w:val="none" w:sz="0" w:space="0" w:color="auto"/>
                        <w:bottom w:val="none" w:sz="0" w:space="0" w:color="auto"/>
                        <w:right w:val="none" w:sz="0" w:space="0" w:color="auto"/>
                      </w:divBdr>
                    </w:div>
                    <w:div w:id="805202500">
                      <w:marLeft w:val="0"/>
                      <w:marRight w:val="0"/>
                      <w:marTop w:val="0"/>
                      <w:marBottom w:val="0"/>
                      <w:divBdr>
                        <w:top w:val="none" w:sz="0" w:space="0" w:color="auto"/>
                        <w:left w:val="none" w:sz="0" w:space="0" w:color="auto"/>
                        <w:bottom w:val="none" w:sz="0" w:space="0" w:color="auto"/>
                        <w:right w:val="none" w:sz="0" w:space="0" w:color="auto"/>
                      </w:divBdr>
                    </w:div>
                    <w:div w:id="1621691993">
                      <w:marLeft w:val="0"/>
                      <w:marRight w:val="0"/>
                      <w:marTop w:val="0"/>
                      <w:marBottom w:val="0"/>
                      <w:divBdr>
                        <w:top w:val="none" w:sz="0" w:space="0" w:color="auto"/>
                        <w:left w:val="none" w:sz="0" w:space="0" w:color="auto"/>
                        <w:bottom w:val="none" w:sz="0" w:space="0" w:color="auto"/>
                        <w:right w:val="none" w:sz="0" w:space="0" w:color="auto"/>
                      </w:divBdr>
                    </w:div>
                    <w:div w:id="2059275367">
                      <w:marLeft w:val="0"/>
                      <w:marRight w:val="0"/>
                      <w:marTop w:val="0"/>
                      <w:marBottom w:val="0"/>
                      <w:divBdr>
                        <w:top w:val="none" w:sz="0" w:space="0" w:color="auto"/>
                        <w:left w:val="none" w:sz="0" w:space="0" w:color="auto"/>
                        <w:bottom w:val="none" w:sz="0" w:space="0" w:color="auto"/>
                        <w:right w:val="none" w:sz="0" w:space="0" w:color="auto"/>
                      </w:divBdr>
                    </w:div>
                    <w:div w:id="1569415464">
                      <w:marLeft w:val="0"/>
                      <w:marRight w:val="0"/>
                      <w:marTop w:val="0"/>
                      <w:marBottom w:val="0"/>
                      <w:divBdr>
                        <w:top w:val="none" w:sz="0" w:space="0" w:color="auto"/>
                        <w:left w:val="none" w:sz="0" w:space="0" w:color="auto"/>
                        <w:bottom w:val="none" w:sz="0" w:space="0" w:color="auto"/>
                        <w:right w:val="none" w:sz="0" w:space="0" w:color="auto"/>
                      </w:divBdr>
                      <w:divsChild>
                        <w:div w:id="50274996">
                          <w:marLeft w:val="0"/>
                          <w:marRight w:val="0"/>
                          <w:marTop w:val="0"/>
                          <w:marBottom w:val="240"/>
                          <w:divBdr>
                            <w:top w:val="none" w:sz="0" w:space="0" w:color="auto"/>
                            <w:left w:val="none" w:sz="0" w:space="0" w:color="auto"/>
                            <w:bottom w:val="none" w:sz="0" w:space="0" w:color="auto"/>
                            <w:right w:val="none" w:sz="0" w:space="0" w:color="auto"/>
                          </w:divBdr>
                          <w:divsChild>
                            <w:div w:id="241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08687015">
      <w:bodyDiv w:val="1"/>
      <w:marLeft w:val="0"/>
      <w:marRight w:val="0"/>
      <w:marTop w:val="0"/>
      <w:marBottom w:val="0"/>
      <w:divBdr>
        <w:top w:val="none" w:sz="0" w:space="0" w:color="auto"/>
        <w:left w:val="none" w:sz="0" w:space="0" w:color="auto"/>
        <w:bottom w:val="none" w:sz="0" w:space="0" w:color="auto"/>
        <w:right w:val="none" w:sz="0" w:space="0" w:color="auto"/>
      </w:divBdr>
      <w:divsChild>
        <w:div w:id="5682991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5486744">
              <w:marLeft w:val="0"/>
              <w:marRight w:val="0"/>
              <w:marTop w:val="0"/>
              <w:marBottom w:val="0"/>
              <w:divBdr>
                <w:top w:val="none" w:sz="0" w:space="0" w:color="auto"/>
                <w:left w:val="none" w:sz="0" w:space="0" w:color="auto"/>
                <w:bottom w:val="none" w:sz="0" w:space="0" w:color="auto"/>
                <w:right w:val="none" w:sz="0" w:space="0" w:color="auto"/>
              </w:divBdr>
            </w:div>
          </w:divsChild>
        </w:div>
        <w:div w:id="1392117731">
          <w:marLeft w:val="0"/>
          <w:marRight w:val="0"/>
          <w:marTop w:val="375"/>
          <w:marBottom w:val="0"/>
          <w:divBdr>
            <w:top w:val="single" w:sz="12" w:space="5" w:color="E5E5E5"/>
            <w:left w:val="single" w:sz="12" w:space="5" w:color="E5E5E5"/>
            <w:bottom w:val="single" w:sz="12" w:space="5" w:color="E5E5E5"/>
            <w:right w:val="single" w:sz="12" w:space="5" w:color="E5E5E5"/>
          </w:divBdr>
          <w:divsChild>
            <w:div w:id="866679485">
              <w:marLeft w:val="0"/>
              <w:marRight w:val="0"/>
              <w:marTop w:val="0"/>
              <w:marBottom w:val="0"/>
              <w:divBdr>
                <w:top w:val="none" w:sz="0" w:space="0" w:color="auto"/>
                <w:left w:val="none" w:sz="0" w:space="0" w:color="auto"/>
                <w:bottom w:val="none" w:sz="0" w:space="0" w:color="auto"/>
                <w:right w:val="none" w:sz="0" w:space="0" w:color="auto"/>
              </w:divBdr>
            </w:div>
          </w:divsChild>
        </w:div>
        <w:div w:id="1257179652">
          <w:marLeft w:val="0"/>
          <w:marRight w:val="0"/>
          <w:marTop w:val="375"/>
          <w:marBottom w:val="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186941">
      <w:bodyDiv w:val="1"/>
      <w:marLeft w:val="0"/>
      <w:marRight w:val="0"/>
      <w:marTop w:val="0"/>
      <w:marBottom w:val="0"/>
      <w:divBdr>
        <w:top w:val="none" w:sz="0" w:space="0" w:color="auto"/>
        <w:left w:val="none" w:sz="0" w:space="0" w:color="auto"/>
        <w:bottom w:val="none" w:sz="0" w:space="0" w:color="auto"/>
        <w:right w:val="none" w:sz="0" w:space="0" w:color="auto"/>
      </w:divBdr>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3947297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8">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10933139">
              <w:marLeft w:val="0"/>
              <w:marRight w:val="0"/>
              <w:marTop w:val="0"/>
              <w:marBottom w:val="0"/>
              <w:divBdr>
                <w:top w:val="none" w:sz="0" w:space="0" w:color="auto"/>
                <w:left w:val="none" w:sz="0" w:space="0" w:color="auto"/>
                <w:bottom w:val="none" w:sz="0" w:space="0" w:color="auto"/>
                <w:right w:val="none" w:sz="0" w:space="0" w:color="auto"/>
              </w:divBdr>
            </w:div>
          </w:divsChild>
        </w:div>
        <w:div w:id="1118451391">
          <w:marLeft w:val="0"/>
          <w:marRight w:val="0"/>
          <w:marTop w:val="375"/>
          <w:marBottom w:val="0"/>
          <w:divBdr>
            <w:top w:val="single" w:sz="12" w:space="5" w:color="E5E5E5"/>
            <w:left w:val="single" w:sz="12" w:space="5" w:color="E5E5E5"/>
            <w:bottom w:val="single" w:sz="12" w:space="5" w:color="E5E5E5"/>
            <w:right w:val="single" w:sz="12" w:space="5" w:color="E5E5E5"/>
          </w:divBdr>
          <w:divsChild>
            <w:div w:id="377164790">
              <w:marLeft w:val="0"/>
              <w:marRight w:val="0"/>
              <w:marTop w:val="0"/>
              <w:marBottom w:val="0"/>
              <w:divBdr>
                <w:top w:val="none" w:sz="0" w:space="0" w:color="auto"/>
                <w:left w:val="none" w:sz="0" w:space="0" w:color="auto"/>
                <w:bottom w:val="none" w:sz="0" w:space="0" w:color="auto"/>
                <w:right w:val="none" w:sz="0" w:space="0" w:color="auto"/>
              </w:divBdr>
            </w:div>
          </w:divsChild>
        </w:div>
        <w:div w:id="1478915766">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5606">
      <w:bodyDiv w:val="1"/>
      <w:marLeft w:val="0"/>
      <w:marRight w:val="0"/>
      <w:marTop w:val="0"/>
      <w:marBottom w:val="0"/>
      <w:divBdr>
        <w:top w:val="none" w:sz="0" w:space="0" w:color="auto"/>
        <w:left w:val="none" w:sz="0" w:space="0" w:color="auto"/>
        <w:bottom w:val="none" w:sz="0" w:space="0" w:color="auto"/>
        <w:right w:val="none" w:sz="0" w:space="0" w:color="auto"/>
      </w:divBdr>
      <w:divsChild>
        <w:div w:id="1063453913">
          <w:marLeft w:val="0"/>
          <w:marRight w:val="0"/>
          <w:marTop w:val="0"/>
          <w:marBottom w:val="0"/>
          <w:divBdr>
            <w:top w:val="none" w:sz="0" w:space="0" w:color="auto"/>
            <w:left w:val="none" w:sz="0" w:space="0" w:color="auto"/>
            <w:bottom w:val="none" w:sz="0" w:space="0" w:color="auto"/>
            <w:right w:val="none" w:sz="0" w:space="0" w:color="auto"/>
          </w:divBdr>
        </w:div>
        <w:div w:id="158888017">
          <w:marLeft w:val="0"/>
          <w:marRight w:val="0"/>
          <w:marTop w:val="0"/>
          <w:marBottom w:val="0"/>
          <w:divBdr>
            <w:top w:val="none" w:sz="0" w:space="0" w:color="auto"/>
            <w:left w:val="none" w:sz="0" w:space="0" w:color="auto"/>
            <w:bottom w:val="none" w:sz="0" w:space="0" w:color="auto"/>
            <w:right w:val="none" w:sz="0" w:space="0" w:color="auto"/>
          </w:divBdr>
        </w:div>
        <w:div w:id="2134209310">
          <w:marLeft w:val="0"/>
          <w:marRight w:val="0"/>
          <w:marTop w:val="0"/>
          <w:marBottom w:val="0"/>
          <w:divBdr>
            <w:top w:val="none" w:sz="0" w:space="0" w:color="auto"/>
            <w:left w:val="none" w:sz="0" w:space="0" w:color="auto"/>
            <w:bottom w:val="none" w:sz="0" w:space="0" w:color="auto"/>
            <w:right w:val="none" w:sz="0" w:space="0" w:color="auto"/>
          </w:divBdr>
        </w:div>
        <w:div w:id="1706446929">
          <w:marLeft w:val="0"/>
          <w:marRight w:val="0"/>
          <w:marTop w:val="0"/>
          <w:marBottom w:val="0"/>
          <w:divBdr>
            <w:top w:val="none" w:sz="0" w:space="0" w:color="auto"/>
            <w:left w:val="none" w:sz="0" w:space="0" w:color="auto"/>
            <w:bottom w:val="none" w:sz="0" w:space="0" w:color="auto"/>
            <w:right w:val="none" w:sz="0" w:space="0" w:color="auto"/>
          </w:divBdr>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239635995">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9">
          <w:marLeft w:val="0"/>
          <w:marRight w:val="0"/>
          <w:marTop w:val="0"/>
          <w:marBottom w:val="0"/>
          <w:divBdr>
            <w:top w:val="none" w:sz="0" w:space="0" w:color="auto"/>
            <w:left w:val="none" w:sz="0" w:space="0" w:color="auto"/>
            <w:bottom w:val="none" w:sz="0" w:space="0" w:color="auto"/>
            <w:right w:val="none" w:sz="0" w:space="0" w:color="auto"/>
          </w:divBdr>
          <w:divsChild>
            <w:div w:id="1992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64018960">
      <w:bodyDiv w:val="1"/>
      <w:marLeft w:val="0"/>
      <w:marRight w:val="0"/>
      <w:marTop w:val="0"/>
      <w:marBottom w:val="0"/>
      <w:divBdr>
        <w:top w:val="none" w:sz="0" w:space="0" w:color="auto"/>
        <w:left w:val="none" w:sz="0" w:space="0" w:color="auto"/>
        <w:bottom w:val="none" w:sz="0" w:space="0" w:color="auto"/>
        <w:right w:val="none" w:sz="0" w:space="0" w:color="auto"/>
      </w:divBdr>
      <w:divsChild>
        <w:div w:id="1611085526">
          <w:marLeft w:val="0"/>
          <w:marRight w:val="0"/>
          <w:marTop w:val="0"/>
          <w:marBottom w:val="60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7865391">
      <w:bodyDiv w:val="1"/>
      <w:marLeft w:val="0"/>
      <w:marRight w:val="0"/>
      <w:marTop w:val="0"/>
      <w:marBottom w:val="0"/>
      <w:divBdr>
        <w:top w:val="none" w:sz="0" w:space="0" w:color="auto"/>
        <w:left w:val="none" w:sz="0" w:space="0" w:color="auto"/>
        <w:bottom w:val="none" w:sz="0" w:space="0" w:color="auto"/>
        <w:right w:val="none" w:sz="0" w:space="0" w:color="auto"/>
      </w:divBdr>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2371523">
      <w:bodyDiv w:val="1"/>
      <w:marLeft w:val="0"/>
      <w:marRight w:val="0"/>
      <w:marTop w:val="0"/>
      <w:marBottom w:val="0"/>
      <w:divBdr>
        <w:top w:val="none" w:sz="0" w:space="0" w:color="auto"/>
        <w:left w:val="none" w:sz="0" w:space="0" w:color="auto"/>
        <w:bottom w:val="none" w:sz="0" w:space="0" w:color="auto"/>
        <w:right w:val="none" w:sz="0" w:space="0" w:color="auto"/>
      </w:divBdr>
      <w:divsChild>
        <w:div w:id="73243355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60992070">
              <w:marLeft w:val="0"/>
              <w:marRight w:val="0"/>
              <w:marTop w:val="0"/>
              <w:marBottom w:val="0"/>
              <w:divBdr>
                <w:top w:val="none" w:sz="0" w:space="0" w:color="auto"/>
                <w:left w:val="none" w:sz="0" w:space="0" w:color="auto"/>
                <w:bottom w:val="none" w:sz="0" w:space="0" w:color="auto"/>
                <w:right w:val="none" w:sz="0" w:space="0" w:color="auto"/>
              </w:divBdr>
            </w:div>
          </w:divsChild>
        </w:div>
        <w:div w:id="2061198529">
          <w:marLeft w:val="0"/>
          <w:marRight w:val="0"/>
          <w:marTop w:val="375"/>
          <w:marBottom w:val="0"/>
          <w:divBdr>
            <w:top w:val="single" w:sz="12" w:space="5" w:color="E5E5E5"/>
            <w:left w:val="single" w:sz="12" w:space="5" w:color="E5E5E5"/>
            <w:bottom w:val="single" w:sz="12" w:space="5" w:color="E5E5E5"/>
            <w:right w:val="single" w:sz="12" w:space="5" w:color="E5E5E5"/>
          </w:divBdr>
          <w:divsChild>
            <w:div w:id="615067521">
              <w:marLeft w:val="0"/>
              <w:marRight w:val="0"/>
              <w:marTop w:val="0"/>
              <w:marBottom w:val="0"/>
              <w:divBdr>
                <w:top w:val="none" w:sz="0" w:space="0" w:color="auto"/>
                <w:left w:val="none" w:sz="0" w:space="0" w:color="auto"/>
                <w:bottom w:val="none" w:sz="0" w:space="0" w:color="auto"/>
                <w:right w:val="none" w:sz="0" w:space="0" w:color="auto"/>
              </w:divBdr>
            </w:div>
          </w:divsChild>
        </w:div>
        <w:div w:id="738132144">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663511606">
      <w:bodyDiv w:val="1"/>
      <w:marLeft w:val="0"/>
      <w:marRight w:val="0"/>
      <w:marTop w:val="0"/>
      <w:marBottom w:val="0"/>
      <w:divBdr>
        <w:top w:val="none" w:sz="0" w:space="0" w:color="auto"/>
        <w:left w:val="none" w:sz="0" w:space="0" w:color="auto"/>
        <w:bottom w:val="none" w:sz="0" w:space="0" w:color="auto"/>
        <w:right w:val="none" w:sz="0" w:space="0" w:color="auto"/>
      </w:divBdr>
      <w:divsChild>
        <w:div w:id="212549178">
          <w:marLeft w:val="0"/>
          <w:marRight w:val="0"/>
          <w:marTop w:val="0"/>
          <w:marBottom w:val="0"/>
          <w:divBdr>
            <w:top w:val="single" w:sz="6" w:space="0" w:color="DDDDDD"/>
            <w:left w:val="none" w:sz="0" w:space="0" w:color="auto"/>
            <w:bottom w:val="none" w:sz="0" w:space="0" w:color="auto"/>
            <w:right w:val="none" w:sz="0" w:space="0" w:color="auto"/>
          </w:divBdr>
          <w:divsChild>
            <w:div w:id="1285383689">
              <w:marLeft w:val="0"/>
              <w:marRight w:val="0"/>
              <w:marTop w:val="0"/>
              <w:marBottom w:val="0"/>
              <w:divBdr>
                <w:top w:val="none" w:sz="0" w:space="0" w:color="auto"/>
                <w:left w:val="none" w:sz="0" w:space="0" w:color="auto"/>
                <w:bottom w:val="none" w:sz="0" w:space="0" w:color="auto"/>
                <w:right w:val="none" w:sz="0" w:space="0" w:color="auto"/>
              </w:divBdr>
              <w:divsChild>
                <w:div w:id="1442042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966">
      <w:bodyDiv w:val="1"/>
      <w:marLeft w:val="0"/>
      <w:marRight w:val="0"/>
      <w:marTop w:val="0"/>
      <w:marBottom w:val="0"/>
      <w:divBdr>
        <w:top w:val="none" w:sz="0" w:space="0" w:color="auto"/>
        <w:left w:val="none" w:sz="0" w:space="0" w:color="auto"/>
        <w:bottom w:val="none" w:sz="0" w:space="0" w:color="auto"/>
        <w:right w:val="none" w:sz="0" w:space="0" w:color="auto"/>
      </w:divBdr>
      <w:divsChild>
        <w:div w:id="2109544395">
          <w:marLeft w:val="0"/>
          <w:marRight w:val="0"/>
          <w:marTop w:val="0"/>
          <w:marBottom w:val="600"/>
          <w:divBdr>
            <w:top w:val="none" w:sz="0" w:space="0" w:color="auto"/>
            <w:left w:val="none" w:sz="0" w:space="0" w:color="auto"/>
            <w:bottom w:val="none" w:sz="0" w:space="0" w:color="auto"/>
            <w:right w:val="none" w:sz="0" w:space="0" w:color="auto"/>
          </w:divBdr>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3160">
      <w:bodyDiv w:val="1"/>
      <w:marLeft w:val="0"/>
      <w:marRight w:val="0"/>
      <w:marTop w:val="0"/>
      <w:marBottom w:val="0"/>
      <w:divBdr>
        <w:top w:val="none" w:sz="0" w:space="0" w:color="auto"/>
        <w:left w:val="none" w:sz="0" w:space="0" w:color="auto"/>
        <w:bottom w:val="none" w:sz="0" w:space="0" w:color="auto"/>
        <w:right w:val="none" w:sz="0" w:space="0" w:color="auto"/>
      </w:divBdr>
      <w:divsChild>
        <w:div w:id="1904752304">
          <w:marLeft w:val="0"/>
          <w:marRight w:val="0"/>
          <w:marTop w:val="0"/>
          <w:marBottom w:val="675"/>
          <w:divBdr>
            <w:top w:val="none" w:sz="0" w:space="0" w:color="auto"/>
            <w:left w:val="none" w:sz="0" w:space="0" w:color="auto"/>
            <w:bottom w:val="none" w:sz="0" w:space="0" w:color="auto"/>
            <w:right w:val="none" w:sz="0" w:space="0" w:color="auto"/>
          </w:divBdr>
        </w:div>
        <w:div w:id="1433479322">
          <w:marLeft w:val="0"/>
          <w:marRight w:val="0"/>
          <w:marTop w:val="450"/>
          <w:marBottom w:val="450"/>
          <w:divBdr>
            <w:top w:val="none" w:sz="0" w:space="0" w:color="auto"/>
            <w:left w:val="none" w:sz="0" w:space="0" w:color="auto"/>
            <w:bottom w:val="none" w:sz="0" w:space="0" w:color="auto"/>
            <w:right w:val="none" w:sz="0" w:space="0" w:color="auto"/>
          </w:divBdr>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5854">
      <w:bodyDiv w:val="1"/>
      <w:marLeft w:val="0"/>
      <w:marRight w:val="0"/>
      <w:marTop w:val="0"/>
      <w:marBottom w:val="0"/>
      <w:divBdr>
        <w:top w:val="none" w:sz="0" w:space="0" w:color="auto"/>
        <w:left w:val="none" w:sz="0" w:space="0" w:color="auto"/>
        <w:bottom w:val="none" w:sz="0" w:space="0" w:color="auto"/>
        <w:right w:val="none" w:sz="0" w:space="0" w:color="auto"/>
      </w:divBdr>
    </w:div>
    <w:div w:id="1808929700">
      <w:bodyDiv w:val="1"/>
      <w:marLeft w:val="0"/>
      <w:marRight w:val="0"/>
      <w:marTop w:val="0"/>
      <w:marBottom w:val="0"/>
      <w:divBdr>
        <w:top w:val="none" w:sz="0" w:space="0" w:color="auto"/>
        <w:left w:val="none" w:sz="0" w:space="0" w:color="auto"/>
        <w:bottom w:val="none" w:sz="0" w:space="0" w:color="auto"/>
        <w:right w:val="none" w:sz="0" w:space="0" w:color="auto"/>
      </w:divBdr>
      <w:divsChild>
        <w:div w:id="1800957020">
          <w:marLeft w:val="0"/>
          <w:marRight w:val="0"/>
          <w:marTop w:val="0"/>
          <w:marBottom w:val="0"/>
          <w:divBdr>
            <w:top w:val="none" w:sz="0" w:space="0" w:color="auto"/>
            <w:left w:val="none" w:sz="0" w:space="0" w:color="auto"/>
            <w:bottom w:val="none" w:sz="0" w:space="0" w:color="auto"/>
            <w:right w:val="none" w:sz="0" w:space="0" w:color="auto"/>
          </w:divBdr>
          <w:divsChild>
            <w:div w:id="1994719565">
              <w:marLeft w:val="0"/>
              <w:marRight w:val="0"/>
              <w:marTop w:val="0"/>
              <w:marBottom w:val="0"/>
              <w:divBdr>
                <w:top w:val="single" w:sz="2" w:space="0" w:color="EFEFEF"/>
                <w:left w:val="none" w:sz="0" w:space="0" w:color="auto"/>
                <w:bottom w:val="none" w:sz="0" w:space="0" w:color="auto"/>
                <w:right w:val="none" w:sz="0" w:space="0" w:color="auto"/>
              </w:divBdr>
              <w:divsChild>
                <w:div w:id="1236818189">
                  <w:marLeft w:val="0"/>
                  <w:marRight w:val="0"/>
                  <w:marTop w:val="0"/>
                  <w:marBottom w:val="0"/>
                  <w:divBdr>
                    <w:top w:val="none" w:sz="0" w:space="0" w:color="auto"/>
                    <w:left w:val="none" w:sz="0" w:space="0" w:color="auto"/>
                    <w:bottom w:val="none" w:sz="0" w:space="0" w:color="auto"/>
                    <w:right w:val="none" w:sz="0" w:space="0" w:color="auto"/>
                  </w:divBdr>
                  <w:divsChild>
                    <w:div w:id="871259628">
                      <w:marLeft w:val="0"/>
                      <w:marRight w:val="0"/>
                      <w:marTop w:val="0"/>
                      <w:marBottom w:val="0"/>
                      <w:divBdr>
                        <w:top w:val="none" w:sz="0" w:space="0" w:color="auto"/>
                        <w:left w:val="none" w:sz="0" w:space="0" w:color="auto"/>
                        <w:bottom w:val="none" w:sz="0" w:space="0" w:color="auto"/>
                        <w:right w:val="none" w:sz="0" w:space="0" w:color="auto"/>
                      </w:divBdr>
                      <w:divsChild>
                        <w:div w:id="191921839">
                          <w:marLeft w:val="0"/>
                          <w:marRight w:val="0"/>
                          <w:marTop w:val="0"/>
                          <w:marBottom w:val="0"/>
                          <w:divBdr>
                            <w:top w:val="none" w:sz="0" w:space="0" w:color="auto"/>
                            <w:left w:val="none" w:sz="0" w:space="0" w:color="auto"/>
                            <w:bottom w:val="none" w:sz="0" w:space="0" w:color="auto"/>
                            <w:right w:val="none" w:sz="0" w:space="0" w:color="auto"/>
                          </w:divBdr>
                          <w:divsChild>
                            <w:div w:id="316155573">
                              <w:marLeft w:val="0"/>
                              <w:marRight w:val="0"/>
                              <w:marTop w:val="0"/>
                              <w:marBottom w:val="0"/>
                              <w:divBdr>
                                <w:top w:val="none" w:sz="0" w:space="0" w:color="auto"/>
                                <w:left w:val="none" w:sz="0" w:space="0" w:color="auto"/>
                                <w:bottom w:val="none" w:sz="0" w:space="0" w:color="auto"/>
                                <w:right w:val="none" w:sz="0" w:space="0" w:color="auto"/>
                              </w:divBdr>
                              <w:divsChild>
                                <w:div w:id="1973779141">
                                  <w:marLeft w:val="0"/>
                                  <w:marRight w:val="0"/>
                                  <w:marTop w:val="0"/>
                                  <w:marBottom w:val="0"/>
                                  <w:divBdr>
                                    <w:top w:val="none" w:sz="0" w:space="0" w:color="auto"/>
                                    <w:left w:val="none" w:sz="0" w:space="0" w:color="auto"/>
                                    <w:bottom w:val="none" w:sz="0" w:space="0" w:color="auto"/>
                                    <w:right w:val="none" w:sz="0" w:space="0" w:color="auto"/>
                                  </w:divBdr>
                                  <w:divsChild>
                                    <w:div w:id="1141534994">
                                      <w:marLeft w:val="0"/>
                                      <w:marRight w:val="0"/>
                                      <w:marTop w:val="0"/>
                                      <w:marBottom w:val="0"/>
                                      <w:divBdr>
                                        <w:top w:val="none" w:sz="0" w:space="0" w:color="auto"/>
                                        <w:left w:val="none" w:sz="0" w:space="0" w:color="auto"/>
                                        <w:bottom w:val="none" w:sz="0" w:space="0" w:color="auto"/>
                                        <w:right w:val="none" w:sz="0" w:space="0" w:color="auto"/>
                                      </w:divBdr>
                                      <w:divsChild>
                                        <w:div w:id="80881735">
                                          <w:marLeft w:val="0"/>
                                          <w:marRight w:val="0"/>
                                          <w:marTop w:val="0"/>
                                          <w:marBottom w:val="0"/>
                                          <w:divBdr>
                                            <w:top w:val="none" w:sz="0" w:space="0" w:color="auto"/>
                                            <w:left w:val="none" w:sz="0" w:space="0" w:color="auto"/>
                                            <w:bottom w:val="none" w:sz="0" w:space="0" w:color="auto"/>
                                            <w:right w:val="none" w:sz="0" w:space="0" w:color="auto"/>
                                          </w:divBdr>
                                          <w:divsChild>
                                            <w:div w:id="208423568">
                                              <w:marLeft w:val="0"/>
                                              <w:marRight w:val="0"/>
                                              <w:marTop w:val="120"/>
                                              <w:marBottom w:val="0"/>
                                              <w:divBdr>
                                                <w:top w:val="none" w:sz="0" w:space="0" w:color="auto"/>
                                                <w:left w:val="none" w:sz="0" w:space="0" w:color="auto"/>
                                                <w:bottom w:val="none" w:sz="0" w:space="0" w:color="auto"/>
                                                <w:right w:val="none" w:sz="0" w:space="0" w:color="auto"/>
                                              </w:divBdr>
                                              <w:divsChild>
                                                <w:div w:id="1286160782">
                                                  <w:marLeft w:val="0"/>
                                                  <w:marRight w:val="0"/>
                                                  <w:marTop w:val="0"/>
                                                  <w:marBottom w:val="0"/>
                                                  <w:divBdr>
                                                    <w:top w:val="none" w:sz="0" w:space="0" w:color="auto"/>
                                                    <w:left w:val="none" w:sz="0" w:space="0" w:color="auto"/>
                                                    <w:bottom w:val="none" w:sz="0" w:space="0" w:color="auto"/>
                                                    <w:right w:val="none" w:sz="0" w:space="0" w:color="auto"/>
                                                  </w:divBdr>
                                                  <w:divsChild>
                                                    <w:div w:id="1473205709">
                                                      <w:marLeft w:val="0"/>
                                                      <w:marRight w:val="0"/>
                                                      <w:marTop w:val="0"/>
                                                      <w:marBottom w:val="0"/>
                                                      <w:divBdr>
                                                        <w:top w:val="none" w:sz="0" w:space="0" w:color="auto"/>
                                                        <w:left w:val="none" w:sz="0" w:space="0" w:color="auto"/>
                                                        <w:bottom w:val="none" w:sz="0" w:space="0" w:color="auto"/>
                                                        <w:right w:val="none" w:sz="0" w:space="0" w:color="auto"/>
                                                      </w:divBdr>
                                                      <w:divsChild>
                                                        <w:div w:id="865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26636">
          <w:marLeft w:val="0"/>
          <w:marRight w:val="0"/>
          <w:marTop w:val="0"/>
          <w:marBottom w:val="0"/>
          <w:divBdr>
            <w:top w:val="none" w:sz="0" w:space="0" w:color="auto"/>
            <w:left w:val="none" w:sz="0" w:space="0" w:color="auto"/>
            <w:bottom w:val="none" w:sz="0" w:space="0" w:color="auto"/>
            <w:right w:val="none" w:sz="0" w:space="0" w:color="auto"/>
          </w:divBdr>
          <w:divsChild>
            <w:div w:id="635186336">
              <w:marLeft w:val="0"/>
              <w:marRight w:val="0"/>
              <w:marTop w:val="0"/>
              <w:marBottom w:val="0"/>
              <w:divBdr>
                <w:top w:val="single" w:sz="2" w:space="0" w:color="EFEFEF"/>
                <w:left w:val="none" w:sz="0" w:space="0" w:color="auto"/>
                <w:bottom w:val="none" w:sz="0" w:space="0" w:color="auto"/>
                <w:right w:val="none" w:sz="0" w:space="0" w:color="auto"/>
              </w:divBdr>
              <w:divsChild>
                <w:div w:id="1500266962">
                  <w:marLeft w:val="0"/>
                  <w:marRight w:val="0"/>
                  <w:marTop w:val="0"/>
                  <w:marBottom w:val="0"/>
                  <w:divBdr>
                    <w:top w:val="single" w:sz="6" w:space="0" w:color="auto"/>
                    <w:left w:val="none" w:sz="0" w:space="0" w:color="auto"/>
                    <w:bottom w:val="none" w:sz="0" w:space="0" w:color="auto"/>
                    <w:right w:val="none" w:sz="0" w:space="0" w:color="auto"/>
                  </w:divBdr>
                  <w:divsChild>
                    <w:div w:id="1551070188">
                      <w:marLeft w:val="0"/>
                      <w:marRight w:val="0"/>
                      <w:marTop w:val="0"/>
                      <w:marBottom w:val="0"/>
                      <w:divBdr>
                        <w:top w:val="none" w:sz="0" w:space="0" w:color="auto"/>
                        <w:left w:val="none" w:sz="0" w:space="0" w:color="auto"/>
                        <w:bottom w:val="none" w:sz="0" w:space="0" w:color="auto"/>
                        <w:right w:val="none" w:sz="0" w:space="0" w:color="auto"/>
                      </w:divBdr>
                      <w:divsChild>
                        <w:div w:id="1282229202">
                          <w:marLeft w:val="0"/>
                          <w:marRight w:val="0"/>
                          <w:marTop w:val="0"/>
                          <w:marBottom w:val="0"/>
                          <w:divBdr>
                            <w:top w:val="none" w:sz="0" w:space="0" w:color="auto"/>
                            <w:left w:val="none" w:sz="0" w:space="0" w:color="auto"/>
                            <w:bottom w:val="none" w:sz="0" w:space="0" w:color="auto"/>
                            <w:right w:val="none" w:sz="0" w:space="0" w:color="auto"/>
                          </w:divBdr>
                          <w:divsChild>
                            <w:div w:id="165170480">
                              <w:marLeft w:val="0"/>
                              <w:marRight w:val="0"/>
                              <w:marTop w:val="0"/>
                              <w:marBottom w:val="0"/>
                              <w:divBdr>
                                <w:top w:val="none" w:sz="0" w:space="0" w:color="auto"/>
                                <w:left w:val="none" w:sz="0" w:space="0" w:color="auto"/>
                                <w:bottom w:val="none" w:sz="0" w:space="0" w:color="auto"/>
                                <w:right w:val="none" w:sz="0" w:space="0" w:color="auto"/>
                              </w:divBdr>
                              <w:divsChild>
                                <w:div w:id="353385566">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
                                  </w:divsChild>
                                </w:div>
                                <w:div w:id="756289601">
                                  <w:marLeft w:val="0"/>
                                  <w:marRight w:val="0"/>
                                  <w:marTop w:val="0"/>
                                  <w:marBottom w:val="0"/>
                                  <w:divBdr>
                                    <w:top w:val="none" w:sz="0" w:space="0" w:color="auto"/>
                                    <w:left w:val="none" w:sz="0" w:space="0" w:color="auto"/>
                                    <w:bottom w:val="none" w:sz="0" w:space="0" w:color="auto"/>
                                    <w:right w:val="none" w:sz="0" w:space="0" w:color="auto"/>
                                  </w:divBdr>
                                  <w:divsChild>
                                    <w:div w:id="2108109059">
                                      <w:marLeft w:val="0"/>
                                      <w:marRight w:val="0"/>
                                      <w:marTop w:val="0"/>
                                      <w:marBottom w:val="0"/>
                                      <w:divBdr>
                                        <w:top w:val="none" w:sz="0" w:space="0" w:color="auto"/>
                                        <w:left w:val="none" w:sz="0" w:space="0" w:color="auto"/>
                                        <w:bottom w:val="none" w:sz="0" w:space="0" w:color="auto"/>
                                        <w:right w:val="none" w:sz="0" w:space="0" w:color="auto"/>
                                      </w:divBdr>
                                      <w:divsChild>
                                        <w:div w:id="428700717">
                                          <w:marLeft w:val="0"/>
                                          <w:marRight w:val="0"/>
                                          <w:marTop w:val="0"/>
                                          <w:marBottom w:val="0"/>
                                          <w:divBdr>
                                            <w:top w:val="none" w:sz="0" w:space="0" w:color="auto"/>
                                            <w:left w:val="none" w:sz="0" w:space="0" w:color="auto"/>
                                            <w:bottom w:val="none" w:sz="0" w:space="0" w:color="auto"/>
                                            <w:right w:val="none" w:sz="0" w:space="0" w:color="auto"/>
                                          </w:divBdr>
                                        </w:div>
                                        <w:div w:id="2129661429">
                                          <w:marLeft w:val="300"/>
                                          <w:marRight w:val="0"/>
                                          <w:marTop w:val="0"/>
                                          <w:marBottom w:val="0"/>
                                          <w:divBdr>
                                            <w:top w:val="none" w:sz="0" w:space="0" w:color="auto"/>
                                            <w:left w:val="none" w:sz="0" w:space="0" w:color="auto"/>
                                            <w:bottom w:val="none" w:sz="0" w:space="0" w:color="auto"/>
                                            <w:right w:val="none" w:sz="0" w:space="0" w:color="auto"/>
                                          </w:divBdr>
                                        </w:div>
                                        <w:div w:id="123810994">
                                          <w:marLeft w:val="300"/>
                                          <w:marRight w:val="0"/>
                                          <w:marTop w:val="0"/>
                                          <w:marBottom w:val="0"/>
                                          <w:divBdr>
                                            <w:top w:val="none" w:sz="0" w:space="0" w:color="auto"/>
                                            <w:left w:val="none" w:sz="0" w:space="0" w:color="auto"/>
                                            <w:bottom w:val="none" w:sz="0" w:space="0" w:color="auto"/>
                                            <w:right w:val="none" w:sz="0" w:space="0" w:color="auto"/>
                                          </w:divBdr>
                                        </w:div>
                                        <w:div w:id="914359134">
                                          <w:marLeft w:val="0"/>
                                          <w:marRight w:val="0"/>
                                          <w:marTop w:val="0"/>
                                          <w:marBottom w:val="0"/>
                                          <w:divBdr>
                                            <w:top w:val="none" w:sz="0" w:space="0" w:color="auto"/>
                                            <w:left w:val="none" w:sz="0" w:space="0" w:color="auto"/>
                                            <w:bottom w:val="none" w:sz="0" w:space="0" w:color="auto"/>
                                            <w:right w:val="none" w:sz="0" w:space="0" w:color="auto"/>
                                          </w:divBdr>
                                        </w:div>
                                        <w:div w:id="817650937">
                                          <w:marLeft w:val="60"/>
                                          <w:marRight w:val="0"/>
                                          <w:marTop w:val="0"/>
                                          <w:marBottom w:val="0"/>
                                          <w:divBdr>
                                            <w:top w:val="none" w:sz="0" w:space="0" w:color="auto"/>
                                            <w:left w:val="none" w:sz="0" w:space="0" w:color="auto"/>
                                            <w:bottom w:val="none" w:sz="0" w:space="0" w:color="auto"/>
                                            <w:right w:val="none" w:sz="0" w:space="0" w:color="auto"/>
                                          </w:divBdr>
                                        </w:div>
                                      </w:divsChild>
                                    </w:div>
                                    <w:div w:id="61800546">
                                      <w:marLeft w:val="0"/>
                                      <w:marRight w:val="0"/>
                                      <w:marTop w:val="0"/>
                                      <w:marBottom w:val="0"/>
                                      <w:divBdr>
                                        <w:top w:val="none" w:sz="0" w:space="0" w:color="auto"/>
                                        <w:left w:val="none" w:sz="0" w:space="0" w:color="auto"/>
                                        <w:bottom w:val="none" w:sz="0" w:space="0" w:color="auto"/>
                                        <w:right w:val="none" w:sz="0" w:space="0" w:color="auto"/>
                                      </w:divBdr>
                                      <w:divsChild>
                                        <w:div w:id="557477158">
                                          <w:marLeft w:val="0"/>
                                          <w:marRight w:val="0"/>
                                          <w:marTop w:val="12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1469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3748">
      <w:bodyDiv w:val="1"/>
      <w:marLeft w:val="0"/>
      <w:marRight w:val="0"/>
      <w:marTop w:val="0"/>
      <w:marBottom w:val="0"/>
      <w:divBdr>
        <w:top w:val="none" w:sz="0" w:space="0" w:color="auto"/>
        <w:left w:val="none" w:sz="0" w:space="0" w:color="auto"/>
        <w:bottom w:val="none" w:sz="0" w:space="0" w:color="auto"/>
        <w:right w:val="none" w:sz="0" w:space="0" w:color="auto"/>
      </w:divBdr>
    </w:div>
    <w:div w:id="2081097430">
      <w:bodyDiv w:val="1"/>
      <w:marLeft w:val="0"/>
      <w:marRight w:val="0"/>
      <w:marTop w:val="0"/>
      <w:marBottom w:val="0"/>
      <w:divBdr>
        <w:top w:val="none" w:sz="0" w:space="0" w:color="auto"/>
        <w:left w:val="none" w:sz="0" w:space="0" w:color="auto"/>
        <w:bottom w:val="none" w:sz="0" w:space="0" w:color="auto"/>
        <w:right w:val="none" w:sz="0" w:space="0" w:color="auto"/>
      </w:divBdr>
      <w:divsChild>
        <w:div w:id="1907496538">
          <w:marLeft w:val="0"/>
          <w:marRight w:val="0"/>
          <w:marTop w:val="0"/>
          <w:marBottom w:val="0"/>
          <w:divBdr>
            <w:top w:val="none" w:sz="0" w:space="14" w:color="auto"/>
            <w:left w:val="none" w:sz="0" w:space="23" w:color="auto"/>
            <w:bottom w:val="single" w:sz="6" w:space="13" w:color="EEEEEE"/>
            <w:right w:val="none" w:sz="0" w:space="23" w:color="auto"/>
          </w:divBdr>
        </w:div>
        <w:div w:id="1183933146">
          <w:marLeft w:val="0"/>
          <w:marRight w:val="0"/>
          <w:marTop w:val="0"/>
          <w:marBottom w:val="0"/>
          <w:divBdr>
            <w:top w:val="none" w:sz="0" w:space="0" w:color="auto"/>
            <w:left w:val="none" w:sz="0" w:space="0" w:color="auto"/>
            <w:bottom w:val="none" w:sz="0" w:space="0" w:color="auto"/>
            <w:right w:val="none" w:sz="0" w:space="0" w:color="auto"/>
          </w:divBdr>
          <w:divsChild>
            <w:div w:id="393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footer" Target="footer1.xml"/><Relationship Id="rId26" Type="http://schemas.openxmlformats.org/officeDocument/2006/relationships/hyperlink" Target="https://www.condadodecastilla.es/personajes/garcia-iii-sanchez-rey-de-pamplona-1035-1054/"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header" Target="header2.xml"/><Relationship Id="rId25" Type="http://schemas.openxmlformats.org/officeDocument/2006/relationships/hyperlink" Target="https://www.condadodecastilla.es/personajes/fernando-i-conde-de-castilla-y-rey-de-le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pauleszaragoza.org/wp-content/uploads/2012/09/escudo_cm.jpg" TargetMode="External"/><Relationship Id="rId29" Type="http://schemas.openxmlformats.org/officeDocument/2006/relationships/hyperlink" Target="https://www.condadodecastilla.es/personajes/sancho-iv-garces-rey-de-pamplona-1054-1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hyperlink" Target="https://www.condadodecastilla.es/historia/batallas/1054-batalla-de-atapuer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blojimenezarribas@hotmail.com" TargetMode="External"/><Relationship Id="rId23" Type="http://schemas.openxmlformats.org/officeDocument/2006/relationships/image" Target="media/image4.jpeg"/><Relationship Id="rId28" Type="http://schemas.openxmlformats.org/officeDocument/2006/relationships/hyperlink" Target="https://www.condadodecastilla.es/personajes/san-inigo-abad-ona/" TargetMode="External"/><Relationship Id="rId10" Type="http://schemas.openxmlformats.org/officeDocument/2006/relationships/hyperlink" Target="mailto:antonio.tobar@hotmail.com"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3.jpeg"/><Relationship Id="rId27" Type="http://schemas.openxmlformats.org/officeDocument/2006/relationships/hyperlink" Target="https://www.condadodecastilla.es/personajes/sancho-iii-garces-rey-de-pamplona/" TargetMode="External"/><Relationship Id="rId30" Type="http://schemas.openxmlformats.org/officeDocument/2006/relationships/hyperlink" Target="http://www.batalladeatapuer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ensamientosantropologicos.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18</Pages>
  <Words>8900</Words>
  <Characters>48952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140</cp:revision>
  <cp:lastPrinted>2022-07-12T14:44:00Z</cp:lastPrinted>
  <dcterms:created xsi:type="dcterms:W3CDTF">2023-08-09T04:54:00Z</dcterms:created>
  <dcterms:modified xsi:type="dcterms:W3CDTF">2023-08-12T19:58:00Z</dcterms:modified>
</cp:coreProperties>
</file>