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C852" w14:textId="77777777" w:rsidR="00785219" w:rsidRPr="00D34250" w:rsidRDefault="00785219" w:rsidP="00785219">
      <w:pPr>
        <w:spacing w:after="0" w:line="240" w:lineRule="auto"/>
        <w:ind w:firstLine="708"/>
        <w:jc w:val="center"/>
        <w:rPr>
          <w:rFonts w:ascii="Times New Roman" w:hAnsi="Times New Roman" w:cs="Times New Roman"/>
          <w:noProof/>
          <w:sz w:val="36"/>
          <w:szCs w:val="36"/>
        </w:rPr>
      </w:pPr>
      <w:bookmarkStart w:id="0" w:name="_Hlk110238468"/>
      <w:r w:rsidRPr="00D34250">
        <w:rPr>
          <w:rFonts w:ascii="Times New Roman" w:hAnsi="Times New Roman" w:cs="Times New Roman"/>
          <w:noProof/>
          <w:sz w:val="36"/>
          <w:szCs w:val="36"/>
        </w:rPr>
        <w:t>* Y  U  C  A *</w:t>
      </w:r>
    </w:p>
    <w:p w14:paraId="0EAEE9C1" w14:textId="26E413E3" w:rsidR="00785219" w:rsidRPr="000177D9" w:rsidRDefault="00785219" w:rsidP="0078521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25. Boletín Nº 2</w:t>
      </w:r>
      <w:r>
        <w:rPr>
          <w:rFonts w:ascii="Times New Roman" w:hAnsi="Times New Roman" w:cs="Times New Roman"/>
          <w:noProof/>
          <w:sz w:val="28"/>
          <w:szCs w:val="28"/>
        </w:rPr>
        <w:t>2</w:t>
      </w:r>
      <w:r w:rsidR="00BD04EE">
        <w:rPr>
          <w:rFonts w:ascii="Times New Roman" w:hAnsi="Times New Roman" w:cs="Times New Roman"/>
          <w:noProof/>
          <w:sz w:val="28"/>
          <w:szCs w:val="28"/>
        </w:rPr>
        <w:t>8</w:t>
      </w:r>
      <w:r w:rsidRPr="000177D9">
        <w:rPr>
          <w:rFonts w:ascii="Times New Roman" w:hAnsi="Times New Roman" w:cs="Times New Roman"/>
          <w:noProof/>
          <w:sz w:val="28"/>
          <w:szCs w:val="28"/>
        </w:rPr>
        <w:t xml:space="preserve"> </w:t>
      </w:r>
      <w:r w:rsidR="0059461A">
        <w:rPr>
          <w:rFonts w:ascii="Times New Roman" w:hAnsi="Times New Roman" w:cs="Times New Roman"/>
          <w:noProof/>
          <w:sz w:val="28"/>
          <w:szCs w:val="28"/>
        </w:rPr>
        <w:t>Febrero</w:t>
      </w:r>
      <w:r w:rsidRPr="000177D9">
        <w:rPr>
          <w:rFonts w:ascii="Times New Roman" w:hAnsi="Times New Roman" w:cs="Times New Roman"/>
          <w:noProof/>
          <w:sz w:val="28"/>
          <w:szCs w:val="28"/>
        </w:rPr>
        <w:t xml:space="preserve"> 202</w:t>
      </w:r>
      <w:r w:rsidR="007758EE">
        <w:rPr>
          <w:rFonts w:ascii="Times New Roman" w:hAnsi="Times New Roman" w:cs="Times New Roman"/>
          <w:noProof/>
          <w:sz w:val="28"/>
          <w:szCs w:val="28"/>
        </w:rPr>
        <w:t>3</w:t>
      </w:r>
    </w:p>
    <w:p w14:paraId="674A3D3E" w14:textId="77777777" w:rsidR="00785219" w:rsidRPr="0024628A" w:rsidRDefault="00785219" w:rsidP="00785219">
      <w:pPr>
        <w:keepNext/>
        <w:keepLines/>
        <w:spacing w:before="240" w:after="0" w:line="240" w:lineRule="auto"/>
        <w:jc w:val="center"/>
        <w:outlineLvl w:val="0"/>
        <w:rPr>
          <w:rFonts w:ascii="Times New Roman" w:hAnsi="Times New Roman" w:cs="Times New Roman"/>
          <w:b/>
          <w:bCs/>
          <w:noProof/>
          <w:sz w:val="32"/>
          <w:szCs w:val="32"/>
        </w:rPr>
      </w:pPr>
      <w:r w:rsidRPr="0024628A">
        <w:rPr>
          <w:rFonts w:ascii="Times New Roman" w:hAnsi="Times New Roman" w:cs="Times New Roman"/>
          <w:b/>
          <w:bCs/>
          <w:noProof/>
          <w:sz w:val="32"/>
          <w:szCs w:val="32"/>
        </w:rPr>
        <w:t xml:space="preserve">Comunicación privada </w:t>
      </w:r>
      <w:r>
        <w:rPr>
          <w:rFonts w:ascii="Times New Roman" w:hAnsi="Times New Roman" w:cs="Times New Roman"/>
          <w:b/>
          <w:bCs/>
          <w:noProof/>
          <w:sz w:val="32"/>
          <w:szCs w:val="32"/>
        </w:rPr>
        <w:t>d</w:t>
      </w:r>
      <w:r w:rsidRPr="0024628A">
        <w:rPr>
          <w:rFonts w:ascii="Times New Roman" w:hAnsi="Times New Roman" w:cs="Times New Roman"/>
          <w:b/>
          <w:bCs/>
          <w:noProof/>
          <w:sz w:val="32"/>
          <w:szCs w:val="32"/>
        </w:rPr>
        <w:t>el grupo Yuca</w:t>
      </w:r>
    </w:p>
    <w:p w14:paraId="261C7334" w14:textId="77777777" w:rsidR="00785219" w:rsidRPr="000177D9" w:rsidRDefault="00785219" w:rsidP="0078521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“Vivir y revivir para convivir”</w:t>
      </w:r>
    </w:p>
    <w:p w14:paraId="11DC74DD" w14:textId="36AD5839"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sz w:val="24"/>
          <w:szCs w:val="24"/>
        </w:rPr>
        <w:t xml:space="preserve">Ningún compañero sin localizar. Ningún enfermo sin visitar. </w:t>
      </w: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w:t>
      </w:r>
      <w:bookmarkEnd w:id="0"/>
      <w:r w:rsidRPr="00757B4F">
        <w:rPr>
          <w:rFonts w:ascii="Times New Roman" w:hAnsi="Times New Roman" w:cs="Times New Roman"/>
          <w:noProof/>
          <w:sz w:val="24"/>
          <w:szCs w:val="24"/>
        </w:rPr>
        <w:t xml:space="preserve">. Se necesita tu correo electrónico.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6FB09140" w14:textId="77777777" w:rsidR="001B7DBC" w:rsidRPr="0057294F" w:rsidRDefault="001B7DBC" w:rsidP="001B7DBC">
      <w:pPr>
        <w:spacing w:after="0" w:line="240" w:lineRule="auto"/>
        <w:jc w:val="both"/>
        <w:rPr>
          <w:rFonts w:ascii="Times New Roman" w:hAnsi="Times New Roman" w:cs="Times New Roman"/>
          <w:b/>
          <w:bCs/>
          <w:noProof/>
          <w:sz w:val="28"/>
          <w:szCs w:val="28"/>
        </w:rPr>
      </w:pPr>
      <w:r w:rsidRPr="0057294F">
        <w:rPr>
          <w:rFonts w:ascii="Times New Roman" w:hAnsi="Times New Roman" w:cs="Times New Roman"/>
          <w:b/>
          <w:bCs/>
          <w:noProof/>
          <w:sz w:val="28"/>
          <w:szCs w:val="28"/>
        </w:rPr>
        <w:t>02.02.2023 ingreso de 50 €, sin nombre, en la O</w:t>
      </w:r>
      <w:proofErr w:type="spellStart"/>
      <w:r w:rsidRPr="0057294F">
        <w:rPr>
          <w:rFonts w:ascii="Times New Roman" w:hAnsi="Times New Roman" w:cs="Times New Roman"/>
          <w:b/>
          <w:bCs/>
          <w:sz w:val="28"/>
          <w:szCs w:val="28"/>
        </w:rPr>
        <w:t>ficina</w:t>
      </w:r>
      <w:proofErr w:type="spellEnd"/>
      <w:r w:rsidRPr="0057294F">
        <w:rPr>
          <w:rFonts w:ascii="Times New Roman" w:hAnsi="Times New Roman" w:cs="Times New Roman"/>
          <w:b/>
          <w:bCs/>
          <w:sz w:val="28"/>
          <w:szCs w:val="28"/>
        </w:rPr>
        <w:t xml:space="preserve"> del BBVA </w:t>
      </w:r>
      <w:proofErr w:type="spellStart"/>
      <w:r w:rsidRPr="0057294F">
        <w:rPr>
          <w:rFonts w:ascii="Times New Roman" w:hAnsi="Times New Roman" w:cs="Times New Roman"/>
          <w:b/>
          <w:bCs/>
          <w:sz w:val="28"/>
          <w:szCs w:val="28"/>
        </w:rPr>
        <w:t>Nº</w:t>
      </w:r>
      <w:proofErr w:type="spellEnd"/>
      <w:r w:rsidRPr="0057294F">
        <w:rPr>
          <w:rFonts w:ascii="Times New Roman" w:hAnsi="Times New Roman" w:cs="Times New Roman"/>
          <w:b/>
          <w:bCs/>
          <w:sz w:val="28"/>
          <w:szCs w:val="28"/>
        </w:rPr>
        <w:t>. 4039 de Alcalá,229. Es necesario conocer qui</w:t>
      </w:r>
      <w:r>
        <w:rPr>
          <w:rFonts w:ascii="Times New Roman" w:hAnsi="Times New Roman" w:cs="Times New Roman"/>
          <w:b/>
          <w:bCs/>
          <w:sz w:val="28"/>
          <w:szCs w:val="28"/>
        </w:rPr>
        <w:t>é</w:t>
      </w:r>
      <w:r w:rsidRPr="0057294F">
        <w:rPr>
          <w:rFonts w:ascii="Times New Roman" w:hAnsi="Times New Roman" w:cs="Times New Roman"/>
          <w:b/>
          <w:bCs/>
          <w:sz w:val="28"/>
          <w:szCs w:val="28"/>
        </w:rPr>
        <w:t>n ha ingresado ese importe.</w:t>
      </w:r>
    </w:p>
    <w:p w14:paraId="0071D9F1" w14:textId="70DB8C62" w:rsidR="008412F6" w:rsidRDefault="00262EA3" w:rsidP="00757B4F">
      <w:pPr>
        <w:spacing w:after="0" w:line="240" w:lineRule="auto"/>
        <w:jc w:val="both"/>
        <w:rPr>
          <w:rFonts w:ascii="Times New Roman" w:hAnsi="Times New Roman" w:cs="Times New Roman"/>
          <w:b/>
          <w:bCs/>
          <w:noProof/>
          <w:sz w:val="24"/>
          <w:szCs w:val="24"/>
        </w:rPr>
      </w:pPr>
      <w:r w:rsidRPr="001B7DBC">
        <w:rPr>
          <w:rFonts w:ascii="Times New Roman" w:hAnsi="Times New Roman" w:cs="Times New Roman"/>
          <w:noProof/>
          <w:sz w:val="28"/>
          <w:szCs w:val="28"/>
        </w:rPr>
        <w:t xml:space="preserve">Boletin </w:t>
      </w:r>
      <w:r w:rsidR="00BE0AC1" w:rsidRPr="001B7DBC">
        <w:rPr>
          <w:rFonts w:ascii="Times New Roman" w:hAnsi="Times New Roman" w:cs="Times New Roman"/>
          <w:noProof/>
          <w:sz w:val="28"/>
          <w:szCs w:val="28"/>
        </w:rPr>
        <w:t xml:space="preserve">Yuca </w:t>
      </w:r>
      <w:r w:rsidRPr="001B7DBC">
        <w:rPr>
          <w:rFonts w:ascii="Times New Roman" w:hAnsi="Times New Roman" w:cs="Times New Roman"/>
          <w:noProof/>
          <w:sz w:val="28"/>
          <w:szCs w:val="28"/>
        </w:rPr>
        <w:t xml:space="preserve">en papel. </w:t>
      </w:r>
      <w:r w:rsidR="00F85267" w:rsidRPr="001B7DBC">
        <w:rPr>
          <w:rFonts w:ascii="Times New Roman" w:hAnsi="Times New Roman" w:cs="Times New Roman"/>
          <w:noProof/>
          <w:sz w:val="28"/>
          <w:szCs w:val="28"/>
        </w:rPr>
        <w:t xml:space="preserve">Al iniciar el año ha de hacerse </w:t>
      </w:r>
      <w:r w:rsidR="00A949BD" w:rsidRPr="001B7DBC">
        <w:rPr>
          <w:rFonts w:ascii="Times New Roman" w:hAnsi="Times New Roman" w:cs="Times New Roman"/>
          <w:noProof/>
          <w:sz w:val="28"/>
          <w:szCs w:val="28"/>
        </w:rPr>
        <w:t>l</w:t>
      </w:r>
      <w:r w:rsidR="00CF1CE3" w:rsidRPr="001B7DBC">
        <w:rPr>
          <w:rFonts w:ascii="Times New Roman" w:hAnsi="Times New Roman" w:cs="Times New Roman"/>
          <w:noProof/>
          <w:sz w:val="28"/>
          <w:szCs w:val="28"/>
        </w:rPr>
        <w:t xml:space="preserve">a </w:t>
      </w:r>
      <w:r w:rsidR="00FA0D0D" w:rsidRPr="001B7DBC">
        <w:rPr>
          <w:rFonts w:ascii="Times New Roman" w:hAnsi="Times New Roman" w:cs="Times New Roman"/>
          <w:noProof/>
          <w:sz w:val="28"/>
          <w:szCs w:val="28"/>
        </w:rPr>
        <w:t xml:space="preserve">suscripción </w:t>
      </w:r>
      <w:r w:rsidR="000B6E8F" w:rsidRPr="001B7DBC">
        <w:rPr>
          <w:rFonts w:ascii="Times New Roman" w:hAnsi="Times New Roman" w:cs="Times New Roman"/>
          <w:noProof/>
          <w:sz w:val="28"/>
          <w:szCs w:val="28"/>
        </w:rPr>
        <w:t>de 50 €s.</w:t>
      </w:r>
      <w:r w:rsidR="000B6E8F">
        <w:rPr>
          <w:rFonts w:ascii="Times New Roman" w:hAnsi="Times New Roman" w:cs="Times New Roman"/>
          <w:b/>
          <w:bCs/>
          <w:noProof/>
          <w:sz w:val="28"/>
          <w:szCs w:val="28"/>
        </w:rPr>
        <w:t xml:space="preserve"> </w:t>
      </w:r>
      <w:r w:rsidR="000362BC" w:rsidRPr="00C438AD">
        <w:rPr>
          <w:rFonts w:ascii="Times New Roman" w:hAnsi="Times New Roman" w:cs="Times New Roman"/>
          <w:b/>
          <w:bCs/>
          <w:noProof/>
          <w:sz w:val="28"/>
          <w:szCs w:val="28"/>
        </w:rPr>
        <w:t xml:space="preserve"> </w:t>
      </w:r>
      <w:r w:rsidR="00393DCD" w:rsidRPr="00B0341A">
        <w:rPr>
          <w:rFonts w:ascii="Times New Roman" w:hAnsi="Times New Roman" w:cs="Times New Roman"/>
          <w:noProof/>
          <w:sz w:val="28"/>
          <w:szCs w:val="28"/>
        </w:rPr>
        <w:t xml:space="preserve">Félix Velasco </w:t>
      </w:r>
      <w:r w:rsidR="00B0341A" w:rsidRPr="00B0341A">
        <w:rPr>
          <w:rFonts w:ascii="Times New Roman" w:hAnsi="Times New Roman" w:cs="Times New Roman"/>
          <w:noProof/>
          <w:sz w:val="28"/>
          <w:szCs w:val="28"/>
        </w:rPr>
        <w:t>C</w:t>
      </w:r>
      <w:r w:rsidR="000362BC" w:rsidRPr="00757B4F">
        <w:rPr>
          <w:rFonts w:ascii="Times New Roman" w:hAnsi="Times New Roman" w:cs="Times New Roman"/>
          <w:noProof/>
          <w:color w:val="000000" w:themeColor="text1"/>
          <w:sz w:val="24"/>
          <w:szCs w:val="24"/>
        </w:rPr>
        <w:t>. BBVA IBAN ES190182086415 0018803006.</w:t>
      </w:r>
      <w:r w:rsidR="000362BC" w:rsidRPr="00757B4F">
        <w:rPr>
          <w:rFonts w:ascii="Times New Roman" w:hAnsi="Times New Roman" w:cs="Times New Roman"/>
          <w:b/>
          <w:bCs/>
          <w:noProof/>
          <w:color w:val="000000" w:themeColor="text1"/>
          <w:sz w:val="24"/>
          <w:szCs w:val="24"/>
        </w:rPr>
        <w:t xml:space="preserve"> </w:t>
      </w:r>
      <w:r w:rsidR="000362BC" w:rsidRPr="00757B4F">
        <w:rPr>
          <w:rFonts w:ascii="Times New Roman" w:hAnsi="Times New Roman" w:cs="Times New Roman"/>
          <w:b/>
          <w:bCs/>
          <w:noProof/>
          <w:sz w:val="24"/>
          <w:szCs w:val="24"/>
        </w:rPr>
        <w:t xml:space="preserve">Se envía en papel a quienes lo han solicitado. </w:t>
      </w:r>
      <w:r w:rsidR="000362BC" w:rsidRPr="00757B4F">
        <w:rPr>
          <w:rFonts w:ascii="Times New Roman" w:hAnsi="Times New Roman" w:cs="Times New Roman"/>
          <w:noProof/>
          <w:sz w:val="24"/>
          <w:szCs w:val="24"/>
        </w:rPr>
        <w:t xml:space="preserve">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w:t>
      </w:r>
      <w:r w:rsidR="00407A62">
        <w:rPr>
          <w:rFonts w:ascii="Times New Roman" w:hAnsi="Times New Roman" w:cs="Times New Roman"/>
          <w:noProof/>
          <w:sz w:val="24"/>
          <w:szCs w:val="24"/>
        </w:rPr>
        <w:t xml:space="preserve">privada </w:t>
      </w:r>
      <w:r w:rsidR="000362BC" w:rsidRPr="00757B4F">
        <w:rPr>
          <w:rFonts w:ascii="Times New Roman" w:hAnsi="Times New Roman" w:cs="Times New Roman"/>
          <w:noProof/>
          <w:sz w:val="24"/>
          <w:szCs w:val="24"/>
        </w:rPr>
        <w:t xml:space="preserve">entre amigos. </w:t>
      </w:r>
      <w:r w:rsidR="00D66B61" w:rsidRPr="00757B4F">
        <w:rPr>
          <w:rFonts w:ascii="Times New Roman" w:hAnsi="Times New Roman" w:cs="Times New Roman"/>
          <w:noProof/>
          <w:sz w:val="24"/>
          <w:szCs w:val="24"/>
        </w:rPr>
        <w:t xml:space="preserve">Informa de tu </w:t>
      </w:r>
      <w:r w:rsidR="00D66B61" w:rsidRPr="007578B0">
        <w:rPr>
          <w:rFonts w:ascii="Times New Roman" w:hAnsi="Times New Roman" w:cs="Times New Roman"/>
          <w:b/>
          <w:bCs/>
          <w:noProof/>
          <w:sz w:val="24"/>
          <w:szCs w:val="24"/>
        </w:rPr>
        <w:t>correo electrónico actualizado</w:t>
      </w:r>
      <w:r w:rsidR="00D66B61" w:rsidRPr="00757B4F">
        <w:rPr>
          <w:rFonts w:ascii="Times New Roman" w:hAnsi="Times New Roman" w:cs="Times New Roman"/>
          <w:noProof/>
          <w:sz w:val="24"/>
          <w:szCs w:val="24"/>
        </w:rPr>
        <w:t>.</w:t>
      </w:r>
      <w:r w:rsidR="00B45C4E" w:rsidRPr="00841FDD">
        <w:rPr>
          <w:rFonts w:ascii="Times New Roman" w:hAnsi="Times New Roman" w:cs="Times New Roman"/>
          <w:b/>
          <w:bCs/>
          <w:noProof/>
          <w:sz w:val="24"/>
          <w:szCs w:val="24"/>
        </w:rPr>
        <w:t xml:space="preserve"> </w:t>
      </w: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65D9B699"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w:t>
      </w:r>
      <w:r w:rsidR="00CC0F9A">
        <w:rPr>
          <w:rFonts w:ascii="Times New Roman" w:hAnsi="Times New Roman" w:cs="Times New Roman"/>
          <w:noProof/>
          <w:sz w:val="24"/>
          <w:szCs w:val="24"/>
        </w:rPr>
        <w:t>Tel.</w:t>
      </w:r>
      <w:r w:rsidR="000118D6">
        <w:rPr>
          <w:rFonts w:ascii="Times New Roman" w:hAnsi="Times New Roman" w:cs="Times New Roman"/>
          <w:noProof/>
          <w:sz w:val="24"/>
          <w:szCs w:val="24"/>
        </w:rPr>
        <w:t xml:space="preserve"> </w:t>
      </w:r>
      <w:r w:rsidR="009E7951">
        <w:rPr>
          <w:rFonts w:ascii="Times New Roman" w:hAnsi="Times New Roman" w:cs="Times New Roman"/>
          <w:noProof/>
          <w:sz w:val="24"/>
          <w:szCs w:val="24"/>
        </w:rPr>
        <w:t>M,</w:t>
      </w:r>
      <w:r w:rsidR="00285F7E">
        <w:rPr>
          <w:rFonts w:ascii="Times New Roman" w:hAnsi="Times New Roman" w:cs="Times New Roman"/>
          <w:noProof/>
          <w:sz w:val="24"/>
          <w:szCs w:val="24"/>
        </w:rPr>
        <w:t xml:space="preserve"> </w:t>
      </w:r>
      <w:r w:rsidR="003E5599">
        <w:rPr>
          <w:rFonts w:ascii="Times New Roman" w:hAnsi="Times New Roman" w:cs="Times New Roman"/>
          <w:noProof/>
          <w:sz w:val="24"/>
          <w:szCs w:val="24"/>
        </w:rPr>
        <w:t>6</w:t>
      </w:r>
      <w:r w:rsidR="00DD3F37">
        <w:rPr>
          <w:rFonts w:ascii="Times New Roman" w:hAnsi="Times New Roman" w:cs="Times New Roman"/>
          <w:noProof/>
          <w:sz w:val="24"/>
          <w:szCs w:val="24"/>
        </w:rPr>
        <w:t>60</w:t>
      </w:r>
      <w:r w:rsidR="002F2740">
        <w:rPr>
          <w:rFonts w:ascii="Times New Roman" w:hAnsi="Times New Roman" w:cs="Times New Roman"/>
          <w:noProof/>
          <w:sz w:val="24"/>
          <w:szCs w:val="24"/>
        </w:rPr>
        <w:t>72</w:t>
      </w:r>
      <w:r w:rsidR="00EC49B9">
        <w:rPr>
          <w:rFonts w:ascii="Times New Roman" w:hAnsi="Times New Roman" w:cs="Times New Roman"/>
          <w:noProof/>
          <w:sz w:val="24"/>
          <w:szCs w:val="24"/>
        </w:rPr>
        <w:t>9874</w:t>
      </w:r>
      <w:r w:rsidRPr="00757B4F">
        <w:rPr>
          <w:rFonts w:ascii="Times New Roman" w:hAnsi="Times New Roman" w:cs="Times New Roman"/>
          <w:noProof/>
          <w:sz w:val="24"/>
          <w:szCs w:val="24"/>
        </w:rPr>
        <w:t xml:space="preserve">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56674FFB" w14:textId="77777777" w:rsidR="007E4FA6" w:rsidRDefault="000362BC" w:rsidP="006A515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w:t>
      </w:r>
      <w:proofErr w:type="gramStart"/>
      <w:r w:rsidRPr="00757B4F">
        <w:rPr>
          <w:rFonts w:ascii="Times New Roman" w:hAnsi="Times New Roman" w:cs="Times New Roman"/>
          <w:sz w:val="24"/>
          <w:szCs w:val="24"/>
        </w:rPr>
        <w:t xml:space="preserve">Arribas  </w:t>
      </w:r>
      <w:r w:rsidRPr="00757B4F">
        <w:rPr>
          <w:rFonts w:ascii="Times New Roman" w:hAnsi="Times New Roman" w:cs="Times New Roman"/>
          <w:sz w:val="24"/>
          <w:szCs w:val="24"/>
        </w:rPr>
        <w:tab/>
      </w:r>
      <w:proofErr w:type="gramEnd"/>
      <w:r>
        <w:fldChar w:fldCharType="begin"/>
      </w:r>
      <w:r>
        <w:instrText>HYPERLINK "mailto:pablojimenezarribas@hotmail.com"</w:instrText>
      </w:r>
      <w:r>
        <w:fldChar w:fldCharType="separate"/>
      </w:r>
      <w:r w:rsidRPr="000D21D6">
        <w:rPr>
          <w:rFonts w:ascii="Times New Roman" w:hAnsi="Times New Roman" w:cs="Times New Roman"/>
          <w:sz w:val="24"/>
          <w:szCs w:val="24"/>
          <w:u w:val="single"/>
        </w:rPr>
        <w:t>pablojimenezarribas@hotmail.com</w:t>
      </w:r>
      <w:r>
        <w:rPr>
          <w:rFonts w:ascii="Times New Roman" w:hAnsi="Times New Roman" w:cs="Times New Roman"/>
          <w:sz w:val="24"/>
          <w:szCs w:val="24"/>
          <w:u w:val="single"/>
        </w:rPr>
        <w:fldChar w:fldCharType="end"/>
      </w:r>
      <w:r w:rsidRPr="000D21D6">
        <w:rPr>
          <w:rFonts w:ascii="Times New Roman" w:hAnsi="Times New Roman" w:cs="Times New Roman"/>
          <w:sz w:val="24"/>
          <w:szCs w:val="24"/>
        </w:rPr>
        <w:t xml:space="preserve"> </w:t>
      </w:r>
      <w:proofErr w:type="spellStart"/>
      <w:r w:rsidRPr="000D21D6">
        <w:rPr>
          <w:rFonts w:ascii="Times New Roman" w:hAnsi="Times New Roman" w:cs="Times New Roman"/>
          <w:sz w:val="24"/>
          <w:szCs w:val="24"/>
        </w:rPr>
        <w:t>Tel.</w:t>
      </w:r>
      <w:r w:rsidR="00B45C4E" w:rsidRPr="000D21D6">
        <w:rPr>
          <w:rFonts w:ascii="Times New Roman" w:hAnsi="Times New Roman" w:cs="Times New Roman"/>
          <w:sz w:val="24"/>
          <w:szCs w:val="24"/>
        </w:rPr>
        <w:t>M</w:t>
      </w:r>
      <w:proofErr w:type="spellEnd"/>
      <w:r w:rsidR="00B45C4E" w:rsidRPr="000D21D6">
        <w:rPr>
          <w:rFonts w:ascii="Times New Roman" w:hAnsi="Times New Roman" w:cs="Times New Roman"/>
          <w:sz w:val="24"/>
          <w:szCs w:val="24"/>
        </w:rPr>
        <w:t xml:space="preserve">. </w:t>
      </w:r>
      <w:r w:rsidRPr="000D21D6">
        <w:rPr>
          <w:rFonts w:ascii="Times New Roman" w:eastAsia="Times New Roman" w:hAnsi="Times New Roman" w:cs="Times New Roman"/>
          <w:sz w:val="24"/>
          <w:szCs w:val="24"/>
        </w:rPr>
        <w:t>600691469</w:t>
      </w:r>
      <w:r w:rsidR="006A515D">
        <w:rPr>
          <w:rFonts w:ascii="Times New Roman" w:eastAsia="Times New Roman" w:hAnsi="Times New Roman" w:cs="Times New Roman"/>
          <w:sz w:val="24"/>
          <w:szCs w:val="24"/>
        </w:rPr>
        <w:t xml:space="preserve"> </w:t>
      </w:r>
    </w:p>
    <w:p w14:paraId="567AC1DA" w14:textId="77777777" w:rsidR="00636E3E" w:rsidRDefault="00636E3E" w:rsidP="006A515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sectPr w:rsidR="00636E3E" w:rsidSect="00636E3E">
          <w:headerReference w:type="default" r:id="rId15"/>
          <w:pgSz w:w="11906" w:h="16838"/>
          <w:pgMar w:top="567" w:right="567" w:bottom="567" w:left="567" w:header="1440" w:footer="2574" w:gutter="567"/>
          <w:cols w:space="566"/>
          <w:noEndnote/>
        </w:sectPr>
      </w:pPr>
    </w:p>
    <w:p w14:paraId="771F26C3" w14:textId="77777777" w:rsidR="00023330" w:rsidRDefault="00023330" w:rsidP="008F4C52">
      <w:pPr>
        <w:shd w:val="clear" w:color="auto" w:fill="FFFFFF"/>
        <w:spacing w:after="0" w:line="240" w:lineRule="auto"/>
        <w:ind w:left="-142" w:right="-242"/>
        <w:jc w:val="both"/>
        <w:rPr>
          <w:rFonts w:ascii="Times New Roman" w:eastAsia="Times New Roman" w:hAnsi="Times New Roman" w:cs="Times New Roman"/>
          <w:b/>
          <w:bCs/>
          <w:sz w:val="28"/>
          <w:szCs w:val="28"/>
        </w:rPr>
        <w:sectPr w:rsidR="00023330" w:rsidSect="00636E3E">
          <w:type w:val="continuous"/>
          <w:pgSz w:w="11906" w:h="16838"/>
          <w:pgMar w:top="567" w:right="567" w:bottom="567" w:left="567" w:header="1440" w:footer="2574" w:gutter="567"/>
          <w:cols w:num="2" w:space="566"/>
          <w:noEndnote/>
        </w:sectPr>
      </w:pPr>
    </w:p>
    <w:p w14:paraId="6294D792" w14:textId="77777777" w:rsidR="006C66CB" w:rsidRPr="009106EE" w:rsidRDefault="006C66CB" w:rsidP="006C66CB">
      <w:pPr>
        <w:shd w:val="clear" w:color="auto" w:fill="EDF3FC"/>
        <w:spacing w:after="150" w:line="360" w:lineRule="atLeast"/>
        <w:jc w:val="both"/>
        <w:textAlignment w:val="baseline"/>
        <w:outlineLvl w:val="0"/>
        <w:rPr>
          <w:rFonts w:ascii="Times New Roman" w:eastAsia="Times New Roman" w:hAnsi="Times New Roman" w:cs="Times New Roman"/>
          <w:color w:val="444444"/>
          <w:spacing w:val="-15"/>
          <w:kern w:val="36"/>
          <w:sz w:val="28"/>
          <w:szCs w:val="28"/>
        </w:rPr>
      </w:pPr>
      <w:r w:rsidRPr="009106EE">
        <w:rPr>
          <w:rFonts w:ascii="Times New Roman" w:eastAsia="Times New Roman" w:hAnsi="Times New Roman" w:cs="Times New Roman"/>
          <w:color w:val="444444"/>
          <w:spacing w:val="-15"/>
          <w:kern w:val="36"/>
          <w:sz w:val="28"/>
          <w:szCs w:val="28"/>
        </w:rPr>
        <w:t xml:space="preserve">Ha fallecido el P. Víctor Elia </w:t>
      </w:r>
      <w:proofErr w:type="spellStart"/>
      <w:r w:rsidRPr="009106EE">
        <w:rPr>
          <w:rFonts w:ascii="Times New Roman" w:eastAsia="Times New Roman" w:hAnsi="Times New Roman" w:cs="Times New Roman"/>
          <w:color w:val="444444"/>
          <w:spacing w:val="-15"/>
          <w:kern w:val="36"/>
          <w:sz w:val="28"/>
          <w:szCs w:val="28"/>
        </w:rPr>
        <w:t>Balliriáin</w:t>
      </w:r>
      <w:proofErr w:type="spellEnd"/>
      <w:r w:rsidRPr="009106EE">
        <w:rPr>
          <w:rFonts w:ascii="Times New Roman" w:eastAsia="Times New Roman" w:hAnsi="Times New Roman" w:cs="Times New Roman"/>
          <w:color w:val="444444"/>
          <w:spacing w:val="-15"/>
          <w:kern w:val="36"/>
          <w:sz w:val="28"/>
          <w:szCs w:val="28"/>
        </w:rPr>
        <w:t>, C.M.</w:t>
      </w:r>
    </w:p>
    <w:p w14:paraId="031EE505" w14:textId="77777777" w:rsidR="006C66CB" w:rsidRPr="009106EE" w:rsidRDefault="006C66CB" w:rsidP="006C66CB">
      <w:pPr>
        <w:shd w:val="clear" w:color="auto" w:fill="EDF3FC"/>
        <w:spacing w:after="0" w:line="240" w:lineRule="auto"/>
        <w:jc w:val="both"/>
        <w:textAlignment w:val="baseline"/>
        <w:rPr>
          <w:rFonts w:ascii="Times New Roman" w:eastAsia="Times New Roman" w:hAnsi="Times New Roman" w:cs="Times New Roman"/>
          <w:color w:val="000000"/>
          <w:sz w:val="28"/>
          <w:szCs w:val="28"/>
        </w:rPr>
      </w:pPr>
      <w:r w:rsidRPr="009106EE">
        <w:rPr>
          <w:rFonts w:ascii="Times New Roman" w:eastAsia="Times New Roman" w:hAnsi="Times New Roman" w:cs="Times New Roman"/>
          <w:caps/>
          <w:color w:val="AAAAAA"/>
          <w:sz w:val="28"/>
          <w:szCs w:val="28"/>
        </w:rPr>
        <w:t xml:space="preserve"> · </w:t>
      </w:r>
      <w:r w:rsidRPr="009106EE">
        <w:rPr>
          <w:rFonts w:ascii="Times New Roman" w:eastAsia="Times New Roman" w:hAnsi="Times New Roman" w:cs="Times New Roman"/>
          <w:noProof/>
          <w:color w:val="000000"/>
          <w:sz w:val="28"/>
          <w:szCs w:val="28"/>
        </w:rPr>
        <w:drawing>
          <wp:inline distT="0" distB="0" distL="0" distR="0" wp14:anchorId="7261C289" wp14:editId="2B70F65C">
            <wp:extent cx="2858770" cy="2346960"/>
            <wp:effectExtent l="0" t="0" r="0" b="0"/>
            <wp:docPr id="5" name="Imagen 5"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a caricatura de una persona&#10;&#10;Descripción generada automáticamente con confianza baj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770" cy="2346960"/>
                    </a:xfrm>
                    <a:prstGeom prst="rect">
                      <a:avLst/>
                    </a:prstGeom>
                    <a:noFill/>
                    <a:ln>
                      <a:noFill/>
                    </a:ln>
                  </pic:spPr>
                </pic:pic>
              </a:graphicData>
            </a:graphic>
          </wp:inline>
        </w:drawing>
      </w:r>
      <w:r w:rsidRPr="009106EE">
        <w:rPr>
          <w:rFonts w:ascii="Times New Roman" w:eastAsia="Times New Roman" w:hAnsi="Times New Roman" w:cs="Times New Roman"/>
          <w:color w:val="000000"/>
          <w:sz w:val="28"/>
          <w:szCs w:val="28"/>
        </w:rPr>
        <w:t xml:space="preserve">En la noche del 4 de </w:t>
      </w:r>
      <w:proofErr w:type="gramStart"/>
      <w:r w:rsidRPr="009106EE">
        <w:rPr>
          <w:rFonts w:ascii="Times New Roman" w:eastAsia="Times New Roman" w:hAnsi="Times New Roman" w:cs="Times New Roman"/>
          <w:color w:val="000000"/>
          <w:sz w:val="28"/>
          <w:szCs w:val="28"/>
        </w:rPr>
        <w:t>Febrero</w:t>
      </w:r>
      <w:proofErr w:type="gramEnd"/>
      <w:r w:rsidRPr="009106EE">
        <w:rPr>
          <w:rFonts w:ascii="Times New Roman" w:eastAsia="Times New Roman" w:hAnsi="Times New Roman" w:cs="Times New Roman"/>
          <w:color w:val="000000"/>
          <w:sz w:val="28"/>
          <w:szCs w:val="28"/>
        </w:rPr>
        <w:t xml:space="preserve"> ha fallecido el </w:t>
      </w:r>
      <w:r w:rsidRPr="009106EE">
        <w:rPr>
          <w:rFonts w:ascii="Times New Roman" w:eastAsia="Times New Roman" w:hAnsi="Times New Roman" w:cs="Times New Roman"/>
          <w:b/>
          <w:bCs/>
          <w:color w:val="000000"/>
          <w:sz w:val="28"/>
          <w:szCs w:val="28"/>
          <w:bdr w:val="none" w:sz="0" w:space="0" w:color="auto" w:frame="1"/>
        </w:rPr>
        <w:t xml:space="preserve">P. Víctor Elia </w:t>
      </w:r>
      <w:proofErr w:type="spellStart"/>
      <w:r w:rsidRPr="009106EE">
        <w:rPr>
          <w:rFonts w:ascii="Times New Roman" w:eastAsia="Times New Roman" w:hAnsi="Times New Roman" w:cs="Times New Roman"/>
          <w:b/>
          <w:bCs/>
          <w:color w:val="000000"/>
          <w:sz w:val="28"/>
          <w:szCs w:val="28"/>
          <w:bdr w:val="none" w:sz="0" w:space="0" w:color="auto" w:frame="1"/>
        </w:rPr>
        <w:t>Balliriáin</w:t>
      </w:r>
      <w:proofErr w:type="spellEnd"/>
      <w:r w:rsidRPr="009106EE">
        <w:rPr>
          <w:rFonts w:ascii="Times New Roman" w:eastAsia="Times New Roman" w:hAnsi="Times New Roman" w:cs="Times New Roman"/>
          <w:b/>
          <w:bCs/>
          <w:color w:val="000000"/>
          <w:sz w:val="28"/>
          <w:szCs w:val="28"/>
          <w:bdr w:val="none" w:sz="0" w:space="0" w:color="auto" w:frame="1"/>
        </w:rPr>
        <w:t>, C.M.,</w:t>
      </w:r>
      <w:r w:rsidRPr="009106EE">
        <w:rPr>
          <w:rFonts w:ascii="Times New Roman" w:eastAsia="Times New Roman" w:hAnsi="Times New Roman" w:cs="Times New Roman"/>
          <w:color w:val="000000"/>
          <w:sz w:val="28"/>
          <w:szCs w:val="28"/>
        </w:rPr>
        <w:t xml:space="preserve"> a la edad de 93 años. Actualmente residía en nuestra Comunidad de </w:t>
      </w:r>
      <w:proofErr w:type="spellStart"/>
      <w:r w:rsidRPr="009106EE">
        <w:rPr>
          <w:rFonts w:ascii="Times New Roman" w:eastAsia="Times New Roman" w:hAnsi="Times New Roman" w:cs="Times New Roman"/>
          <w:color w:val="000000"/>
          <w:sz w:val="28"/>
          <w:szCs w:val="28"/>
        </w:rPr>
        <w:t>Boggiero</w:t>
      </w:r>
      <w:proofErr w:type="spellEnd"/>
      <w:r w:rsidRPr="009106EE">
        <w:rPr>
          <w:rFonts w:ascii="Times New Roman" w:eastAsia="Times New Roman" w:hAnsi="Times New Roman" w:cs="Times New Roman"/>
          <w:color w:val="000000"/>
          <w:sz w:val="28"/>
          <w:szCs w:val="28"/>
        </w:rPr>
        <w:t xml:space="preserve"> – Zaragoza.</w:t>
      </w:r>
    </w:p>
    <w:p w14:paraId="53449049" w14:textId="77777777" w:rsidR="006C66CB" w:rsidRPr="009106EE" w:rsidRDefault="006C66CB" w:rsidP="006C66CB">
      <w:pPr>
        <w:shd w:val="clear" w:color="auto" w:fill="EDF3FC"/>
        <w:spacing w:after="0" w:line="384" w:lineRule="atLeast"/>
        <w:jc w:val="both"/>
        <w:textAlignment w:val="baseline"/>
        <w:rPr>
          <w:rFonts w:ascii="Times New Roman" w:eastAsia="Times New Roman" w:hAnsi="Times New Roman" w:cs="Times New Roman"/>
          <w:color w:val="000000"/>
          <w:sz w:val="28"/>
          <w:szCs w:val="28"/>
        </w:rPr>
      </w:pPr>
      <w:r w:rsidRPr="009106EE">
        <w:rPr>
          <w:rFonts w:ascii="Times New Roman" w:eastAsia="Times New Roman" w:hAnsi="Times New Roman" w:cs="Times New Roman"/>
          <w:color w:val="000000"/>
          <w:sz w:val="28"/>
          <w:szCs w:val="28"/>
        </w:rPr>
        <w:t>La Capilla Ardiente est</w:t>
      </w:r>
      <w:r>
        <w:rPr>
          <w:rFonts w:ascii="Times New Roman" w:eastAsia="Times New Roman" w:hAnsi="Times New Roman" w:cs="Times New Roman"/>
          <w:color w:val="000000"/>
          <w:sz w:val="28"/>
          <w:szCs w:val="28"/>
        </w:rPr>
        <w:t>ar</w:t>
      </w:r>
      <w:r w:rsidRPr="009106EE">
        <w:rPr>
          <w:rFonts w:ascii="Times New Roman" w:eastAsia="Times New Roman" w:hAnsi="Times New Roman" w:cs="Times New Roman"/>
          <w:color w:val="000000"/>
          <w:sz w:val="28"/>
          <w:szCs w:val="28"/>
        </w:rPr>
        <w:t>á instalada, mañana lunes, día 6 de febrero a partir de las 9,30 de la mañana en el </w:t>
      </w:r>
      <w:r w:rsidRPr="009106EE">
        <w:rPr>
          <w:rFonts w:ascii="Times New Roman" w:eastAsia="Times New Roman" w:hAnsi="Times New Roman" w:cs="Times New Roman"/>
          <w:b/>
          <w:bCs/>
          <w:color w:val="000000"/>
          <w:sz w:val="28"/>
          <w:szCs w:val="28"/>
          <w:bdr w:val="none" w:sz="0" w:space="0" w:color="auto" w:frame="1"/>
        </w:rPr>
        <w:t>tanatorio Camino de las Torres, 73, de Zaragoza.</w:t>
      </w:r>
    </w:p>
    <w:p w14:paraId="08602574" w14:textId="77777777" w:rsidR="006C66CB" w:rsidRPr="009106EE" w:rsidRDefault="006C66CB" w:rsidP="006C66CB">
      <w:pPr>
        <w:shd w:val="clear" w:color="auto" w:fill="EDF3FC"/>
        <w:spacing w:after="0" w:line="384" w:lineRule="atLeast"/>
        <w:jc w:val="both"/>
        <w:textAlignment w:val="baseline"/>
        <w:rPr>
          <w:rFonts w:ascii="Times New Roman" w:eastAsia="Times New Roman" w:hAnsi="Times New Roman" w:cs="Times New Roman"/>
          <w:color w:val="000000"/>
          <w:sz w:val="28"/>
          <w:szCs w:val="28"/>
        </w:rPr>
      </w:pPr>
      <w:r w:rsidRPr="009106EE">
        <w:rPr>
          <w:rFonts w:ascii="Times New Roman" w:eastAsia="Times New Roman" w:hAnsi="Times New Roman" w:cs="Times New Roman"/>
          <w:color w:val="000000"/>
          <w:sz w:val="28"/>
          <w:szCs w:val="28"/>
        </w:rPr>
        <w:t>La </w:t>
      </w:r>
      <w:r w:rsidRPr="009106EE">
        <w:rPr>
          <w:rFonts w:ascii="Times New Roman" w:eastAsia="Times New Roman" w:hAnsi="Times New Roman" w:cs="Times New Roman"/>
          <w:b/>
          <w:bCs/>
          <w:color w:val="000000"/>
          <w:sz w:val="28"/>
          <w:szCs w:val="28"/>
          <w:bdr w:val="none" w:sz="0" w:space="0" w:color="auto" w:frame="1"/>
        </w:rPr>
        <w:t>Misa Funeral</w:t>
      </w:r>
      <w:r w:rsidRPr="009106EE">
        <w:rPr>
          <w:rFonts w:ascii="Times New Roman" w:eastAsia="Times New Roman" w:hAnsi="Times New Roman" w:cs="Times New Roman"/>
          <w:color w:val="000000"/>
          <w:sz w:val="28"/>
          <w:szCs w:val="28"/>
        </w:rPr>
        <w:t> por su alma se celebrará, </w:t>
      </w:r>
      <w:r>
        <w:rPr>
          <w:rFonts w:ascii="Times New Roman" w:eastAsia="Times New Roman" w:hAnsi="Times New Roman" w:cs="Times New Roman"/>
          <w:color w:val="000000"/>
          <w:sz w:val="28"/>
          <w:szCs w:val="28"/>
        </w:rPr>
        <w:t xml:space="preserve">el </w:t>
      </w:r>
      <w:proofErr w:type="gramStart"/>
      <w:r w:rsidRPr="009106EE">
        <w:rPr>
          <w:rFonts w:ascii="Times New Roman" w:eastAsia="Times New Roman" w:hAnsi="Times New Roman" w:cs="Times New Roman"/>
          <w:b/>
          <w:bCs/>
          <w:color w:val="000000"/>
          <w:sz w:val="28"/>
          <w:szCs w:val="28"/>
          <w:bdr w:val="none" w:sz="0" w:space="0" w:color="auto" w:frame="1"/>
        </w:rPr>
        <w:t>Martes</w:t>
      </w:r>
      <w:proofErr w:type="gramEnd"/>
      <w:r w:rsidRPr="009106EE">
        <w:rPr>
          <w:rFonts w:ascii="Times New Roman" w:eastAsia="Times New Roman" w:hAnsi="Times New Roman" w:cs="Times New Roman"/>
          <w:b/>
          <w:bCs/>
          <w:color w:val="000000"/>
          <w:sz w:val="28"/>
          <w:szCs w:val="28"/>
          <w:bdr w:val="none" w:sz="0" w:space="0" w:color="auto" w:frame="1"/>
        </w:rPr>
        <w:t>, día 7, a las 11,00 de la mañana,</w:t>
      </w:r>
      <w:r w:rsidRPr="009106EE">
        <w:rPr>
          <w:rFonts w:ascii="Times New Roman" w:eastAsia="Times New Roman" w:hAnsi="Times New Roman" w:cs="Times New Roman"/>
          <w:color w:val="000000"/>
          <w:sz w:val="28"/>
          <w:szCs w:val="28"/>
        </w:rPr>
        <w:t> en la </w:t>
      </w:r>
      <w:r w:rsidRPr="009106EE">
        <w:rPr>
          <w:rFonts w:ascii="Times New Roman" w:eastAsia="Times New Roman" w:hAnsi="Times New Roman" w:cs="Times New Roman"/>
          <w:b/>
          <w:bCs/>
          <w:color w:val="000000"/>
          <w:sz w:val="28"/>
          <w:szCs w:val="28"/>
          <w:bdr w:val="none" w:sz="0" w:space="0" w:color="auto" w:frame="1"/>
        </w:rPr>
        <w:t>Parroquia San Vicente de Paú</w:t>
      </w:r>
      <w:r w:rsidRPr="009106EE">
        <w:rPr>
          <w:rFonts w:ascii="Times New Roman" w:eastAsia="Times New Roman" w:hAnsi="Times New Roman" w:cs="Times New Roman"/>
          <w:color w:val="000000"/>
          <w:sz w:val="28"/>
          <w:szCs w:val="28"/>
        </w:rPr>
        <w:t>l, en Casablanca-Zaragoza. Tras la Misa funeral tendrá lugar el sepelio en</w:t>
      </w:r>
      <w:r>
        <w:rPr>
          <w:rFonts w:ascii="Times New Roman" w:eastAsia="Times New Roman" w:hAnsi="Times New Roman" w:cs="Times New Roman"/>
          <w:color w:val="000000"/>
          <w:sz w:val="28"/>
          <w:szCs w:val="28"/>
        </w:rPr>
        <w:t xml:space="preserve"> </w:t>
      </w:r>
      <w:r w:rsidRPr="009106EE">
        <w:rPr>
          <w:rFonts w:ascii="Times New Roman" w:eastAsia="Times New Roman" w:hAnsi="Times New Roman" w:cs="Times New Roman"/>
          <w:color w:val="000000"/>
          <w:sz w:val="28"/>
          <w:szCs w:val="28"/>
        </w:rPr>
        <w:t>el Cementerio de Torrero.</w:t>
      </w:r>
    </w:p>
    <w:p w14:paraId="6B8990F4" w14:textId="77777777" w:rsidR="006C66CB" w:rsidRDefault="006C66CB" w:rsidP="006C66CB">
      <w:pPr>
        <w:shd w:val="clear" w:color="auto" w:fill="EDF3FC"/>
        <w:spacing w:after="240" w:line="384" w:lineRule="atLeast"/>
        <w:jc w:val="both"/>
        <w:textAlignment w:val="baseline"/>
        <w:rPr>
          <w:rFonts w:ascii="Times New Roman" w:eastAsia="Times New Roman" w:hAnsi="Times New Roman" w:cs="Times New Roman"/>
          <w:b/>
          <w:bCs/>
          <w:color w:val="000000"/>
          <w:sz w:val="28"/>
          <w:szCs w:val="28"/>
          <w:bdr w:val="none" w:sz="0" w:space="0" w:color="auto" w:frame="1"/>
        </w:rPr>
      </w:pPr>
      <w:r w:rsidRPr="009106EE">
        <w:rPr>
          <w:rFonts w:ascii="Times New Roman" w:eastAsia="Times New Roman" w:hAnsi="Times New Roman" w:cs="Times New Roman"/>
          <w:color w:val="000000"/>
          <w:sz w:val="28"/>
          <w:szCs w:val="28"/>
        </w:rPr>
        <w:t>A sus familiares y amigos, así como a su comunidad de Padres Paules, nuestro más sentido pésame.</w:t>
      </w:r>
      <w:r>
        <w:rPr>
          <w:rFonts w:ascii="Times New Roman" w:eastAsia="Times New Roman" w:hAnsi="Times New Roman" w:cs="Times New Roman"/>
          <w:color w:val="000000"/>
          <w:sz w:val="28"/>
          <w:szCs w:val="28"/>
        </w:rPr>
        <w:t xml:space="preserve"> </w:t>
      </w:r>
      <w:r w:rsidRPr="009106EE">
        <w:rPr>
          <w:rFonts w:ascii="Times New Roman" w:eastAsia="Times New Roman" w:hAnsi="Times New Roman" w:cs="Times New Roman"/>
          <w:b/>
          <w:bCs/>
          <w:color w:val="000000"/>
          <w:sz w:val="28"/>
          <w:szCs w:val="28"/>
          <w:bdr w:val="none" w:sz="0" w:space="0" w:color="auto" w:frame="1"/>
        </w:rPr>
        <w:t>¡Descanse en paz!</w:t>
      </w:r>
    </w:p>
    <w:p w14:paraId="178ADB3A" w14:textId="77777777" w:rsidR="006C66CB" w:rsidRPr="009106EE" w:rsidRDefault="006C66CB" w:rsidP="006C66CB">
      <w:pPr>
        <w:shd w:val="clear" w:color="auto" w:fill="EDF3FC"/>
        <w:spacing w:after="240" w:line="384"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-Página Web de la Provincia de Zaragoza-</w:t>
      </w:r>
    </w:p>
    <w:p w14:paraId="046588AC" w14:textId="77777777" w:rsidR="006C66CB" w:rsidRPr="00A4689A" w:rsidRDefault="006C66CB" w:rsidP="006C66CB">
      <w:pPr>
        <w:rPr>
          <w:rFonts w:ascii="Times New Roman" w:hAnsi="Times New Roman" w:cs="Times New Roman"/>
          <w:sz w:val="28"/>
          <w:szCs w:val="28"/>
        </w:rPr>
      </w:pPr>
      <w:r w:rsidRPr="00A4689A">
        <w:rPr>
          <w:rFonts w:ascii="Times New Roman" w:hAnsi="Times New Roman" w:cs="Times New Roman"/>
          <w:b/>
          <w:sz w:val="28"/>
          <w:szCs w:val="28"/>
          <w:u w:val="single"/>
        </w:rPr>
        <w:lastRenderedPageBreak/>
        <w:t>Homenaje a nuestro Enlace en Yuca</w:t>
      </w:r>
    </w:p>
    <w:p w14:paraId="4638E09D"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Atadura de viejas amistades,</w:t>
      </w:r>
    </w:p>
    <w:p w14:paraId="0F0DAE5F"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 xml:space="preserve">vena henchida en fecundos </w:t>
      </w:r>
      <w:r>
        <w:rPr>
          <w:rFonts w:ascii="Times New Roman" w:hAnsi="Times New Roman" w:cs="Times New Roman"/>
          <w:sz w:val="28"/>
          <w:szCs w:val="28"/>
        </w:rPr>
        <w:t>c</w:t>
      </w:r>
      <w:r w:rsidRPr="00D72A64">
        <w:rPr>
          <w:rFonts w:ascii="Times New Roman" w:hAnsi="Times New Roman" w:cs="Times New Roman"/>
          <w:sz w:val="28"/>
          <w:szCs w:val="28"/>
        </w:rPr>
        <w:t>orazones</w:t>
      </w:r>
    </w:p>
    <w:p w14:paraId="1AE722FE"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y nutriente raíz en ilusiones,</w:t>
      </w:r>
    </w:p>
    <w:p w14:paraId="303631C2"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florecida en capullos de verdades.</w:t>
      </w:r>
    </w:p>
    <w:p w14:paraId="2A1F9DE5" w14:textId="77777777" w:rsidR="006C66CB" w:rsidRPr="00D72A64" w:rsidRDefault="006C66CB" w:rsidP="006C66CB">
      <w:pPr>
        <w:pStyle w:val="Sinespaciado"/>
        <w:rPr>
          <w:rFonts w:ascii="Times New Roman" w:hAnsi="Times New Roman" w:cs="Times New Roman"/>
          <w:sz w:val="28"/>
          <w:szCs w:val="28"/>
        </w:rPr>
      </w:pPr>
    </w:p>
    <w:p w14:paraId="19F9196F"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Vaso fresco a las viejas ansiedades,</w:t>
      </w:r>
    </w:p>
    <w:p w14:paraId="0451767E"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nido en árbol con altas pretensiones,</w:t>
      </w:r>
    </w:p>
    <w:p w14:paraId="443B77F8"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impulsor victorioso de razones,</w:t>
      </w:r>
    </w:p>
    <w:p w14:paraId="387647C6"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dura bota en la cara de maldades.</w:t>
      </w:r>
    </w:p>
    <w:p w14:paraId="2CAC593D" w14:textId="77777777" w:rsidR="006C66CB" w:rsidRPr="00D72A64" w:rsidRDefault="006C66CB" w:rsidP="006C66CB">
      <w:pPr>
        <w:pStyle w:val="Sinespaciado"/>
        <w:rPr>
          <w:rFonts w:ascii="Times New Roman" w:hAnsi="Times New Roman" w:cs="Times New Roman"/>
          <w:sz w:val="28"/>
          <w:szCs w:val="28"/>
        </w:rPr>
      </w:pPr>
    </w:p>
    <w:p w14:paraId="6AE8389F"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Mano sabia recose nuestras vidas</w:t>
      </w:r>
    </w:p>
    <w:p w14:paraId="69D12631"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con noticias y escritos de los nuestros,</w:t>
      </w:r>
    </w:p>
    <w:p w14:paraId="17B31E83"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y con ella nos cura las heridas.</w:t>
      </w:r>
    </w:p>
    <w:p w14:paraId="4DA652F8" w14:textId="77777777" w:rsidR="006C66CB" w:rsidRPr="00D72A64" w:rsidRDefault="006C66CB" w:rsidP="006C66CB">
      <w:pPr>
        <w:pStyle w:val="Sinespaciado"/>
        <w:rPr>
          <w:rFonts w:ascii="Times New Roman" w:hAnsi="Times New Roman" w:cs="Times New Roman"/>
          <w:sz w:val="28"/>
          <w:szCs w:val="28"/>
        </w:rPr>
      </w:pPr>
    </w:p>
    <w:p w14:paraId="00C9C399"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Capitán de victorias escondidas</w:t>
      </w:r>
    </w:p>
    <w:p w14:paraId="57616D58" w14:textId="77777777" w:rsidR="006C66CB" w:rsidRPr="00D72A64" w:rsidRDefault="006C66CB" w:rsidP="006C66CB">
      <w:pPr>
        <w:pStyle w:val="Sinespaciado"/>
        <w:rPr>
          <w:rFonts w:ascii="Times New Roman" w:hAnsi="Times New Roman" w:cs="Times New Roman"/>
          <w:sz w:val="28"/>
          <w:szCs w:val="28"/>
        </w:rPr>
      </w:pPr>
      <w:r w:rsidRPr="00D72A64">
        <w:rPr>
          <w:rFonts w:ascii="Times New Roman" w:hAnsi="Times New Roman" w:cs="Times New Roman"/>
          <w:sz w:val="28"/>
          <w:szCs w:val="28"/>
        </w:rPr>
        <w:t>en humildes relatos vivos, diestros:</w:t>
      </w:r>
    </w:p>
    <w:p w14:paraId="4FAC9B9D" w14:textId="77777777" w:rsidR="006C66CB" w:rsidRDefault="006C66CB" w:rsidP="006C66CB">
      <w:pPr>
        <w:pStyle w:val="Sinespaciado"/>
        <w:rPr>
          <w:rFonts w:ascii="Lucida Calligraphy" w:hAnsi="Lucida Calligraphy"/>
          <w:sz w:val="24"/>
          <w:szCs w:val="24"/>
        </w:rPr>
      </w:pPr>
      <w:r w:rsidRPr="00D72A64">
        <w:rPr>
          <w:rFonts w:ascii="Times New Roman" w:hAnsi="Times New Roman" w:cs="Times New Roman"/>
          <w:sz w:val="28"/>
          <w:szCs w:val="28"/>
        </w:rPr>
        <w:t>tus estrellas al cielo van prendid</w:t>
      </w:r>
      <w:r w:rsidRPr="00921B42">
        <w:rPr>
          <w:rFonts w:ascii="Times New Roman" w:hAnsi="Times New Roman" w:cs="Times New Roman"/>
          <w:sz w:val="28"/>
          <w:szCs w:val="28"/>
        </w:rPr>
        <w:t>as.</w:t>
      </w:r>
    </w:p>
    <w:p w14:paraId="2BDAC8C0" w14:textId="77777777" w:rsidR="006C66CB" w:rsidRDefault="006C66CB" w:rsidP="006C66CB">
      <w:pPr>
        <w:pStyle w:val="Sinespaciado"/>
        <w:rPr>
          <w:rFonts w:ascii="Times New Roman" w:hAnsi="Times New Roman" w:cs="Times New Roman"/>
          <w:b/>
          <w:bCs/>
          <w:sz w:val="28"/>
          <w:szCs w:val="28"/>
        </w:rPr>
      </w:pPr>
      <w:r w:rsidRPr="008D379E">
        <w:rPr>
          <w:rFonts w:ascii="Times New Roman" w:hAnsi="Times New Roman" w:cs="Times New Roman"/>
          <w:b/>
          <w:bCs/>
          <w:sz w:val="28"/>
          <w:szCs w:val="28"/>
        </w:rPr>
        <w:t>Fernando Pérez Conde.</w:t>
      </w:r>
    </w:p>
    <w:p w14:paraId="03544B1D" w14:textId="77777777" w:rsidR="006C66CB" w:rsidRDefault="006C66CB" w:rsidP="006C66CB">
      <w:pPr>
        <w:pStyle w:val="Sinespaciado"/>
        <w:rPr>
          <w:rFonts w:ascii="Times New Roman" w:hAnsi="Times New Roman" w:cs="Times New Roman"/>
          <w:b/>
          <w:bCs/>
          <w:sz w:val="28"/>
          <w:szCs w:val="28"/>
        </w:rPr>
      </w:pPr>
      <w:r>
        <w:rPr>
          <w:rFonts w:ascii="Times New Roman" w:hAnsi="Times New Roman" w:cs="Times New Roman"/>
          <w:b/>
          <w:bCs/>
          <w:sz w:val="28"/>
          <w:szCs w:val="28"/>
        </w:rPr>
        <w:t>--------------------------------------------------</w:t>
      </w:r>
    </w:p>
    <w:p w14:paraId="53D25773" w14:textId="77777777" w:rsidR="006C66CB" w:rsidRPr="00A1104C" w:rsidRDefault="006C66CB" w:rsidP="006C66CB">
      <w:pPr>
        <w:spacing w:after="0" w:line="240" w:lineRule="auto"/>
        <w:jc w:val="both"/>
        <w:rPr>
          <w:rFonts w:ascii="Times New Roman" w:eastAsia="Times New Roman" w:hAnsi="Times New Roman" w:cs="Times New Roman"/>
          <w:sz w:val="24"/>
          <w:szCs w:val="24"/>
        </w:rPr>
      </w:pPr>
      <w:r w:rsidRPr="00A1104C">
        <w:rPr>
          <w:rFonts w:ascii="Times New Roman" w:eastAsia="Times New Roman" w:hAnsi="Times New Roman" w:cs="Times New Roman"/>
          <w:color w:val="222222"/>
          <w:sz w:val="24"/>
          <w:szCs w:val="24"/>
          <w:shd w:val="clear" w:color="auto" w:fill="FFFFFF"/>
        </w:rPr>
        <w:t>10.02.2023. Muy buenas tardes, amigo Félix Velasco</w:t>
      </w:r>
      <w:r>
        <w:rPr>
          <w:rFonts w:ascii="Times New Roman" w:eastAsia="Times New Roman" w:hAnsi="Times New Roman" w:cs="Times New Roman"/>
          <w:color w:val="222222"/>
          <w:sz w:val="24"/>
          <w:szCs w:val="24"/>
          <w:shd w:val="clear" w:color="auto" w:fill="FFFFFF"/>
        </w:rPr>
        <w:t>.</w:t>
      </w:r>
    </w:p>
    <w:p w14:paraId="4771AE4C" w14:textId="77777777" w:rsidR="006C66CB" w:rsidRPr="00A1104C" w:rsidRDefault="006C66CB" w:rsidP="006C66CB">
      <w:pPr>
        <w:shd w:val="clear" w:color="auto" w:fill="FFFFFF"/>
        <w:spacing w:after="0" w:line="240" w:lineRule="auto"/>
        <w:jc w:val="both"/>
        <w:rPr>
          <w:rFonts w:ascii="Times New Roman" w:eastAsia="Times New Roman" w:hAnsi="Times New Roman" w:cs="Times New Roman"/>
          <w:color w:val="222222"/>
          <w:sz w:val="24"/>
          <w:szCs w:val="24"/>
        </w:rPr>
      </w:pPr>
      <w:r w:rsidRPr="00A1104C">
        <w:rPr>
          <w:rFonts w:ascii="Times New Roman" w:eastAsia="Times New Roman" w:hAnsi="Times New Roman" w:cs="Times New Roman"/>
          <w:color w:val="222222"/>
          <w:sz w:val="24"/>
          <w:szCs w:val="24"/>
        </w:rPr>
        <w:t xml:space="preserve">Ante todo, muchísimas gracias por tus y vuestras atenciones hacia todos los exalumnos a través de la revista YUCA. Las leo con fruición. Últimamente, observo que no hay revista en la que no hagáis referencia a algún o algunos Padres Paúles fallecidos, excompañeros o familiares. Una pena, pero así es la vida: nacemos, crecemos, morimos y resucitaremos. A mí se me fueron, hace años, los primos hermanos, Padres Paúles Emilio y </w:t>
      </w:r>
      <w:proofErr w:type="spellStart"/>
      <w:r w:rsidRPr="00A1104C">
        <w:rPr>
          <w:rFonts w:ascii="Times New Roman" w:eastAsia="Times New Roman" w:hAnsi="Times New Roman" w:cs="Times New Roman"/>
          <w:color w:val="222222"/>
          <w:sz w:val="24"/>
          <w:szCs w:val="24"/>
        </w:rPr>
        <w:t>Victor</w:t>
      </w:r>
      <w:proofErr w:type="spellEnd"/>
      <w:r w:rsidRPr="00A1104C">
        <w:rPr>
          <w:rFonts w:ascii="Times New Roman" w:eastAsia="Times New Roman" w:hAnsi="Times New Roman" w:cs="Times New Roman"/>
          <w:color w:val="222222"/>
          <w:sz w:val="24"/>
          <w:szCs w:val="24"/>
        </w:rPr>
        <w:t xml:space="preserve"> (</w:t>
      </w:r>
      <w:proofErr w:type="spellStart"/>
      <w:r w:rsidRPr="00A1104C">
        <w:rPr>
          <w:rFonts w:ascii="Times New Roman" w:eastAsia="Times New Roman" w:hAnsi="Times New Roman" w:cs="Times New Roman"/>
          <w:color w:val="222222"/>
          <w:sz w:val="24"/>
          <w:szCs w:val="24"/>
        </w:rPr>
        <w:t>Vitín</w:t>
      </w:r>
      <w:proofErr w:type="spellEnd"/>
      <w:r w:rsidRPr="00A1104C">
        <w:rPr>
          <w:rFonts w:ascii="Times New Roman" w:eastAsia="Times New Roman" w:hAnsi="Times New Roman" w:cs="Times New Roman"/>
          <w:color w:val="222222"/>
          <w:sz w:val="24"/>
          <w:szCs w:val="24"/>
        </w:rPr>
        <w:t xml:space="preserve"> para los familiares) Pérez, así como otros compañeros amigos.</w:t>
      </w:r>
    </w:p>
    <w:p w14:paraId="6F386A14" w14:textId="77777777" w:rsidR="006C66CB" w:rsidRPr="00A1104C" w:rsidRDefault="006C66CB" w:rsidP="006C66CB">
      <w:pPr>
        <w:shd w:val="clear" w:color="auto" w:fill="FFFFFF"/>
        <w:spacing w:after="0" w:line="240" w:lineRule="auto"/>
        <w:jc w:val="both"/>
        <w:rPr>
          <w:rFonts w:ascii="Times New Roman" w:eastAsia="Times New Roman" w:hAnsi="Times New Roman" w:cs="Times New Roman"/>
          <w:color w:val="222222"/>
          <w:sz w:val="24"/>
          <w:szCs w:val="24"/>
        </w:rPr>
      </w:pPr>
      <w:r w:rsidRPr="00A1104C">
        <w:rPr>
          <w:rFonts w:ascii="Times New Roman" w:eastAsia="Times New Roman" w:hAnsi="Times New Roman" w:cs="Times New Roman"/>
          <w:color w:val="222222"/>
          <w:sz w:val="24"/>
          <w:szCs w:val="24"/>
        </w:rPr>
        <w:t>En cuanto a mí, me parece que ya te lo dije en una ocasión, vía telefónica, sigo con mi esposa con Alzheimer. Aún estamos, gracias a Dios, y que continúe así, en fase 'suave'. Dado que esto es irreversible, en octubre nos solicitaron entrar en un programa de "Ensayo clínico” de investigación, con la farmacéutica </w:t>
      </w:r>
      <w:proofErr w:type="spellStart"/>
      <w:r w:rsidRPr="00A1104C">
        <w:rPr>
          <w:rFonts w:ascii="Times New Roman" w:eastAsia="Times New Roman" w:hAnsi="Times New Roman" w:cs="Times New Roman"/>
          <w:color w:val="222222"/>
          <w:sz w:val="24"/>
          <w:szCs w:val="24"/>
        </w:rPr>
        <w:t>Jannsen</w:t>
      </w:r>
      <w:proofErr w:type="spellEnd"/>
      <w:r w:rsidRPr="00A1104C">
        <w:rPr>
          <w:rFonts w:ascii="Times New Roman" w:eastAsia="Times New Roman" w:hAnsi="Times New Roman" w:cs="Times New Roman"/>
          <w:color w:val="222222"/>
          <w:sz w:val="24"/>
          <w:szCs w:val="24"/>
        </w:rPr>
        <w:t xml:space="preserve">. Tratan de averiguar, con unos 460 pacientes, cómo se comporta la proteína 'TAU' a través de las diversas pruebas a las que se somete, con el fin de intentar encontrar algún fármaco que disminuya la progresión del Alzheimer. No es para ella, sino para futuros pacientes, que cada año se multiplican. Hace de 'conejillo de </w:t>
      </w:r>
      <w:proofErr w:type="spellStart"/>
      <w:r w:rsidRPr="00A1104C">
        <w:rPr>
          <w:rFonts w:ascii="Times New Roman" w:eastAsia="Times New Roman" w:hAnsi="Times New Roman" w:cs="Times New Roman"/>
          <w:color w:val="222222"/>
          <w:sz w:val="24"/>
          <w:szCs w:val="24"/>
        </w:rPr>
        <w:t>índias</w:t>
      </w:r>
      <w:proofErr w:type="spellEnd"/>
      <w:r w:rsidRPr="00A1104C">
        <w:rPr>
          <w:rFonts w:ascii="Times New Roman" w:eastAsia="Times New Roman" w:hAnsi="Times New Roman" w:cs="Times New Roman"/>
          <w:color w:val="222222"/>
          <w:sz w:val="24"/>
          <w:szCs w:val="24"/>
        </w:rPr>
        <w:t>'. Todo sea por la causa.</w:t>
      </w:r>
    </w:p>
    <w:p w14:paraId="624A849D" w14:textId="77777777" w:rsidR="006C66CB" w:rsidRPr="00A1104C" w:rsidRDefault="006C66CB" w:rsidP="006C66CB">
      <w:pPr>
        <w:shd w:val="clear" w:color="auto" w:fill="FFFFFF"/>
        <w:spacing w:after="0" w:line="240" w:lineRule="auto"/>
        <w:jc w:val="both"/>
        <w:rPr>
          <w:rFonts w:ascii="Times New Roman" w:eastAsia="Times New Roman" w:hAnsi="Times New Roman" w:cs="Times New Roman"/>
          <w:color w:val="222222"/>
          <w:sz w:val="24"/>
          <w:szCs w:val="24"/>
        </w:rPr>
      </w:pPr>
      <w:r w:rsidRPr="00A1104C">
        <w:rPr>
          <w:rFonts w:ascii="Times New Roman" w:eastAsia="Times New Roman" w:hAnsi="Times New Roman" w:cs="Times New Roman"/>
          <w:color w:val="222222"/>
          <w:sz w:val="24"/>
          <w:szCs w:val="24"/>
        </w:rPr>
        <w:t>Bueno, a lo que íbamos: Mi correo electrónico es:</w:t>
      </w:r>
    </w:p>
    <w:p w14:paraId="5FCE64E8" w14:textId="77777777" w:rsidR="006C66CB" w:rsidRPr="00A1104C" w:rsidRDefault="00000000" w:rsidP="006C66CB">
      <w:pPr>
        <w:shd w:val="clear" w:color="auto" w:fill="FFFFFF"/>
        <w:spacing w:after="0" w:line="240" w:lineRule="auto"/>
        <w:jc w:val="both"/>
        <w:rPr>
          <w:rFonts w:ascii="Times New Roman" w:eastAsia="Times New Roman" w:hAnsi="Times New Roman" w:cs="Times New Roman"/>
          <w:color w:val="222222"/>
          <w:sz w:val="24"/>
          <w:szCs w:val="24"/>
        </w:rPr>
      </w:pPr>
      <w:hyperlink r:id="rId17" w:tgtFrame="_blank" w:history="1">
        <w:r w:rsidR="006C66CB" w:rsidRPr="00A1104C">
          <w:rPr>
            <w:rFonts w:ascii="Times New Roman" w:eastAsia="Times New Roman" w:hAnsi="Times New Roman" w:cs="Times New Roman"/>
            <w:color w:val="1155CC"/>
            <w:sz w:val="24"/>
            <w:szCs w:val="24"/>
            <w:u w:val="single"/>
          </w:rPr>
          <w:t>candido.sanchez.perez@gmail.com</w:t>
        </w:r>
      </w:hyperlink>
    </w:p>
    <w:p w14:paraId="0999B88B" w14:textId="77777777" w:rsidR="00D60861" w:rsidRDefault="006C66CB" w:rsidP="006C66CB">
      <w:pPr>
        <w:shd w:val="clear" w:color="auto" w:fill="FFFFFF"/>
        <w:spacing w:after="0" w:line="240" w:lineRule="auto"/>
        <w:jc w:val="both"/>
        <w:rPr>
          <w:rFonts w:ascii="Times New Roman" w:eastAsia="Times New Roman" w:hAnsi="Times New Roman" w:cs="Times New Roman"/>
          <w:color w:val="222222"/>
          <w:sz w:val="24"/>
          <w:szCs w:val="24"/>
        </w:rPr>
      </w:pPr>
      <w:r w:rsidRPr="00A1104C">
        <w:rPr>
          <w:rFonts w:ascii="Times New Roman" w:eastAsia="Times New Roman" w:hAnsi="Times New Roman" w:cs="Times New Roman"/>
          <w:color w:val="222222"/>
          <w:sz w:val="24"/>
          <w:szCs w:val="24"/>
        </w:rPr>
        <w:t xml:space="preserve">Me podéis enviar la revista YUCA y también la de </w:t>
      </w:r>
      <w:r>
        <w:rPr>
          <w:rFonts w:ascii="Times New Roman" w:eastAsia="Times New Roman" w:hAnsi="Times New Roman" w:cs="Times New Roman"/>
          <w:color w:val="222222"/>
          <w:sz w:val="24"/>
          <w:szCs w:val="24"/>
        </w:rPr>
        <w:t>“</w:t>
      </w:r>
      <w:r w:rsidRPr="00A1104C">
        <w:rPr>
          <w:rFonts w:ascii="Times New Roman" w:eastAsia="Times New Roman" w:hAnsi="Times New Roman" w:cs="Times New Roman"/>
          <w:color w:val="222222"/>
          <w:sz w:val="24"/>
          <w:szCs w:val="24"/>
        </w:rPr>
        <w:t>Encuentros</w:t>
      </w:r>
      <w:r>
        <w:rPr>
          <w:rFonts w:ascii="Times New Roman" w:eastAsia="Times New Roman" w:hAnsi="Times New Roman" w:cs="Times New Roman"/>
          <w:color w:val="222222"/>
          <w:sz w:val="24"/>
          <w:szCs w:val="24"/>
        </w:rPr>
        <w:t>”</w:t>
      </w:r>
      <w:r w:rsidRPr="00A1104C">
        <w:rPr>
          <w:rFonts w:ascii="Times New Roman" w:eastAsia="Times New Roman" w:hAnsi="Times New Roman" w:cs="Times New Roman"/>
          <w:color w:val="222222"/>
          <w:sz w:val="24"/>
          <w:szCs w:val="24"/>
        </w:rPr>
        <w:t xml:space="preserve"> de Tardajos por este medio. </w:t>
      </w:r>
    </w:p>
    <w:p w14:paraId="457B155A" w14:textId="0FECC6F7" w:rsidR="006C66CB" w:rsidRPr="00A1104C" w:rsidRDefault="006C66CB" w:rsidP="006C66CB">
      <w:pPr>
        <w:shd w:val="clear" w:color="auto" w:fill="FFFFFF"/>
        <w:spacing w:after="0" w:line="240" w:lineRule="auto"/>
        <w:jc w:val="both"/>
        <w:rPr>
          <w:rFonts w:ascii="Times New Roman" w:eastAsia="Times New Roman" w:hAnsi="Times New Roman" w:cs="Times New Roman"/>
          <w:color w:val="222222"/>
          <w:sz w:val="24"/>
          <w:szCs w:val="24"/>
        </w:rPr>
      </w:pPr>
      <w:r w:rsidRPr="00A1104C">
        <w:rPr>
          <w:rFonts w:ascii="Times New Roman" w:eastAsia="Times New Roman" w:hAnsi="Times New Roman" w:cs="Times New Roman"/>
          <w:color w:val="222222"/>
          <w:sz w:val="24"/>
          <w:szCs w:val="24"/>
        </w:rPr>
        <w:t>De nuevo, muchísimas gracias por vuestro entusiasmo, constancia y amabilidad.</w:t>
      </w:r>
    </w:p>
    <w:p w14:paraId="1DEEEF5F" w14:textId="77777777" w:rsidR="006C66CB" w:rsidRPr="00A1104C" w:rsidRDefault="006C66CB" w:rsidP="006C66CB">
      <w:pPr>
        <w:shd w:val="clear" w:color="auto" w:fill="FFFFFF"/>
        <w:spacing w:after="0" w:line="240" w:lineRule="auto"/>
        <w:jc w:val="both"/>
        <w:rPr>
          <w:rFonts w:ascii="Times New Roman" w:eastAsia="Times New Roman" w:hAnsi="Times New Roman" w:cs="Times New Roman"/>
          <w:b/>
          <w:bCs/>
          <w:color w:val="222222"/>
          <w:sz w:val="24"/>
          <w:szCs w:val="24"/>
        </w:rPr>
      </w:pPr>
      <w:r w:rsidRPr="00A1104C">
        <w:rPr>
          <w:rFonts w:ascii="Times New Roman" w:eastAsia="Times New Roman" w:hAnsi="Times New Roman" w:cs="Times New Roman"/>
          <w:color w:val="222222"/>
          <w:sz w:val="24"/>
          <w:szCs w:val="24"/>
        </w:rPr>
        <w:t>Un abrazo,</w:t>
      </w:r>
      <w:r>
        <w:rPr>
          <w:rFonts w:ascii="Times New Roman" w:eastAsia="Times New Roman" w:hAnsi="Times New Roman" w:cs="Times New Roman"/>
          <w:color w:val="222222"/>
          <w:sz w:val="24"/>
          <w:szCs w:val="24"/>
        </w:rPr>
        <w:t xml:space="preserve"> </w:t>
      </w:r>
      <w:r w:rsidRPr="00A1104C">
        <w:rPr>
          <w:rFonts w:ascii="Times New Roman" w:eastAsia="Times New Roman" w:hAnsi="Times New Roman" w:cs="Times New Roman"/>
          <w:b/>
          <w:bCs/>
          <w:color w:val="222222"/>
          <w:sz w:val="24"/>
          <w:szCs w:val="24"/>
        </w:rPr>
        <w:t>Cándido.</w:t>
      </w:r>
    </w:p>
    <w:p w14:paraId="41E1F54E" w14:textId="27FA5577" w:rsidR="006C66CB" w:rsidRDefault="006C66CB" w:rsidP="00E761E9">
      <w:pPr>
        <w:shd w:val="clear" w:color="auto" w:fill="FFFFFF"/>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p w14:paraId="4A285085" w14:textId="148C8363" w:rsidR="008D00EE" w:rsidRDefault="00E761E9" w:rsidP="00E761E9">
      <w:pPr>
        <w:shd w:val="clear" w:color="auto" w:fill="FFFFFF"/>
        <w:spacing w:after="0" w:line="240" w:lineRule="auto"/>
        <w:jc w:val="both"/>
        <w:rPr>
          <w:rFonts w:ascii="Times New Roman" w:eastAsia="Times New Roman" w:hAnsi="Times New Roman" w:cs="Times New Roman"/>
          <w:b/>
          <w:bCs/>
          <w:sz w:val="28"/>
          <w:szCs w:val="28"/>
        </w:rPr>
      </w:pPr>
      <w:r w:rsidRPr="00C62A8A">
        <w:rPr>
          <w:rFonts w:ascii="Times New Roman" w:eastAsia="Times New Roman" w:hAnsi="Times New Roman" w:cs="Times New Roman"/>
          <w:b/>
          <w:bCs/>
          <w:sz w:val="28"/>
          <w:szCs w:val="28"/>
        </w:rPr>
        <w:t>Homenaje</w:t>
      </w:r>
      <w:r w:rsidR="00D55425">
        <w:rPr>
          <w:rFonts w:ascii="Times New Roman" w:eastAsia="Times New Roman" w:hAnsi="Times New Roman" w:cs="Times New Roman"/>
          <w:b/>
          <w:bCs/>
          <w:sz w:val="28"/>
          <w:szCs w:val="28"/>
        </w:rPr>
        <w:t>,</w:t>
      </w:r>
      <w:r w:rsidRPr="00C62A8A">
        <w:rPr>
          <w:rFonts w:ascii="Times New Roman" w:eastAsia="Times New Roman" w:hAnsi="Times New Roman" w:cs="Times New Roman"/>
          <w:b/>
          <w:bCs/>
          <w:sz w:val="28"/>
          <w:szCs w:val="28"/>
        </w:rPr>
        <w:t xml:space="preserve"> en vida</w:t>
      </w:r>
      <w:r w:rsidR="00D55425">
        <w:rPr>
          <w:rFonts w:ascii="Times New Roman" w:eastAsia="Times New Roman" w:hAnsi="Times New Roman" w:cs="Times New Roman"/>
          <w:b/>
          <w:bCs/>
          <w:sz w:val="28"/>
          <w:szCs w:val="28"/>
        </w:rPr>
        <w:t>,</w:t>
      </w:r>
      <w:r w:rsidRPr="00C62A8A">
        <w:rPr>
          <w:rFonts w:ascii="Times New Roman" w:eastAsia="Times New Roman" w:hAnsi="Times New Roman" w:cs="Times New Roman"/>
          <w:b/>
          <w:bCs/>
          <w:sz w:val="28"/>
          <w:szCs w:val="28"/>
        </w:rPr>
        <w:t xml:space="preserve"> a Efrén Abad García. </w:t>
      </w:r>
    </w:p>
    <w:p w14:paraId="6CB775E7" w14:textId="4F9960ED" w:rsidR="00E761E9" w:rsidRPr="00C62A8A" w:rsidRDefault="00E761E9" w:rsidP="00E761E9">
      <w:pPr>
        <w:shd w:val="clear" w:color="auto" w:fill="FFFFFF"/>
        <w:spacing w:after="0" w:line="240" w:lineRule="auto"/>
        <w:jc w:val="both"/>
        <w:rPr>
          <w:rFonts w:ascii="Times New Roman" w:eastAsia="Times New Roman" w:hAnsi="Times New Roman" w:cs="Times New Roman"/>
          <w:b/>
          <w:bCs/>
          <w:sz w:val="28"/>
          <w:szCs w:val="28"/>
        </w:rPr>
      </w:pPr>
      <w:r w:rsidRPr="00C62A8A">
        <w:rPr>
          <w:rFonts w:ascii="Times New Roman" w:eastAsia="Times New Roman" w:hAnsi="Times New Roman" w:cs="Times New Roman"/>
          <w:b/>
          <w:bCs/>
          <w:i/>
          <w:iCs/>
          <w:sz w:val="28"/>
          <w:szCs w:val="28"/>
        </w:rPr>
        <w:t>(Escritor, filósofo y poeta).</w:t>
      </w:r>
    </w:p>
    <w:p w14:paraId="4A43D97E" w14:textId="27FB8FCA" w:rsidR="002A7D9F" w:rsidRPr="00510BDE" w:rsidRDefault="002A7D9F" w:rsidP="00163EAA">
      <w:pPr>
        <w:pStyle w:val="Sinespaciado"/>
        <w:jc w:val="center"/>
        <w:rPr>
          <w:rFonts w:ascii="Times New Roman" w:hAnsi="Times New Roman" w:cs="Times New Roman"/>
          <w:color w:val="0F1111"/>
          <w:shd w:val="clear" w:color="auto" w:fill="FFFFFF"/>
        </w:rPr>
      </w:pPr>
      <w:r w:rsidRPr="00510BDE">
        <w:rPr>
          <w:noProof/>
        </w:rPr>
        <w:drawing>
          <wp:inline distT="0" distB="0" distL="0" distR="0" wp14:anchorId="78C80A20" wp14:editId="3CB46A8A">
            <wp:extent cx="2327910" cy="1973580"/>
            <wp:effectExtent l="0" t="0" r="0" b="7620"/>
            <wp:docPr id="1" name="Imagen 1" descr="C:\Users\Efren\Documents\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en\Documents\unnamed (3).jpg"/>
                    <pic:cNvPicPr>
                      <a:picLocks noChangeAspect="1" noChangeArrowheads="1"/>
                    </pic:cNvPicPr>
                  </pic:nvPicPr>
                  <pic:blipFill>
                    <a:blip r:embed="rId18" cstate="print"/>
                    <a:srcRect l="9836" r="5464" b="16747"/>
                    <a:stretch>
                      <a:fillRect/>
                    </a:stretch>
                  </pic:blipFill>
                  <pic:spPr bwMode="auto">
                    <a:xfrm>
                      <a:off x="0" y="0"/>
                      <a:ext cx="2328996" cy="1974501"/>
                    </a:xfrm>
                    <a:prstGeom prst="rect">
                      <a:avLst/>
                    </a:prstGeom>
                    <a:noFill/>
                    <a:ln w="9525">
                      <a:noFill/>
                      <a:miter lim="800000"/>
                      <a:headEnd/>
                      <a:tailEnd/>
                    </a:ln>
                  </pic:spPr>
                </pic:pic>
              </a:graphicData>
            </a:graphic>
          </wp:inline>
        </w:drawing>
      </w:r>
    </w:p>
    <w:p w14:paraId="56D02566" w14:textId="77777777" w:rsidR="00C87660" w:rsidRDefault="00C87660" w:rsidP="009C280C">
      <w:pPr>
        <w:spacing w:after="0"/>
        <w:jc w:val="both"/>
        <w:rPr>
          <w:rFonts w:ascii="Times New Roman" w:hAnsi="Times New Roman" w:cs="Times New Roman"/>
          <w:lang w:val="es-MX"/>
        </w:rPr>
      </w:pPr>
    </w:p>
    <w:p w14:paraId="3AFD7264" w14:textId="71EB842B" w:rsidR="00A47147" w:rsidRPr="008B5903" w:rsidRDefault="00A47147" w:rsidP="00A47147">
      <w:pPr>
        <w:spacing w:after="0"/>
        <w:jc w:val="both"/>
        <w:rPr>
          <w:rFonts w:ascii="Times New Roman" w:hAnsi="Times New Roman" w:cs="Times New Roman"/>
          <w:sz w:val="24"/>
          <w:szCs w:val="24"/>
          <w:lang w:val="es-MX"/>
        </w:rPr>
      </w:pPr>
      <w:r w:rsidRPr="008B5903">
        <w:rPr>
          <w:rFonts w:ascii="Times New Roman" w:eastAsia="Times New Roman" w:hAnsi="Times New Roman" w:cs="Times New Roman"/>
          <w:sz w:val="24"/>
          <w:szCs w:val="24"/>
        </w:rPr>
        <w:t>Efrén Abad García participa en los Números:116,</w:t>
      </w:r>
      <w:r w:rsidR="00D62727">
        <w:rPr>
          <w:rFonts w:ascii="Times New Roman" w:eastAsia="Times New Roman" w:hAnsi="Times New Roman" w:cs="Times New Roman"/>
          <w:sz w:val="24"/>
          <w:szCs w:val="24"/>
        </w:rPr>
        <w:t xml:space="preserve"> </w:t>
      </w:r>
      <w:r w:rsidRPr="008B5903">
        <w:rPr>
          <w:rFonts w:ascii="Times New Roman" w:eastAsia="Times New Roman" w:hAnsi="Times New Roman" w:cs="Times New Roman"/>
          <w:sz w:val="24"/>
          <w:szCs w:val="24"/>
        </w:rPr>
        <w:t>129-133,</w:t>
      </w:r>
      <w:r w:rsidR="00D62727">
        <w:rPr>
          <w:rFonts w:ascii="Times New Roman" w:eastAsia="Times New Roman" w:hAnsi="Times New Roman" w:cs="Times New Roman"/>
          <w:sz w:val="24"/>
          <w:szCs w:val="24"/>
        </w:rPr>
        <w:t xml:space="preserve"> </w:t>
      </w:r>
      <w:r w:rsidRPr="008B5903">
        <w:rPr>
          <w:rFonts w:ascii="Times New Roman" w:eastAsia="Times New Roman" w:hAnsi="Times New Roman" w:cs="Times New Roman"/>
          <w:sz w:val="24"/>
          <w:szCs w:val="24"/>
        </w:rPr>
        <w:t>137-139,</w:t>
      </w:r>
      <w:r w:rsidR="00D62727">
        <w:rPr>
          <w:rFonts w:ascii="Times New Roman" w:eastAsia="Times New Roman" w:hAnsi="Times New Roman" w:cs="Times New Roman"/>
          <w:sz w:val="24"/>
          <w:szCs w:val="24"/>
        </w:rPr>
        <w:t xml:space="preserve"> </w:t>
      </w:r>
      <w:r w:rsidRPr="008B5903">
        <w:rPr>
          <w:rFonts w:ascii="Times New Roman" w:eastAsia="Times New Roman" w:hAnsi="Times New Roman" w:cs="Times New Roman"/>
          <w:sz w:val="24"/>
          <w:szCs w:val="24"/>
        </w:rPr>
        <w:t>141,143,</w:t>
      </w:r>
      <w:r w:rsidR="00D62727">
        <w:rPr>
          <w:rFonts w:ascii="Times New Roman" w:eastAsia="Times New Roman" w:hAnsi="Times New Roman" w:cs="Times New Roman"/>
          <w:sz w:val="24"/>
          <w:szCs w:val="24"/>
        </w:rPr>
        <w:t xml:space="preserve"> </w:t>
      </w:r>
      <w:r w:rsidRPr="008B5903">
        <w:rPr>
          <w:rFonts w:ascii="Times New Roman" w:eastAsia="Times New Roman" w:hAnsi="Times New Roman" w:cs="Times New Roman"/>
          <w:sz w:val="24"/>
          <w:szCs w:val="24"/>
        </w:rPr>
        <w:t xml:space="preserve">160,163 de </w:t>
      </w:r>
      <w:r w:rsidRPr="009E3C2E">
        <w:rPr>
          <w:rFonts w:ascii="Times New Roman" w:hAnsi="Times New Roman" w:cs="Times New Roman"/>
          <w:b/>
          <w:bCs/>
          <w:sz w:val="28"/>
          <w:szCs w:val="28"/>
          <w:u w:val="single"/>
          <w:lang w:val="es-MX"/>
        </w:rPr>
        <w:t>Futuros apóstoles</w:t>
      </w:r>
      <w:r w:rsidRPr="008B5903">
        <w:rPr>
          <w:rFonts w:ascii="Times New Roman" w:hAnsi="Times New Roman" w:cs="Times New Roman"/>
          <w:sz w:val="24"/>
          <w:szCs w:val="24"/>
          <w:u w:val="single"/>
          <w:lang w:val="es-MX"/>
        </w:rPr>
        <w:t xml:space="preserve">. </w:t>
      </w:r>
      <w:r w:rsidRPr="008B5903">
        <w:rPr>
          <w:rFonts w:ascii="Times New Roman" w:hAnsi="Times New Roman" w:cs="Times New Roman"/>
          <w:sz w:val="24"/>
          <w:szCs w:val="24"/>
          <w:lang w:val="es-MX"/>
        </w:rPr>
        <w:t>Suplemento a la “Milagrosa”.</w:t>
      </w:r>
    </w:p>
    <w:p w14:paraId="6A16D5BB" w14:textId="581E79D8" w:rsidR="00D57758" w:rsidRPr="00D60861"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r w:rsidRPr="00D60861">
        <w:rPr>
          <w:rFonts w:ascii="Times New Roman" w:hAnsi="Times New Roman" w:cs="Times New Roman"/>
          <w:sz w:val="24"/>
          <w:szCs w:val="24"/>
          <w:lang w:val="es-MX"/>
        </w:rPr>
        <w:t xml:space="preserve">Dirección y Administración PP. Paules. Santa Marta </w:t>
      </w:r>
      <w:r w:rsidR="003B14F5" w:rsidRPr="00D60861">
        <w:rPr>
          <w:rFonts w:ascii="Times New Roman" w:hAnsi="Times New Roman" w:cs="Times New Roman"/>
          <w:sz w:val="24"/>
          <w:szCs w:val="24"/>
          <w:lang w:val="es-MX"/>
        </w:rPr>
        <w:t>–</w:t>
      </w:r>
      <w:r w:rsidRPr="00D60861">
        <w:rPr>
          <w:rFonts w:ascii="Times New Roman" w:hAnsi="Times New Roman" w:cs="Times New Roman"/>
          <w:sz w:val="24"/>
          <w:szCs w:val="24"/>
          <w:lang w:val="es-MX"/>
        </w:rPr>
        <w:t xml:space="preserve"> Salamanca</w:t>
      </w:r>
      <w:r w:rsidR="003B14F5" w:rsidRPr="00D60861">
        <w:rPr>
          <w:rFonts w:ascii="Times New Roman" w:hAnsi="Times New Roman" w:cs="Times New Roman"/>
          <w:sz w:val="24"/>
          <w:szCs w:val="24"/>
          <w:lang w:val="es-MX"/>
        </w:rPr>
        <w:t>.</w:t>
      </w:r>
    </w:p>
    <w:p w14:paraId="604276BD" w14:textId="77777777" w:rsidR="00345804" w:rsidRPr="00D60861" w:rsidRDefault="00345804" w:rsidP="00E71D60">
      <w:pPr>
        <w:pStyle w:val="Sinespaciado"/>
        <w:rPr>
          <w:rFonts w:ascii="Times New Roman" w:hAnsi="Times New Roman" w:cs="Times New Roman"/>
          <w:lang w:val="es-MX"/>
        </w:rPr>
      </w:pPr>
      <w:r w:rsidRPr="00D60861">
        <w:rPr>
          <w:rFonts w:ascii="Times New Roman" w:hAnsi="Times New Roman" w:cs="Times New Roman"/>
          <w:b/>
          <w:bCs/>
          <w:sz w:val="28"/>
          <w:szCs w:val="28"/>
          <w:lang w:val="es-MX"/>
        </w:rPr>
        <w:t xml:space="preserve">E </w:t>
      </w:r>
      <w:proofErr w:type="gramStart"/>
      <w:r w:rsidRPr="00D60861">
        <w:rPr>
          <w:rFonts w:ascii="Times New Roman" w:hAnsi="Times New Roman" w:cs="Times New Roman"/>
          <w:b/>
          <w:bCs/>
          <w:sz w:val="28"/>
          <w:szCs w:val="28"/>
          <w:lang w:val="es-MX"/>
        </w:rPr>
        <w:t>L  I</w:t>
      </w:r>
      <w:proofErr w:type="gramEnd"/>
      <w:r w:rsidRPr="00D60861">
        <w:rPr>
          <w:rFonts w:ascii="Times New Roman" w:hAnsi="Times New Roman" w:cs="Times New Roman"/>
          <w:b/>
          <w:bCs/>
          <w:sz w:val="28"/>
          <w:szCs w:val="28"/>
          <w:lang w:val="es-MX"/>
        </w:rPr>
        <w:t xml:space="preserve"> M P I O </w:t>
      </w:r>
      <w:r w:rsidRPr="00D60861">
        <w:rPr>
          <w:rFonts w:ascii="Times New Roman" w:hAnsi="Times New Roman" w:cs="Times New Roman"/>
          <w:lang w:val="es-MX"/>
        </w:rPr>
        <w:t xml:space="preserve">(F.A. </w:t>
      </w:r>
      <w:proofErr w:type="spellStart"/>
      <w:r w:rsidRPr="00D60861">
        <w:rPr>
          <w:rFonts w:ascii="Times New Roman" w:hAnsi="Times New Roman" w:cs="Times New Roman"/>
          <w:lang w:val="es-MX"/>
        </w:rPr>
        <w:t>Nº</w:t>
      </w:r>
      <w:proofErr w:type="spellEnd"/>
      <w:r w:rsidRPr="00D60861">
        <w:rPr>
          <w:rFonts w:ascii="Times New Roman" w:hAnsi="Times New Roman" w:cs="Times New Roman"/>
          <w:lang w:val="es-MX"/>
        </w:rPr>
        <w:t xml:space="preserve"> 137. Enero 1959)</w:t>
      </w:r>
    </w:p>
    <w:p w14:paraId="70D219B5" w14:textId="77777777" w:rsidR="00345804" w:rsidRPr="00D60861" w:rsidRDefault="00345804" w:rsidP="00E71D60">
      <w:pPr>
        <w:pStyle w:val="Sinespaciado"/>
        <w:rPr>
          <w:rFonts w:ascii="Times New Roman" w:hAnsi="Times New Roman" w:cs="Times New Roman"/>
          <w:lang w:val="es-MX"/>
        </w:rPr>
      </w:pPr>
      <w:r w:rsidRPr="00D60861">
        <w:rPr>
          <w:rFonts w:ascii="Times New Roman" w:hAnsi="Times New Roman" w:cs="Times New Roman"/>
          <w:lang w:val="es-MX"/>
        </w:rPr>
        <w:t>(Cuento de invierno)</w:t>
      </w:r>
    </w:p>
    <w:p w14:paraId="473127EB" w14:textId="77777777" w:rsidR="00345804" w:rsidRPr="00D60861" w:rsidRDefault="00345804" w:rsidP="00656EBD">
      <w:pPr>
        <w:jc w:val="both"/>
        <w:rPr>
          <w:rFonts w:ascii="Times New Roman" w:hAnsi="Times New Roman" w:cs="Times New Roman"/>
          <w:i/>
          <w:iCs/>
          <w:sz w:val="24"/>
          <w:szCs w:val="24"/>
          <w:lang w:val="es-MX"/>
        </w:rPr>
      </w:pPr>
      <w:r w:rsidRPr="00D60861">
        <w:rPr>
          <w:rFonts w:ascii="Times New Roman" w:hAnsi="Times New Roman" w:cs="Times New Roman"/>
          <w:sz w:val="24"/>
          <w:szCs w:val="24"/>
          <w:lang w:val="es-MX"/>
        </w:rPr>
        <w:t xml:space="preserve">Día </w:t>
      </w:r>
      <w:r w:rsidRPr="00D60861">
        <w:rPr>
          <w:rFonts w:ascii="Times New Roman" w:hAnsi="Times New Roman" w:cs="Times New Roman"/>
          <w:i/>
          <w:iCs/>
          <w:sz w:val="24"/>
          <w:szCs w:val="24"/>
          <w:lang w:val="es-MX"/>
        </w:rPr>
        <w:t>13</w:t>
      </w:r>
    </w:p>
    <w:p w14:paraId="43D54341" w14:textId="3CB23C70"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¡Ay, madre mía, qué invierno estoy pasando! El frío se me mete por todos los lugares del cuerpo, igual que si me clavasen no sé cuántas espadas a la vez, dos mil espadas a la vez. Y yo sin morirme nunca. Y si, al menos, pudiese rezar tranquilo. Pero las ovejas no tienen ni un tanto de educación, y yo</w:t>
      </w:r>
      <w:r w:rsidR="00EB783F">
        <w:rPr>
          <w:rFonts w:ascii="Times New Roman" w:hAnsi="Times New Roman" w:cs="Times New Roman"/>
          <w:sz w:val="24"/>
          <w:szCs w:val="24"/>
          <w:lang w:val="es-MX"/>
        </w:rPr>
        <w:t xml:space="preserve"> </w:t>
      </w:r>
      <w:r w:rsidRPr="00345804">
        <w:rPr>
          <w:rFonts w:ascii="Times New Roman" w:hAnsi="Times New Roman" w:cs="Times New Roman"/>
          <w:sz w:val="24"/>
          <w:szCs w:val="24"/>
          <w:lang w:val="es-MX"/>
        </w:rPr>
        <w:t xml:space="preserve">me arrodillo para rezar y ellas anda que anda a coronarla en cualquier sembrado. Claro, </w:t>
      </w:r>
      <w:proofErr w:type="gramStart"/>
      <w:r w:rsidRPr="00345804">
        <w:rPr>
          <w:rFonts w:ascii="Times New Roman" w:hAnsi="Times New Roman" w:cs="Times New Roman"/>
          <w:sz w:val="24"/>
          <w:szCs w:val="24"/>
          <w:lang w:val="es-MX"/>
        </w:rPr>
        <w:t>que</w:t>
      </w:r>
      <w:proofErr w:type="gramEnd"/>
      <w:r w:rsidRPr="00345804">
        <w:rPr>
          <w:rFonts w:ascii="Times New Roman" w:hAnsi="Times New Roman" w:cs="Times New Roman"/>
          <w:sz w:val="24"/>
          <w:szCs w:val="24"/>
          <w:lang w:val="es-MX"/>
        </w:rPr>
        <w:t xml:space="preserve"> si viviese mi madre, yo podría rezar a gusto, que ella me enseñó. Y si viviese mi padre yo no sería lo que se dice pastor. Yo a mis nueve años, que soy un hombre, no estaría sirviendo a un amo que ni rezar me deja. En el pueblo todos le llaman “el impío”. Yo no quiero meterme a insultar a nadie y menos a mi amo. Pero la otra noche que estábamos Julio y yo arrodillados para rezar, porque Julio me dijo que le enseñase a rezar, que ni siquiera a rezar le han enseñado, Y yo le dije que para rezar había que arrodillarse, entró mi amo y me molió las espaldas. “Qué tú no enseñas a mi hijo esas sandeces. Que yo te echo de mi </w:t>
      </w:r>
      <w:r w:rsidRPr="00345804">
        <w:rPr>
          <w:rFonts w:ascii="Times New Roman" w:hAnsi="Times New Roman" w:cs="Times New Roman"/>
          <w:sz w:val="24"/>
          <w:szCs w:val="24"/>
          <w:lang w:val="es-MX"/>
        </w:rPr>
        <w:lastRenderedPageBreak/>
        <w:t xml:space="preserve">casa. Que yo te concluyo”. Que Dios le perdone. El, él es quien debiera enseñar a rezar a su hijo. Pero es un impío. Que Dios le perdone. Yo </w:t>
      </w:r>
      <w:proofErr w:type="spellStart"/>
      <w:r w:rsidRPr="00345804">
        <w:rPr>
          <w:rFonts w:ascii="Times New Roman" w:hAnsi="Times New Roman" w:cs="Times New Roman"/>
          <w:sz w:val="24"/>
          <w:szCs w:val="24"/>
          <w:lang w:val="es-MX"/>
        </w:rPr>
        <w:t>rezé</w:t>
      </w:r>
      <w:proofErr w:type="spellEnd"/>
      <w:r w:rsidRPr="00345804">
        <w:rPr>
          <w:rFonts w:ascii="Times New Roman" w:hAnsi="Times New Roman" w:cs="Times New Roman"/>
          <w:sz w:val="24"/>
          <w:szCs w:val="24"/>
          <w:lang w:val="es-MX"/>
        </w:rPr>
        <w:t xml:space="preserve"> sólo, con mi perro. Digan lo que quieran, donde está un buen perro que se quite un hombre impío. Sirio, perrito mío, arrodíllate como Dios manda, vamos a rezar. Recemos por nuestras ove</w:t>
      </w:r>
      <w:r w:rsidRPr="00345804">
        <w:rPr>
          <w:rFonts w:ascii="Times New Roman" w:hAnsi="Times New Roman" w:cs="Times New Roman"/>
          <w:sz w:val="24"/>
          <w:szCs w:val="24"/>
          <w:lang w:val="es-MX"/>
        </w:rPr>
        <w:softHyphen/>
        <w:t xml:space="preserve">jas y por los campos y por los pájaros, para que canten, y por nuestro amor y por Julio, </w:t>
      </w:r>
      <w:proofErr w:type="gramStart"/>
      <w:r w:rsidRPr="00345804">
        <w:rPr>
          <w:rFonts w:ascii="Times New Roman" w:hAnsi="Times New Roman" w:cs="Times New Roman"/>
          <w:sz w:val="24"/>
          <w:szCs w:val="24"/>
          <w:lang w:val="es-MX"/>
        </w:rPr>
        <w:t>que</w:t>
      </w:r>
      <w:proofErr w:type="gramEnd"/>
      <w:r w:rsidRPr="00345804">
        <w:rPr>
          <w:rFonts w:ascii="Times New Roman" w:hAnsi="Times New Roman" w:cs="Times New Roman"/>
          <w:sz w:val="24"/>
          <w:szCs w:val="24"/>
          <w:lang w:val="es-MX"/>
        </w:rPr>
        <w:t xml:space="preserve"> para colmo de males, está enfermo desde ha</w:t>
      </w:r>
      <w:r w:rsidRPr="00345804">
        <w:rPr>
          <w:rFonts w:ascii="Times New Roman" w:hAnsi="Times New Roman" w:cs="Times New Roman"/>
          <w:sz w:val="24"/>
          <w:szCs w:val="24"/>
          <w:lang w:val="es-MX"/>
        </w:rPr>
        <w:softHyphen/>
        <w:t>ce dos días.</w:t>
      </w:r>
    </w:p>
    <w:p w14:paraId="6781E921" w14:textId="77777777" w:rsidR="00345804" w:rsidRPr="00345804" w:rsidRDefault="00345804" w:rsidP="00656EBD">
      <w:pPr>
        <w:jc w:val="both"/>
        <w:rPr>
          <w:rFonts w:ascii="Times New Roman" w:hAnsi="Times New Roman" w:cs="Times New Roman"/>
          <w:i/>
          <w:iCs/>
          <w:sz w:val="24"/>
          <w:szCs w:val="24"/>
          <w:lang w:val="es-MX"/>
        </w:rPr>
      </w:pPr>
      <w:r w:rsidRPr="00345804">
        <w:rPr>
          <w:rFonts w:ascii="Times New Roman" w:hAnsi="Times New Roman" w:cs="Times New Roman"/>
          <w:sz w:val="24"/>
          <w:szCs w:val="24"/>
          <w:lang w:val="es-MX"/>
        </w:rPr>
        <w:t xml:space="preserve">Día </w:t>
      </w:r>
      <w:r w:rsidRPr="00345804">
        <w:rPr>
          <w:rFonts w:ascii="Times New Roman" w:hAnsi="Times New Roman" w:cs="Times New Roman"/>
          <w:i/>
          <w:iCs/>
          <w:sz w:val="24"/>
          <w:szCs w:val="24"/>
          <w:lang w:val="es-MX"/>
        </w:rPr>
        <w:t>14</w:t>
      </w:r>
    </w:p>
    <w:p w14:paraId="1EE90BB8" w14:textId="1736D605"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¿Quién iba a decir que, anoche, al volver a casa con mis ovejas, me encontraría yo con aquel espectáculo? Mi amo hablaba con el médico a la puerta de casa. Yo, en seguida, pensé en Julio: “Julio se muere”. Mi amo no lloraba por vergüenza. Cuando se marchó el médico, mi amo, sin hablar, se puso a correr de aquí hacia allá, como un lobo que llevase una bola en la garganta. Me dijo: “Ya sabes que Julio se muere”. “Porque usted quiere”. “¿Qué dices?”. “Sí, se muere porque no es capaz de rezar ni un tanto así”. “No digas tonterías. El médico ha dicho que se muere...”</w:t>
      </w:r>
      <w:r w:rsidR="00411D6D">
        <w:rPr>
          <w:rFonts w:ascii="Times New Roman" w:hAnsi="Times New Roman" w:cs="Times New Roman"/>
          <w:sz w:val="24"/>
          <w:szCs w:val="24"/>
          <w:lang w:val="es-MX"/>
        </w:rPr>
        <w:t xml:space="preserve"> </w:t>
      </w:r>
      <w:r w:rsidRPr="00345804">
        <w:rPr>
          <w:rFonts w:ascii="Times New Roman" w:hAnsi="Times New Roman" w:cs="Times New Roman"/>
          <w:sz w:val="24"/>
          <w:szCs w:val="24"/>
          <w:lang w:val="es-MX"/>
        </w:rPr>
        <w:t xml:space="preserve">Yo me callé: “Ya rezaré </w:t>
      </w:r>
      <w:r w:rsidRPr="00345804">
        <w:rPr>
          <w:rFonts w:ascii="Times New Roman" w:hAnsi="Times New Roman" w:cs="Times New Roman"/>
          <w:i/>
          <w:iCs/>
          <w:sz w:val="24"/>
          <w:szCs w:val="24"/>
          <w:lang w:val="es-MX"/>
        </w:rPr>
        <w:t xml:space="preserve">yo </w:t>
      </w:r>
      <w:r w:rsidRPr="00345804">
        <w:rPr>
          <w:rFonts w:ascii="Times New Roman" w:hAnsi="Times New Roman" w:cs="Times New Roman"/>
          <w:sz w:val="24"/>
          <w:szCs w:val="24"/>
          <w:lang w:val="es-MX"/>
        </w:rPr>
        <w:t xml:space="preserve">solo”. Mi </w:t>
      </w:r>
      <w:r w:rsidRPr="00345804">
        <w:rPr>
          <w:rFonts w:ascii="Times New Roman" w:hAnsi="Times New Roman" w:cs="Times New Roman"/>
          <w:i/>
          <w:iCs/>
          <w:sz w:val="24"/>
          <w:szCs w:val="24"/>
          <w:lang w:val="es-MX"/>
        </w:rPr>
        <w:t xml:space="preserve">amo </w:t>
      </w:r>
      <w:r w:rsidRPr="00345804">
        <w:rPr>
          <w:rFonts w:ascii="Times New Roman" w:hAnsi="Times New Roman" w:cs="Times New Roman"/>
          <w:sz w:val="24"/>
          <w:szCs w:val="24"/>
          <w:lang w:val="es-MX"/>
        </w:rPr>
        <w:t>em</w:t>
      </w:r>
      <w:r w:rsidRPr="00345804">
        <w:rPr>
          <w:rFonts w:ascii="Times New Roman" w:hAnsi="Times New Roman" w:cs="Times New Roman"/>
          <w:sz w:val="24"/>
          <w:szCs w:val="24"/>
          <w:lang w:val="es-MX"/>
        </w:rPr>
        <w:softHyphen/>
        <w:t>pezó a llorar como un bandido y se marchó.</w:t>
      </w:r>
    </w:p>
    <w:p w14:paraId="6D73459E" w14:textId="77777777"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 xml:space="preserve">A </w:t>
      </w:r>
      <w:proofErr w:type="gramStart"/>
      <w:r w:rsidRPr="00345804">
        <w:rPr>
          <w:rFonts w:ascii="Times New Roman" w:hAnsi="Times New Roman" w:cs="Times New Roman"/>
          <w:sz w:val="24"/>
          <w:szCs w:val="24"/>
          <w:lang w:val="es-MX"/>
        </w:rPr>
        <w:t>media noche</w:t>
      </w:r>
      <w:proofErr w:type="gramEnd"/>
      <w:r w:rsidRPr="00345804">
        <w:rPr>
          <w:rFonts w:ascii="Times New Roman" w:hAnsi="Times New Roman" w:cs="Times New Roman"/>
          <w:sz w:val="24"/>
          <w:szCs w:val="24"/>
          <w:lang w:val="es-MX"/>
        </w:rPr>
        <w:t xml:space="preserve">, rechinó la puerta de mi habitación y yo </w:t>
      </w:r>
      <w:r w:rsidRPr="00345804">
        <w:rPr>
          <w:rFonts w:ascii="Times New Roman" w:hAnsi="Times New Roman" w:cs="Times New Roman"/>
          <w:i/>
          <w:iCs/>
          <w:sz w:val="24"/>
          <w:szCs w:val="24"/>
          <w:lang w:val="es-MX"/>
        </w:rPr>
        <w:t xml:space="preserve">me </w:t>
      </w:r>
      <w:r w:rsidRPr="00345804">
        <w:rPr>
          <w:rFonts w:ascii="Times New Roman" w:hAnsi="Times New Roman" w:cs="Times New Roman"/>
          <w:sz w:val="24"/>
          <w:szCs w:val="24"/>
          <w:lang w:val="es-MX"/>
        </w:rPr>
        <w:t xml:space="preserve">desperté. Me dije que sería </w:t>
      </w:r>
      <w:proofErr w:type="gramStart"/>
      <w:r w:rsidRPr="00345804">
        <w:rPr>
          <w:rFonts w:ascii="Times New Roman" w:hAnsi="Times New Roman" w:cs="Times New Roman"/>
          <w:sz w:val="24"/>
          <w:szCs w:val="24"/>
          <w:lang w:val="es-MX"/>
        </w:rPr>
        <w:t>Sirio</w:t>
      </w:r>
      <w:proofErr w:type="gramEnd"/>
      <w:r w:rsidRPr="00345804">
        <w:rPr>
          <w:rFonts w:ascii="Times New Roman" w:hAnsi="Times New Roman" w:cs="Times New Roman"/>
          <w:sz w:val="24"/>
          <w:szCs w:val="24"/>
          <w:lang w:val="es-MX"/>
        </w:rPr>
        <w:t>, el perro. Después, oí la voz de mi amo: “Andrés, ven, corre, sube a la alcoba de Ju</w:t>
      </w:r>
      <w:r w:rsidRPr="00345804">
        <w:rPr>
          <w:rFonts w:ascii="Times New Roman" w:hAnsi="Times New Roman" w:cs="Times New Roman"/>
          <w:sz w:val="24"/>
          <w:szCs w:val="24"/>
          <w:lang w:val="es-MX"/>
        </w:rPr>
        <w:softHyphen/>
        <w:t>lio”. Subí. Allí nadie hablaba, Yo miré a Julio y él ni siquiera me sonrió. Tenía que estar muriéndose para no sonreírme. Mi amo, llorando como un bendito, me dijo: “Andrés, te he llamado porque Julio..., porque, en esta casa, tú eres el único que sabes rezar y yo quiero que reces por Julio”. Ay, madre mía —pensé yo— así no me extraña. Si nadie sabe rezar en esta casa, no me extraña nada que cualquier día nos muramos todos.</w:t>
      </w:r>
    </w:p>
    <w:p w14:paraId="7A42ABF1" w14:textId="77777777"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Mi amo y todos nos arrodillamos. Yo comencé o rezar en voz alta. Me recé un rosario. Las Avemarías las contaba con los dedos y los Padrenuestros con el corazón.</w:t>
      </w:r>
    </w:p>
    <w:p w14:paraId="6ACB2BF8" w14:textId="77777777" w:rsidR="00345804" w:rsidRPr="00345804" w:rsidRDefault="00345804" w:rsidP="00656EBD">
      <w:pPr>
        <w:jc w:val="both"/>
        <w:rPr>
          <w:rFonts w:ascii="Times New Roman" w:hAnsi="Times New Roman" w:cs="Times New Roman"/>
          <w:i/>
          <w:iCs/>
          <w:sz w:val="24"/>
          <w:szCs w:val="24"/>
          <w:lang w:val="es-MX"/>
        </w:rPr>
      </w:pPr>
      <w:r w:rsidRPr="00345804">
        <w:rPr>
          <w:rFonts w:ascii="Times New Roman" w:hAnsi="Times New Roman" w:cs="Times New Roman"/>
          <w:sz w:val="24"/>
          <w:szCs w:val="24"/>
          <w:lang w:val="es-MX"/>
        </w:rPr>
        <w:t xml:space="preserve">Día </w:t>
      </w:r>
      <w:r w:rsidRPr="00345804">
        <w:rPr>
          <w:rFonts w:ascii="Times New Roman" w:hAnsi="Times New Roman" w:cs="Times New Roman"/>
          <w:i/>
          <w:iCs/>
          <w:sz w:val="24"/>
          <w:szCs w:val="24"/>
          <w:lang w:val="es-MX"/>
        </w:rPr>
        <w:t>15</w:t>
      </w:r>
    </w:p>
    <w:p w14:paraId="0F62A6D5" w14:textId="77777777"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 xml:space="preserve">Julio está grave. Pero, diga el médico lo que quiera, no se ha muerto. Y esta mañana, mi amo y yo hemos ido a misa. Mi amo ni se acordaba </w:t>
      </w:r>
      <w:r w:rsidRPr="00345804">
        <w:rPr>
          <w:rFonts w:ascii="Times New Roman" w:hAnsi="Times New Roman" w:cs="Times New Roman"/>
          <w:i/>
          <w:iCs/>
          <w:sz w:val="24"/>
          <w:szCs w:val="24"/>
          <w:lang w:val="es-MX"/>
        </w:rPr>
        <w:t xml:space="preserve">ya </w:t>
      </w:r>
      <w:r w:rsidRPr="00345804">
        <w:rPr>
          <w:rFonts w:ascii="Times New Roman" w:hAnsi="Times New Roman" w:cs="Times New Roman"/>
          <w:sz w:val="24"/>
          <w:szCs w:val="24"/>
          <w:lang w:val="es-MX"/>
        </w:rPr>
        <w:t>cuándo había ido a misa. Y la gente nos apuntaba. en voz baja, cuando nos veían entrar en la iglesia: “El impío viene a misa”. Sí, vendrá a curiosear”. “Se ha convertido el diablo”. “Que avisen al cura”. Qué pena más tremenda me ha entrado, Dios mío. Como si la iglesia no fuese la casa de todos. Mi amo estaba avergonzadísimo, arrodillado, durante toda la misa, junto a mí. Temblaba de miedo. Mismamente parecía yo el amo y mi amo el pastor.</w:t>
      </w:r>
    </w:p>
    <w:p w14:paraId="5E324FB6" w14:textId="77777777" w:rsidR="00345804" w:rsidRPr="00345804" w:rsidRDefault="00345804" w:rsidP="00656EBD">
      <w:pPr>
        <w:jc w:val="both"/>
        <w:rPr>
          <w:rFonts w:ascii="Times New Roman" w:hAnsi="Times New Roman" w:cs="Times New Roman"/>
          <w:b/>
          <w:bCs/>
          <w:i/>
          <w:iCs/>
          <w:sz w:val="24"/>
          <w:szCs w:val="24"/>
          <w:lang w:val="en-GB"/>
        </w:rPr>
      </w:pPr>
      <w:proofErr w:type="spellStart"/>
      <w:r w:rsidRPr="00345804">
        <w:rPr>
          <w:rFonts w:ascii="Times New Roman" w:hAnsi="Times New Roman" w:cs="Times New Roman"/>
          <w:b/>
          <w:bCs/>
          <w:sz w:val="24"/>
          <w:szCs w:val="24"/>
          <w:lang w:val="en-GB"/>
        </w:rPr>
        <w:t>Efrén</w:t>
      </w:r>
      <w:proofErr w:type="spellEnd"/>
      <w:r w:rsidRPr="00345804">
        <w:rPr>
          <w:rFonts w:ascii="Times New Roman" w:hAnsi="Times New Roman" w:cs="Times New Roman"/>
          <w:b/>
          <w:bCs/>
          <w:sz w:val="24"/>
          <w:szCs w:val="24"/>
          <w:lang w:val="en-GB"/>
        </w:rPr>
        <w:t xml:space="preserve"> </w:t>
      </w:r>
      <w:r w:rsidRPr="00345804">
        <w:rPr>
          <w:rFonts w:ascii="Times New Roman" w:hAnsi="Times New Roman" w:cs="Times New Roman"/>
          <w:b/>
          <w:bCs/>
          <w:i/>
          <w:iCs/>
          <w:sz w:val="24"/>
          <w:szCs w:val="24"/>
          <w:lang w:val="en-GB"/>
        </w:rPr>
        <w:t xml:space="preserve">Abad, </w:t>
      </w:r>
      <w:r w:rsidRPr="00345804">
        <w:rPr>
          <w:rFonts w:ascii="Times New Roman" w:hAnsi="Times New Roman" w:cs="Times New Roman"/>
          <w:b/>
          <w:bCs/>
          <w:sz w:val="24"/>
          <w:szCs w:val="24"/>
          <w:lang w:val="en-GB"/>
        </w:rPr>
        <w:t xml:space="preserve">C. </w:t>
      </w:r>
      <w:r w:rsidRPr="00345804">
        <w:rPr>
          <w:rFonts w:ascii="Times New Roman" w:hAnsi="Times New Roman" w:cs="Times New Roman"/>
          <w:b/>
          <w:bCs/>
          <w:i/>
          <w:iCs/>
          <w:sz w:val="24"/>
          <w:szCs w:val="24"/>
          <w:lang w:val="en-GB"/>
        </w:rPr>
        <w:t>M.</w:t>
      </w:r>
    </w:p>
    <w:p w14:paraId="78C18C35" w14:textId="77777777"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u w:val="single"/>
          <w:lang w:val="es-MX"/>
        </w:rPr>
        <w:t xml:space="preserve">El </w:t>
      </w:r>
      <w:r w:rsidRPr="00345804">
        <w:rPr>
          <w:rFonts w:ascii="Times New Roman" w:hAnsi="Times New Roman" w:cs="Times New Roman"/>
          <w:b/>
          <w:bCs/>
          <w:sz w:val="24"/>
          <w:szCs w:val="24"/>
          <w:u w:val="single"/>
          <w:lang w:val="es-MX"/>
        </w:rPr>
        <w:t xml:space="preserve">difunto </w:t>
      </w:r>
      <w:proofErr w:type="spellStart"/>
      <w:r w:rsidRPr="00345804">
        <w:rPr>
          <w:rFonts w:ascii="Times New Roman" w:hAnsi="Times New Roman" w:cs="Times New Roman"/>
          <w:sz w:val="24"/>
          <w:szCs w:val="24"/>
          <w:u w:val="single"/>
          <w:lang w:val="es-MX"/>
        </w:rPr>
        <w:t>Tio</w:t>
      </w:r>
      <w:proofErr w:type="spellEnd"/>
      <w:r w:rsidRPr="00345804">
        <w:rPr>
          <w:rFonts w:ascii="Times New Roman" w:hAnsi="Times New Roman" w:cs="Times New Roman"/>
          <w:sz w:val="24"/>
          <w:szCs w:val="24"/>
          <w:u w:val="single"/>
          <w:lang w:val="es-MX"/>
        </w:rPr>
        <w:t xml:space="preserve"> </w:t>
      </w:r>
      <w:r w:rsidRPr="00345804">
        <w:rPr>
          <w:rFonts w:ascii="Times New Roman" w:hAnsi="Times New Roman" w:cs="Times New Roman"/>
          <w:b/>
          <w:bCs/>
          <w:sz w:val="24"/>
          <w:szCs w:val="24"/>
          <w:u w:val="single"/>
          <w:lang w:val="es-MX"/>
        </w:rPr>
        <w:t xml:space="preserve">Jorge </w:t>
      </w:r>
      <w:r w:rsidRPr="00345804">
        <w:rPr>
          <w:rFonts w:ascii="Times New Roman" w:hAnsi="Times New Roman" w:cs="Times New Roman"/>
          <w:sz w:val="24"/>
          <w:szCs w:val="24"/>
          <w:lang w:val="es-MX"/>
        </w:rPr>
        <w:t>(</w:t>
      </w:r>
      <w:r w:rsidRPr="00345804">
        <w:rPr>
          <w:rFonts w:ascii="Times New Roman" w:hAnsi="Times New Roman" w:cs="Times New Roman"/>
          <w:sz w:val="24"/>
          <w:szCs w:val="24"/>
          <w:u w:val="single"/>
          <w:lang w:val="es-MX"/>
        </w:rPr>
        <w:t>Cuento del otro mundo</w:t>
      </w:r>
      <w:r w:rsidRPr="00345804">
        <w:rPr>
          <w:rFonts w:ascii="Times New Roman" w:hAnsi="Times New Roman" w:cs="Times New Roman"/>
          <w:sz w:val="24"/>
          <w:szCs w:val="24"/>
          <w:lang w:val="es-MX"/>
        </w:rPr>
        <w:t xml:space="preserve">) FA. </w:t>
      </w:r>
      <w:proofErr w:type="spellStart"/>
      <w:r w:rsidRPr="00345804">
        <w:rPr>
          <w:rFonts w:ascii="Times New Roman" w:hAnsi="Times New Roman" w:cs="Times New Roman"/>
          <w:sz w:val="24"/>
          <w:szCs w:val="24"/>
          <w:lang w:val="es-MX"/>
        </w:rPr>
        <w:t>Nº</w:t>
      </w:r>
      <w:proofErr w:type="spellEnd"/>
      <w:r w:rsidRPr="00345804">
        <w:rPr>
          <w:rFonts w:ascii="Times New Roman" w:hAnsi="Times New Roman" w:cs="Times New Roman"/>
          <w:sz w:val="24"/>
          <w:szCs w:val="24"/>
          <w:lang w:val="es-MX"/>
        </w:rPr>
        <w:t xml:space="preserve"> 138. febrero 1959.</w:t>
      </w:r>
    </w:p>
    <w:p w14:paraId="342CBEC5" w14:textId="18D1F270" w:rsidR="00345804" w:rsidRPr="00345804" w:rsidRDefault="00345804" w:rsidP="00656EBD">
      <w:pPr>
        <w:jc w:val="both"/>
        <w:rPr>
          <w:rFonts w:ascii="Times New Roman" w:hAnsi="Times New Roman" w:cs="Times New Roman"/>
          <w:sz w:val="24"/>
          <w:szCs w:val="24"/>
        </w:rPr>
      </w:pPr>
      <w:r w:rsidRPr="00345804">
        <w:rPr>
          <w:rFonts w:ascii="Times New Roman" w:hAnsi="Times New Roman" w:cs="Times New Roman"/>
          <w:sz w:val="24"/>
          <w:szCs w:val="24"/>
        </w:rPr>
        <w:t>¡Qué descanso, Dios mío! —exclamó el tío</w:t>
      </w:r>
      <w:r w:rsidR="00A469F7">
        <w:rPr>
          <w:rFonts w:ascii="Times New Roman" w:hAnsi="Times New Roman" w:cs="Times New Roman"/>
          <w:sz w:val="24"/>
          <w:szCs w:val="24"/>
        </w:rPr>
        <w:t xml:space="preserve"> </w:t>
      </w:r>
      <w:r w:rsidRPr="00345804">
        <w:rPr>
          <w:rFonts w:ascii="Times New Roman" w:hAnsi="Times New Roman" w:cs="Times New Roman"/>
          <w:sz w:val="24"/>
          <w:szCs w:val="24"/>
        </w:rPr>
        <w:t xml:space="preserve">Jorge en cuanto se hubo despegado del cuerpo. Ahora se alegraba de haber muerto. Una luz inmensa y profunda lo envolvió todo a su alrededor. Un deseo enorme de alcanzar no sé qué, algo infinito, Dios, acaso, empujaba al tío Jorge con la misma velocidad con que es disparado un rayo por el sol. Corría y corría, absorbido </w:t>
      </w:r>
      <w:proofErr w:type="spellStart"/>
      <w:r w:rsidRPr="00345804">
        <w:rPr>
          <w:rFonts w:ascii="Times New Roman" w:hAnsi="Times New Roman" w:cs="Times New Roman"/>
          <w:sz w:val="24"/>
          <w:szCs w:val="24"/>
        </w:rPr>
        <w:t>incontenibleniente</w:t>
      </w:r>
      <w:proofErr w:type="spellEnd"/>
      <w:r w:rsidRPr="00345804">
        <w:rPr>
          <w:rFonts w:ascii="Times New Roman" w:hAnsi="Times New Roman" w:cs="Times New Roman"/>
          <w:sz w:val="24"/>
          <w:szCs w:val="24"/>
        </w:rPr>
        <w:t xml:space="preserve"> por la luz. De pronto, su al</w:t>
      </w:r>
      <w:r w:rsidRPr="00345804">
        <w:rPr>
          <w:rFonts w:ascii="Times New Roman" w:hAnsi="Times New Roman" w:cs="Times New Roman"/>
          <w:sz w:val="24"/>
          <w:szCs w:val="24"/>
        </w:rPr>
        <w:softHyphen/>
        <w:t xml:space="preserve">ma </w:t>
      </w:r>
      <w:proofErr w:type="spellStart"/>
      <w:r w:rsidRPr="00345804">
        <w:rPr>
          <w:rFonts w:ascii="Times New Roman" w:hAnsi="Times New Roman" w:cs="Times New Roman"/>
          <w:sz w:val="24"/>
          <w:szCs w:val="24"/>
        </w:rPr>
        <w:t>dió</w:t>
      </w:r>
      <w:proofErr w:type="spellEnd"/>
      <w:r w:rsidRPr="00345804">
        <w:rPr>
          <w:rFonts w:ascii="Times New Roman" w:hAnsi="Times New Roman" w:cs="Times New Roman"/>
          <w:sz w:val="24"/>
          <w:szCs w:val="24"/>
        </w:rPr>
        <w:t xml:space="preserve"> un grito sobrehumano, sediento, que resonó tres veces sobre el azul del cielo, como si hubiese rebotado en las esquinas del mundo: ¡Oh, Dios mío! </w:t>
      </w:r>
    </w:p>
    <w:p w14:paraId="339F6C9A" w14:textId="77777777"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 xml:space="preserve">El tío Jorge se detuvo. Alguien le llamaba. Era una voz fuerte y cariñosa. La voz de un amigo, seguramente. Escuchó. La voz seguía tejiendo un lenguaje incomprensible para todo hombre terreno, un lenguaje </w:t>
      </w:r>
      <w:proofErr w:type="gramStart"/>
      <w:r w:rsidRPr="00345804">
        <w:rPr>
          <w:rFonts w:ascii="Times New Roman" w:hAnsi="Times New Roman" w:cs="Times New Roman"/>
          <w:sz w:val="24"/>
          <w:szCs w:val="24"/>
          <w:lang w:val="es-MX"/>
        </w:rPr>
        <w:t>que</w:t>
      </w:r>
      <w:proofErr w:type="gramEnd"/>
      <w:r w:rsidRPr="00345804">
        <w:rPr>
          <w:rFonts w:ascii="Times New Roman" w:hAnsi="Times New Roman" w:cs="Times New Roman"/>
          <w:sz w:val="24"/>
          <w:szCs w:val="24"/>
          <w:lang w:val="es-MX"/>
        </w:rPr>
        <w:t xml:space="preserve"> traducido a nuestros modos vulgares, diría quizás esto: “Te </w:t>
      </w:r>
      <w:r w:rsidRPr="00345804">
        <w:rPr>
          <w:rFonts w:ascii="Times New Roman" w:hAnsi="Times New Roman" w:cs="Times New Roman"/>
          <w:sz w:val="24"/>
          <w:szCs w:val="24"/>
          <w:lang w:val="es-MX"/>
        </w:rPr>
        <w:softHyphen/>
        <w:t>felicito, tío Jorge. Estás salvado. Entrarás en el cielo, después de cuarenta años y un día de purgatorio”.</w:t>
      </w:r>
    </w:p>
    <w:p w14:paraId="06160C0B" w14:textId="77777777"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En seguida se levantó contra el tío Jorge un vendaval omnipotente que le detenía en su carrera, que le impedía llevar a cabo aquel deseo irresistible de ir hacia Dios. Un suspiro del alma avisó al tío Jorge de que aquel vendaval, aquel anhelo imposible de alcanzar la luz suprema, era el principio del purgatorio. El</w:t>
      </w:r>
      <w:r w:rsidRPr="00345804">
        <w:rPr>
          <w:rFonts w:ascii="Times New Roman" w:hAnsi="Times New Roman" w:cs="Times New Roman"/>
          <w:sz w:val="24"/>
          <w:szCs w:val="24"/>
          <w:lang w:val="es-MX"/>
        </w:rPr>
        <w:tab/>
        <w:t>tío Jorge no perdió por eso ni la alegría ni la esperanza. Por primera vez, después de muerto, se acordaba ahora de su última confesión con D. Fabián. el cura. Se acordaba del testamento, de aquella lista de valores, cuya adquisición declaraba el tío Jorge haber sido injusta.</w:t>
      </w:r>
    </w:p>
    <w:p w14:paraId="16D8A909" w14:textId="3A84A510"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lastRenderedPageBreak/>
        <w:t>El tío Jorge se estremeció. No era nada. Era una voz, la voz de un amigo que le había dado como dos palmaditas en la espalda: Te</w:t>
      </w:r>
      <w:r w:rsidR="007E7D3C">
        <w:rPr>
          <w:rFonts w:ascii="Times New Roman" w:hAnsi="Times New Roman" w:cs="Times New Roman"/>
          <w:sz w:val="24"/>
          <w:szCs w:val="24"/>
          <w:lang w:val="es-MX"/>
        </w:rPr>
        <w:t xml:space="preserve"> </w:t>
      </w:r>
      <w:r w:rsidRPr="00345804">
        <w:rPr>
          <w:rFonts w:ascii="Times New Roman" w:hAnsi="Times New Roman" w:cs="Times New Roman"/>
          <w:sz w:val="24"/>
          <w:szCs w:val="24"/>
          <w:lang w:val="es-MX"/>
        </w:rPr>
        <w:t>felicito, tío Jorge. Estás salvado. Pero antes de entrar en el cielo debes descender otra vez a la tierra, tomar de nuevo el cuerpo que has dejado sobre la cama y vivir allí hasta que lleves a cabo las intenciones que dejaste escritas en tu testamento poco antes de morir.</w:t>
      </w:r>
    </w:p>
    <w:p w14:paraId="10D98A1A" w14:textId="77777777"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 xml:space="preserve">El tío Jorge </w:t>
      </w:r>
      <w:proofErr w:type="spellStart"/>
      <w:r w:rsidRPr="00345804">
        <w:rPr>
          <w:rFonts w:ascii="Times New Roman" w:hAnsi="Times New Roman" w:cs="Times New Roman"/>
          <w:sz w:val="24"/>
          <w:szCs w:val="24"/>
          <w:lang w:val="es-MX"/>
        </w:rPr>
        <w:t>dió</w:t>
      </w:r>
      <w:proofErr w:type="spellEnd"/>
      <w:r w:rsidRPr="00345804">
        <w:rPr>
          <w:rFonts w:ascii="Times New Roman" w:hAnsi="Times New Roman" w:cs="Times New Roman"/>
          <w:sz w:val="24"/>
          <w:szCs w:val="24"/>
          <w:lang w:val="es-MX"/>
        </w:rPr>
        <w:t xml:space="preserve"> un paso más, allá sobre el azul del cielo, y se hundió en la habitación donde tres horas antes había muerto. El tío Jorge se encontró ante el desagradable espec</w:t>
      </w:r>
      <w:r w:rsidRPr="00345804">
        <w:rPr>
          <w:rFonts w:ascii="Times New Roman" w:hAnsi="Times New Roman" w:cs="Times New Roman"/>
          <w:sz w:val="24"/>
          <w:szCs w:val="24"/>
          <w:lang w:val="es-MX"/>
        </w:rPr>
        <w:softHyphen/>
        <w:t>táculo de su propio cuerpo abandonado. Era, por primera vez, neutral espectador de su pro</w:t>
      </w:r>
      <w:r w:rsidRPr="00345804">
        <w:rPr>
          <w:rFonts w:ascii="Times New Roman" w:hAnsi="Times New Roman" w:cs="Times New Roman"/>
          <w:sz w:val="24"/>
          <w:szCs w:val="24"/>
          <w:lang w:val="es-MX"/>
        </w:rPr>
        <w:softHyphen/>
        <w:t>pia cuerpo.</w:t>
      </w:r>
    </w:p>
    <w:p w14:paraId="0493B408" w14:textId="77777777"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 xml:space="preserve">El cuerpo del tío Jorge estaba solo, en la habitación. Estaba envuelto en una sábana sobre una mesa de nogal. Entre las manos tenía un crucifijo. Los ojos cerrados, como corresponde a un muerto. Los labios a medio abrir, como si quisiera saludar a alguien que hubiese visto desde lejos, como si quisiera </w:t>
      </w:r>
      <w:proofErr w:type="spellStart"/>
      <w:r w:rsidRPr="00345804">
        <w:rPr>
          <w:rFonts w:ascii="Times New Roman" w:hAnsi="Times New Roman" w:cs="Times New Roman"/>
          <w:sz w:val="24"/>
          <w:szCs w:val="24"/>
          <w:lang w:val="es-MX"/>
        </w:rPr>
        <w:t>sonreir</w:t>
      </w:r>
      <w:proofErr w:type="spellEnd"/>
      <w:r w:rsidRPr="00345804">
        <w:rPr>
          <w:rFonts w:ascii="Times New Roman" w:hAnsi="Times New Roman" w:cs="Times New Roman"/>
          <w:sz w:val="24"/>
          <w:szCs w:val="24"/>
          <w:lang w:val="es-MX"/>
        </w:rPr>
        <w:t>. Pero bien a las claras se notaba que aquello no vivía. Y para salir de dudas, allí estaba la vela desgastándose y empalideciendo más la palidez del muerto.</w:t>
      </w:r>
    </w:p>
    <w:p w14:paraId="316E4D4E" w14:textId="77777777"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El tío Jorge se puso el cuerpo. Se levantó de la mesa. Apagó la vela. Abrió la ventana. Frente a la ventana jugaban cuatro niños. Los niños, al ver al tío Jorge, huyeron gritando no sé qué.</w:t>
      </w:r>
    </w:p>
    <w:p w14:paraId="6F987E3A" w14:textId="4161A8F8" w:rsid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 xml:space="preserve">Pronto se convenció el tío Jorge de que lo mejor hubiera sido no haber vuelto a la tierra. Días </w:t>
      </w:r>
      <w:r w:rsidR="000B7497">
        <w:rPr>
          <w:rFonts w:ascii="Times New Roman" w:hAnsi="Times New Roman" w:cs="Times New Roman"/>
          <w:sz w:val="24"/>
          <w:szCs w:val="24"/>
          <w:lang w:val="es-MX"/>
        </w:rPr>
        <w:t>amargos le esperaban</w:t>
      </w:r>
      <w:r w:rsidR="00B443C2">
        <w:rPr>
          <w:rFonts w:ascii="Times New Roman" w:hAnsi="Times New Roman" w:cs="Times New Roman"/>
          <w:sz w:val="24"/>
          <w:szCs w:val="24"/>
          <w:lang w:val="es-MX"/>
        </w:rPr>
        <w:t xml:space="preserve">. Días de purgatorio, acaso. </w:t>
      </w:r>
      <w:r w:rsidR="00F4505B">
        <w:rPr>
          <w:rFonts w:ascii="Times New Roman" w:hAnsi="Times New Roman" w:cs="Times New Roman"/>
          <w:sz w:val="24"/>
          <w:szCs w:val="24"/>
          <w:lang w:val="es-MX"/>
        </w:rPr>
        <w:t>El</w:t>
      </w:r>
      <w:r w:rsidRPr="00345804">
        <w:rPr>
          <w:rFonts w:ascii="Times New Roman" w:hAnsi="Times New Roman" w:cs="Times New Roman"/>
          <w:sz w:val="24"/>
          <w:szCs w:val="24"/>
          <w:lang w:val="es-MX"/>
        </w:rPr>
        <w:t xml:space="preserve"> tío Jorge se convirtió desde el primer día en el terror del pueblo. Deseaba devolver lo mal adquirido, que para esto había descendido a la tierra, pero todos se lo rechazaban. Deseaba entregárselo a los pobres, pero los pobres rehuían su puerta como hierro en ascuas. “¡EI difunto tío Jorge!” —gritaba alguien, y todas las puertas se cerraban como por encanto.</w:t>
      </w:r>
      <w:r w:rsidR="007C6ADC">
        <w:rPr>
          <w:rFonts w:ascii="Times New Roman" w:hAnsi="Times New Roman" w:cs="Times New Roman"/>
          <w:sz w:val="24"/>
          <w:szCs w:val="24"/>
          <w:lang w:val="es-MX"/>
        </w:rPr>
        <w:t xml:space="preserve"> </w:t>
      </w:r>
    </w:p>
    <w:p w14:paraId="482F6F8E" w14:textId="549542F8" w:rsidR="00345804" w:rsidRPr="00345804" w:rsidRDefault="007C6ADC" w:rsidP="00656EBD">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Pasaban días y días. Días de purgatorio, sin </w:t>
      </w:r>
      <w:proofErr w:type="spellStart"/>
      <w:proofErr w:type="gramStart"/>
      <w:r>
        <w:rPr>
          <w:rFonts w:ascii="Times New Roman" w:hAnsi="Times New Roman" w:cs="Times New Roman"/>
          <w:sz w:val="24"/>
          <w:szCs w:val="24"/>
          <w:lang w:val="es-MX"/>
        </w:rPr>
        <w:t>duda</w:t>
      </w:r>
      <w:r w:rsidR="001C40ED">
        <w:rPr>
          <w:rFonts w:ascii="Times New Roman" w:hAnsi="Times New Roman" w:cs="Times New Roman"/>
          <w:sz w:val="24"/>
          <w:szCs w:val="24"/>
          <w:lang w:val="es-MX"/>
        </w:rPr>
        <w:t>.</w:t>
      </w:r>
      <w:r w:rsidR="00345804" w:rsidRPr="00345804">
        <w:rPr>
          <w:rFonts w:ascii="Times New Roman" w:hAnsi="Times New Roman" w:cs="Times New Roman"/>
          <w:sz w:val="24"/>
          <w:szCs w:val="24"/>
          <w:lang w:val="es-MX"/>
        </w:rPr>
        <w:t>El</w:t>
      </w:r>
      <w:proofErr w:type="spellEnd"/>
      <w:proofErr w:type="gramEnd"/>
      <w:r w:rsidR="00345804" w:rsidRPr="00345804">
        <w:rPr>
          <w:rFonts w:ascii="Times New Roman" w:hAnsi="Times New Roman" w:cs="Times New Roman"/>
          <w:sz w:val="24"/>
          <w:szCs w:val="24"/>
          <w:lang w:val="es-MX"/>
        </w:rPr>
        <w:t xml:space="preserve"> tío Jorge había luchado inútilmente por acercarse a los vivos, es decir, a los que todavía no habían muerto. El tío Jorge pensó que lo mejor sería dejarle al pueblo vivir su vida, y se encerró en su casa desolado, cansado y pobre. Pobre, sí, porque sólo somos ricos cuando otros estiman </w:t>
      </w:r>
      <w:r w:rsidR="00345804" w:rsidRPr="00345804">
        <w:rPr>
          <w:rFonts w:ascii="Times New Roman" w:hAnsi="Times New Roman" w:cs="Times New Roman"/>
          <w:sz w:val="24"/>
          <w:szCs w:val="24"/>
          <w:lang w:val="es-MX"/>
        </w:rPr>
        <w:t xml:space="preserve">nuestras cosas. La idea de ser, por fin, pobre, consoló mucho al </w:t>
      </w:r>
      <w:proofErr w:type="spellStart"/>
      <w:r w:rsidR="00345804" w:rsidRPr="00345804">
        <w:rPr>
          <w:rFonts w:ascii="Times New Roman" w:hAnsi="Times New Roman" w:cs="Times New Roman"/>
          <w:sz w:val="24"/>
          <w:szCs w:val="24"/>
          <w:lang w:val="es-MX"/>
        </w:rPr>
        <w:t>tio</w:t>
      </w:r>
      <w:proofErr w:type="spellEnd"/>
      <w:r w:rsidR="00345804" w:rsidRPr="00345804">
        <w:rPr>
          <w:rFonts w:ascii="Times New Roman" w:hAnsi="Times New Roman" w:cs="Times New Roman"/>
          <w:sz w:val="24"/>
          <w:szCs w:val="24"/>
          <w:lang w:val="es-MX"/>
        </w:rPr>
        <w:t xml:space="preserve"> Jorge.</w:t>
      </w:r>
    </w:p>
    <w:p w14:paraId="5ED7776C" w14:textId="77777777" w:rsidR="00345804" w:rsidRPr="00345804" w:rsidRDefault="00345804" w:rsidP="00656EBD">
      <w:pPr>
        <w:jc w:val="both"/>
        <w:rPr>
          <w:rFonts w:ascii="Times New Roman" w:hAnsi="Times New Roman" w:cs="Times New Roman"/>
          <w:sz w:val="24"/>
          <w:szCs w:val="24"/>
        </w:rPr>
      </w:pPr>
      <w:r w:rsidRPr="00345804">
        <w:rPr>
          <w:rFonts w:ascii="Times New Roman" w:hAnsi="Times New Roman" w:cs="Times New Roman"/>
          <w:sz w:val="24"/>
          <w:szCs w:val="24"/>
        </w:rPr>
        <w:t>Un domingo, a la amanecida, las campanas voltearon, un toque de difuntos. La gente se estremeció:</w:t>
      </w:r>
    </w:p>
    <w:p w14:paraId="0B0D461A" w14:textId="77777777"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 xml:space="preserve">—¿Quién se ha muerto? </w:t>
      </w:r>
    </w:p>
    <w:p w14:paraId="1746FB16" w14:textId="0AB23221"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 xml:space="preserve">-El difunto </w:t>
      </w:r>
      <w:r w:rsidR="007E7D3C" w:rsidRPr="00345804">
        <w:rPr>
          <w:rFonts w:ascii="Times New Roman" w:hAnsi="Times New Roman" w:cs="Times New Roman"/>
          <w:sz w:val="24"/>
          <w:szCs w:val="24"/>
          <w:lang w:val="es-MX"/>
        </w:rPr>
        <w:t>tío</w:t>
      </w:r>
      <w:r w:rsidRPr="00345804">
        <w:rPr>
          <w:rFonts w:ascii="Times New Roman" w:hAnsi="Times New Roman" w:cs="Times New Roman"/>
          <w:sz w:val="24"/>
          <w:szCs w:val="24"/>
          <w:lang w:val="es-MX"/>
        </w:rPr>
        <w:t xml:space="preserve"> Jorge.</w:t>
      </w:r>
    </w:p>
    <w:p w14:paraId="191B31D8" w14:textId="77777777" w:rsidR="00345804" w:rsidRPr="00345804" w:rsidRDefault="00345804" w:rsidP="00656EBD">
      <w:pPr>
        <w:jc w:val="both"/>
        <w:rPr>
          <w:rFonts w:ascii="Times New Roman" w:hAnsi="Times New Roman" w:cs="Times New Roman"/>
          <w:sz w:val="24"/>
          <w:szCs w:val="24"/>
          <w:lang w:val="es-MX"/>
        </w:rPr>
      </w:pPr>
      <w:r w:rsidRPr="00345804">
        <w:rPr>
          <w:rFonts w:ascii="Times New Roman" w:hAnsi="Times New Roman" w:cs="Times New Roman"/>
          <w:sz w:val="24"/>
          <w:szCs w:val="24"/>
          <w:lang w:val="es-MX"/>
        </w:rPr>
        <w:t>—¿Otra vez?</w:t>
      </w:r>
    </w:p>
    <w:p w14:paraId="4353DD72" w14:textId="77777777" w:rsidR="00345804" w:rsidRDefault="00345804" w:rsidP="00656EBD">
      <w:pPr>
        <w:pBdr>
          <w:bottom w:val="single" w:sz="6" w:space="1" w:color="auto"/>
        </w:pBdr>
        <w:jc w:val="both"/>
        <w:rPr>
          <w:rFonts w:ascii="Times New Roman" w:hAnsi="Times New Roman" w:cs="Times New Roman"/>
          <w:b/>
          <w:bCs/>
          <w:i/>
          <w:iCs/>
          <w:sz w:val="24"/>
          <w:szCs w:val="24"/>
          <w:lang w:val="en-GB"/>
        </w:rPr>
      </w:pPr>
      <w:r w:rsidRPr="00345804">
        <w:rPr>
          <w:rFonts w:ascii="Times New Roman" w:hAnsi="Times New Roman" w:cs="Times New Roman"/>
          <w:sz w:val="24"/>
          <w:szCs w:val="24"/>
          <w:lang w:val="es-MX"/>
        </w:rPr>
        <w:t xml:space="preserve">—Otra vez. </w:t>
      </w:r>
      <w:proofErr w:type="spellStart"/>
      <w:r w:rsidRPr="007E7D3C">
        <w:rPr>
          <w:rFonts w:ascii="Times New Roman" w:hAnsi="Times New Roman" w:cs="Times New Roman"/>
          <w:b/>
          <w:bCs/>
          <w:sz w:val="24"/>
          <w:szCs w:val="24"/>
          <w:lang w:val="en-GB"/>
        </w:rPr>
        <w:t>Efrén</w:t>
      </w:r>
      <w:proofErr w:type="spellEnd"/>
      <w:r w:rsidRPr="007E7D3C">
        <w:rPr>
          <w:rFonts w:ascii="Times New Roman" w:hAnsi="Times New Roman" w:cs="Times New Roman"/>
          <w:b/>
          <w:bCs/>
          <w:sz w:val="24"/>
          <w:szCs w:val="24"/>
          <w:lang w:val="en-GB"/>
        </w:rPr>
        <w:t xml:space="preserve"> </w:t>
      </w:r>
      <w:r w:rsidRPr="007E7D3C">
        <w:rPr>
          <w:rFonts w:ascii="Times New Roman" w:hAnsi="Times New Roman" w:cs="Times New Roman"/>
          <w:b/>
          <w:bCs/>
          <w:i/>
          <w:iCs/>
          <w:sz w:val="24"/>
          <w:szCs w:val="24"/>
          <w:lang w:val="en-GB"/>
        </w:rPr>
        <w:t>Abad, C. M.</w:t>
      </w:r>
    </w:p>
    <w:p w14:paraId="3620F51C" w14:textId="77777777" w:rsidR="00742B16" w:rsidRDefault="00742B16" w:rsidP="00742B16">
      <w:pPr>
        <w:jc w:val="center"/>
        <w:rPr>
          <w:rFonts w:ascii="Times New Roman" w:hAnsi="Times New Roman" w:cs="Times New Roman"/>
          <w:b/>
          <w:bCs/>
          <w:sz w:val="24"/>
          <w:szCs w:val="24"/>
          <w:lang w:val="en-GB"/>
        </w:rPr>
      </w:pPr>
      <w:r w:rsidRPr="00D50A8A">
        <w:rPr>
          <w:rFonts w:ascii="Times New Roman" w:hAnsi="Times New Roman" w:cs="Times New Roman"/>
          <w:noProof/>
          <w:kern w:val="36"/>
        </w:rPr>
        <w:drawing>
          <wp:inline distT="0" distB="0" distL="0" distR="0" wp14:anchorId="0AAE4CE1" wp14:editId="5BC811DA">
            <wp:extent cx="1642110" cy="1607820"/>
            <wp:effectExtent l="0" t="0" r="0" b="0"/>
            <wp:docPr id="20" name="Imagen 20"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9810" cy="1664315"/>
                    </a:xfrm>
                    <a:prstGeom prst="rect">
                      <a:avLst/>
                    </a:prstGeom>
                    <a:noFill/>
                  </pic:spPr>
                </pic:pic>
              </a:graphicData>
            </a:graphic>
          </wp:inline>
        </w:drawing>
      </w:r>
    </w:p>
    <w:p w14:paraId="2967FA48" w14:textId="77777777" w:rsidR="00742B16" w:rsidRPr="003B37AC" w:rsidRDefault="00742B16" w:rsidP="00742B16">
      <w:pPr>
        <w:jc w:val="center"/>
        <w:rPr>
          <w:rFonts w:ascii="Times New Roman" w:eastAsia="MS Mincho" w:hAnsi="Times New Roman" w:cs="Times New Roman"/>
          <w:sz w:val="28"/>
          <w:szCs w:val="28"/>
        </w:rPr>
      </w:pPr>
      <w:r w:rsidRPr="003B37AC">
        <w:rPr>
          <w:rFonts w:ascii="Times New Roman" w:eastAsia="MS Mincho" w:hAnsi="Times New Roman" w:cs="Times New Roman"/>
          <w:sz w:val="28"/>
          <w:szCs w:val="28"/>
        </w:rPr>
        <w:t>Enrique Rodríguez Paniagua.</w:t>
      </w:r>
    </w:p>
    <w:p w14:paraId="14F95E19" w14:textId="77777777" w:rsidR="00742B16" w:rsidRPr="003B37AC" w:rsidRDefault="00742B16" w:rsidP="00742B16">
      <w:pPr>
        <w:jc w:val="center"/>
        <w:rPr>
          <w:rFonts w:ascii="Times New Roman" w:eastAsia="MS Mincho" w:hAnsi="Times New Roman" w:cs="Times New Roman"/>
          <w:sz w:val="28"/>
          <w:szCs w:val="28"/>
        </w:rPr>
      </w:pPr>
      <w:r w:rsidRPr="003B37AC">
        <w:rPr>
          <w:rFonts w:ascii="Times New Roman" w:eastAsia="MS Mincho" w:hAnsi="Times New Roman" w:cs="Times New Roman"/>
          <w:sz w:val="28"/>
          <w:szCs w:val="28"/>
        </w:rPr>
        <w:t>1922-2014</w:t>
      </w:r>
    </w:p>
    <w:p w14:paraId="3D9B9290" w14:textId="77777777" w:rsidR="00742B16" w:rsidRPr="008E63E8" w:rsidRDefault="00742B16" w:rsidP="00742B16">
      <w:pPr>
        <w:jc w:val="center"/>
        <w:rPr>
          <w:rFonts w:ascii="Times New Roman" w:hAnsi="Times New Roman" w:cs="Times New Roman"/>
          <w:b/>
          <w:bCs/>
          <w:lang w:val="es-ES_tradnl"/>
        </w:rPr>
      </w:pPr>
      <w:r w:rsidRPr="003D1942">
        <w:rPr>
          <w:rFonts w:ascii="Times New Roman" w:eastAsia="Times New Roman" w:hAnsi="Times New Roman" w:cs="Times New Roman"/>
          <w:spacing w:val="-3"/>
          <w:sz w:val="24"/>
          <w:szCs w:val="24"/>
          <w:lang w:val="es-ES_tradnl"/>
        </w:rPr>
        <w:t xml:space="preserve"> </w:t>
      </w:r>
      <w:r w:rsidRPr="008E63E8">
        <w:rPr>
          <w:rFonts w:ascii="Times New Roman" w:hAnsi="Times New Roman" w:cs="Times New Roman"/>
          <w:b/>
          <w:bCs/>
          <w:lang w:val="es-ES_tradnl"/>
        </w:rPr>
        <w:t xml:space="preserve">1946 - </w:t>
      </w:r>
      <w:proofErr w:type="gramStart"/>
      <w:r w:rsidRPr="008E63E8">
        <w:rPr>
          <w:rFonts w:ascii="Times New Roman" w:hAnsi="Times New Roman" w:cs="Times New Roman"/>
          <w:b/>
          <w:bCs/>
          <w:lang w:val="es-ES_tradnl"/>
        </w:rPr>
        <w:t>1996  OBRAS</w:t>
      </w:r>
      <w:proofErr w:type="gramEnd"/>
      <w:r w:rsidRPr="008E63E8">
        <w:rPr>
          <w:rFonts w:ascii="Times New Roman" w:hAnsi="Times New Roman" w:cs="Times New Roman"/>
          <w:b/>
          <w:bCs/>
          <w:lang w:val="es-ES_tradnl"/>
        </w:rPr>
        <w:t xml:space="preserve"> DE ENRIQUE RODR</w:t>
      </w:r>
      <w:r>
        <w:rPr>
          <w:rFonts w:ascii="Times New Roman" w:hAnsi="Times New Roman" w:cs="Times New Roman"/>
          <w:b/>
          <w:bCs/>
          <w:lang w:val="es-ES_tradnl"/>
        </w:rPr>
        <w:t>Í</w:t>
      </w:r>
      <w:r w:rsidRPr="008E63E8">
        <w:rPr>
          <w:rFonts w:ascii="Times New Roman" w:hAnsi="Times New Roman" w:cs="Times New Roman"/>
          <w:b/>
          <w:bCs/>
          <w:lang w:val="es-ES_tradnl"/>
        </w:rPr>
        <w:t>GUEZ PANYAGUA</w:t>
      </w:r>
    </w:p>
    <w:p w14:paraId="145281F8" w14:textId="77777777" w:rsidR="00742B16" w:rsidRPr="00A469F7" w:rsidRDefault="00742B16" w:rsidP="00742B16">
      <w:pPr>
        <w:jc w:val="both"/>
        <w:rPr>
          <w:rFonts w:ascii="Times New Roman" w:hAnsi="Times New Roman" w:cs="Times New Roman"/>
          <w:sz w:val="24"/>
          <w:szCs w:val="24"/>
          <w:lang w:val="es-ES_tradnl"/>
        </w:rPr>
      </w:pPr>
      <w:r w:rsidRPr="00A469F7">
        <w:rPr>
          <w:rFonts w:ascii="Times New Roman" w:hAnsi="Times New Roman" w:cs="Times New Roman"/>
          <w:sz w:val="24"/>
          <w:szCs w:val="24"/>
          <w:lang w:val="es-ES_tradnl"/>
        </w:rPr>
        <w:t xml:space="preserve">Con AFECTO Y GRATITUD, en el </w:t>
      </w:r>
      <w:r w:rsidRPr="00A469F7">
        <w:rPr>
          <w:rFonts w:ascii="Times New Roman" w:hAnsi="Times New Roman" w:cs="Times New Roman"/>
          <w:b/>
          <w:bCs/>
          <w:sz w:val="24"/>
          <w:szCs w:val="24"/>
          <w:lang w:val="es-ES_tradnl"/>
        </w:rPr>
        <w:t xml:space="preserve">cincuenta aniversario </w:t>
      </w:r>
      <w:r w:rsidRPr="00A469F7">
        <w:rPr>
          <w:rFonts w:ascii="Times New Roman" w:hAnsi="Times New Roman" w:cs="Times New Roman"/>
          <w:sz w:val="24"/>
          <w:szCs w:val="24"/>
          <w:lang w:val="es-ES_tradnl"/>
        </w:rPr>
        <w:t>de tus</w:t>
      </w:r>
      <w:r w:rsidRPr="00A469F7">
        <w:rPr>
          <w:rFonts w:ascii="Times New Roman" w:hAnsi="Times New Roman" w:cs="Times New Roman"/>
          <w:b/>
          <w:bCs/>
          <w:sz w:val="24"/>
          <w:szCs w:val="24"/>
          <w:lang w:val="es-ES_tradnl"/>
        </w:rPr>
        <w:t xml:space="preserve"> magistrales y ejem</w:t>
      </w:r>
      <w:r w:rsidRPr="00A469F7">
        <w:rPr>
          <w:rFonts w:ascii="Times New Roman" w:hAnsi="Times New Roman" w:cs="Times New Roman"/>
          <w:b/>
          <w:bCs/>
          <w:sz w:val="24"/>
          <w:szCs w:val="24"/>
          <w:lang w:val="es-ES_tradnl"/>
        </w:rPr>
        <w:softHyphen/>
        <w:t>plares</w:t>
      </w:r>
      <w:r w:rsidRPr="00A469F7">
        <w:rPr>
          <w:rFonts w:ascii="Times New Roman" w:hAnsi="Times New Roman" w:cs="Times New Roman"/>
          <w:sz w:val="24"/>
          <w:szCs w:val="24"/>
          <w:lang w:val="es-ES_tradnl"/>
        </w:rPr>
        <w:t xml:space="preserve"> enseñanzas en la Apostólica "María Mediadora" de los PP. Paúles de </w:t>
      </w:r>
      <w:proofErr w:type="spellStart"/>
      <w:r w:rsidRPr="00A469F7">
        <w:rPr>
          <w:rFonts w:ascii="Times New Roman" w:hAnsi="Times New Roman" w:cs="Times New Roman"/>
          <w:sz w:val="24"/>
          <w:szCs w:val="24"/>
          <w:lang w:val="es-ES_tradnl"/>
        </w:rPr>
        <w:t>Tardajos</w:t>
      </w:r>
      <w:proofErr w:type="spellEnd"/>
      <w:r w:rsidRPr="00A469F7">
        <w:rPr>
          <w:rFonts w:ascii="Times New Roman" w:hAnsi="Times New Roman" w:cs="Times New Roman"/>
          <w:sz w:val="24"/>
          <w:szCs w:val="24"/>
          <w:lang w:val="es-ES_tradnl"/>
        </w:rPr>
        <w:t xml:space="preserve"> (Burgos), t</w:t>
      </w:r>
      <w:r w:rsidRPr="00A469F7">
        <w:rPr>
          <w:rFonts w:ascii="Times New Roman" w:hAnsi="Times New Roman" w:cs="Times New Roman"/>
          <w:b/>
          <w:bCs/>
          <w:sz w:val="24"/>
          <w:szCs w:val="24"/>
          <w:lang w:val="es-ES_tradnl"/>
        </w:rPr>
        <w:t>us primeros discípulos</w:t>
      </w:r>
      <w:r w:rsidRPr="00A469F7">
        <w:rPr>
          <w:rFonts w:ascii="Times New Roman" w:hAnsi="Times New Roman" w:cs="Times New Roman"/>
          <w:sz w:val="24"/>
          <w:szCs w:val="24"/>
          <w:lang w:val="es-ES_tradnl"/>
        </w:rPr>
        <w:t xml:space="preserve"> estampan cariñosamente su firma en esta primera página de tus </w:t>
      </w:r>
      <w:r>
        <w:rPr>
          <w:rFonts w:ascii="Times New Roman" w:hAnsi="Times New Roman" w:cs="Times New Roman"/>
          <w:sz w:val="24"/>
          <w:szCs w:val="24"/>
          <w:lang w:val="es-ES_tradnl"/>
        </w:rPr>
        <w:t xml:space="preserve">sabios y </w:t>
      </w:r>
      <w:r w:rsidRPr="00A469F7">
        <w:rPr>
          <w:rFonts w:ascii="Times New Roman" w:hAnsi="Times New Roman" w:cs="Times New Roman"/>
          <w:sz w:val="24"/>
          <w:szCs w:val="24"/>
          <w:lang w:val="es-ES_tradnl"/>
        </w:rPr>
        <w:t xml:space="preserve">poéticos escritos: </w:t>
      </w:r>
    </w:p>
    <w:p w14:paraId="3C50D0E6" w14:textId="77777777" w:rsidR="00742B16" w:rsidRPr="00A469F7" w:rsidRDefault="00742B16" w:rsidP="00742B16">
      <w:pPr>
        <w:jc w:val="both"/>
        <w:rPr>
          <w:rFonts w:ascii="Times New Roman" w:hAnsi="Times New Roman" w:cs="Times New Roman"/>
          <w:b/>
          <w:bCs/>
          <w:i/>
          <w:iCs/>
          <w:sz w:val="24"/>
          <w:szCs w:val="24"/>
          <w:lang w:val="es-MX"/>
        </w:rPr>
      </w:pPr>
      <w:r w:rsidRPr="00A469F7">
        <w:rPr>
          <w:rFonts w:ascii="Times New Roman" w:hAnsi="Times New Roman" w:cs="Times New Roman"/>
          <w:i/>
          <w:iCs/>
          <w:sz w:val="24"/>
          <w:szCs w:val="24"/>
          <w:lang w:val="es-MX"/>
        </w:rPr>
        <w:t xml:space="preserve">En nombre de nuestra antigua convivencia y la amistad perenne, se te pide una modesta ayuda a la publicación y distribución de las obras de Enrique Rodríguez Paniagua, </w:t>
      </w:r>
      <w:r w:rsidRPr="00A469F7">
        <w:rPr>
          <w:rFonts w:ascii="Times New Roman" w:hAnsi="Times New Roman" w:cs="Times New Roman"/>
          <w:b/>
          <w:bCs/>
          <w:i/>
          <w:iCs/>
          <w:sz w:val="24"/>
          <w:szCs w:val="24"/>
          <w:lang w:val="es-MX"/>
        </w:rPr>
        <w:t>C.M.</w:t>
      </w:r>
    </w:p>
    <w:p w14:paraId="036ADE2D" w14:textId="77777777" w:rsidR="00742B16" w:rsidRDefault="00742B16" w:rsidP="00742B16">
      <w:pPr>
        <w:ind w:right="143"/>
        <w:jc w:val="both"/>
        <w:rPr>
          <w:b/>
          <w:bCs/>
          <w:sz w:val="28"/>
          <w:szCs w:val="28"/>
          <w:lang w:val="es-MX"/>
        </w:rPr>
      </w:pPr>
      <w:r>
        <w:rPr>
          <w:b/>
          <w:bCs/>
          <w:sz w:val="28"/>
          <w:szCs w:val="28"/>
          <w:lang w:val="es-MX"/>
        </w:rPr>
        <w:t>Plan de publicación y envío:</w:t>
      </w:r>
    </w:p>
    <w:p w14:paraId="35DA16ED" w14:textId="77777777" w:rsidR="00742B16" w:rsidRDefault="00742B16" w:rsidP="00742B16">
      <w:pPr>
        <w:ind w:right="143"/>
        <w:jc w:val="both"/>
        <w:rPr>
          <w:rFonts w:ascii="Times New Roman" w:hAnsi="Times New Roman" w:cs="Times New Roman"/>
          <w:sz w:val="24"/>
          <w:szCs w:val="24"/>
          <w:lang w:val="es-MX"/>
        </w:rPr>
      </w:pPr>
      <w:r w:rsidRPr="004A3A17">
        <w:rPr>
          <w:rFonts w:ascii="Times New Roman" w:hAnsi="Times New Roman" w:cs="Times New Roman"/>
          <w:sz w:val="24"/>
          <w:szCs w:val="24"/>
          <w:lang w:val="es-MX"/>
        </w:rPr>
        <w:t>1.</w:t>
      </w:r>
      <w:r w:rsidRPr="004A3A17">
        <w:rPr>
          <w:rFonts w:ascii="Times New Roman" w:hAnsi="Times New Roman" w:cs="Times New Roman"/>
          <w:i/>
          <w:iCs/>
          <w:sz w:val="24"/>
          <w:szCs w:val="24"/>
          <w:lang w:val="es-MX"/>
        </w:rPr>
        <w:t xml:space="preserve">Todavía, </w:t>
      </w:r>
      <w:r w:rsidRPr="004A3A17">
        <w:rPr>
          <w:rFonts w:ascii="Times New Roman" w:hAnsi="Times New Roman" w:cs="Times New Roman"/>
          <w:sz w:val="24"/>
          <w:szCs w:val="24"/>
          <w:lang w:val="es-MX"/>
        </w:rPr>
        <w:t xml:space="preserve">poemas, ya editado. Gratuito. 2. </w:t>
      </w:r>
      <w:r w:rsidRPr="004A3A17">
        <w:rPr>
          <w:rFonts w:ascii="Times New Roman" w:hAnsi="Times New Roman" w:cs="Times New Roman"/>
          <w:i/>
          <w:iCs/>
          <w:sz w:val="24"/>
          <w:szCs w:val="24"/>
          <w:lang w:val="es-MX"/>
        </w:rPr>
        <w:t xml:space="preserve">El arte de Gustavo </w:t>
      </w:r>
      <w:proofErr w:type="spellStart"/>
      <w:r w:rsidRPr="004A3A17">
        <w:rPr>
          <w:rFonts w:ascii="Times New Roman" w:hAnsi="Times New Roman" w:cs="Times New Roman"/>
          <w:i/>
          <w:iCs/>
          <w:sz w:val="24"/>
          <w:szCs w:val="24"/>
          <w:lang w:val="es-MX"/>
        </w:rPr>
        <w:t>Torner</w:t>
      </w:r>
      <w:proofErr w:type="spellEnd"/>
      <w:r w:rsidRPr="004A3A17">
        <w:rPr>
          <w:rFonts w:ascii="Times New Roman" w:hAnsi="Times New Roman" w:cs="Times New Roman"/>
          <w:i/>
          <w:iCs/>
          <w:sz w:val="24"/>
          <w:szCs w:val="24"/>
          <w:lang w:val="es-MX"/>
        </w:rPr>
        <w:t xml:space="preserve">, </w:t>
      </w:r>
      <w:r w:rsidRPr="004A3A17">
        <w:rPr>
          <w:rFonts w:ascii="Times New Roman" w:hAnsi="Times New Roman" w:cs="Times New Roman"/>
          <w:sz w:val="24"/>
          <w:szCs w:val="24"/>
          <w:lang w:val="es-MX"/>
        </w:rPr>
        <w:t xml:space="preserve">estudio en tres vols., en curso de edición. Precio </w:t>
      </w:r>
      <w:r w:rsidRPr="004A3A17">
        <w:rPr>
          <w:rFonts w:ascii="Times New Roman" w:hAnsi="Times New Roman" w:cs="Times New Roman"/>
          <w:i/>
          <w:iCs/>
          <w:sz w:val="24"/>
          <w:szCs w:val="24"/>
          <w:lang w:val="es-MX"/>
        </w:rPr>
        <w:t xml:space="preserve">50 </w:t>
      </w:r>
      <w:r w:rsidRPr="004A3A17">
        <w:rPr>
          <w:rFonts w:ascii="Times New Roman" w:hAnsi="Times New Roman" w:cs="Times New Roman"/>
          <w:b/>
          <w:bCs/>
          <w:sz w:val="24"/>
          <w:szCs w:val="24"/>
          <w:lang w:val="es-MX"/>
        </w:rPr>
        <w:t xml:space="preserve">€. </w:t>
      </w:r>
      <w:r w:rsidRPr="004A3A17">
        <w:rPr>
          <w:rFonts w:ascii="Times New Roman" w:hAnsi="Times New Roman" w:cs="Times New Roman"/>
          <w:sz w:val="24"/>
          <w:szCs w:val="24"/>
          <w:lang w:val="es-MX"/>
        </w:rPr>
        <w:t xml:space="preserve">3. </w:t>
      </w:r>
      <w:r w:rsidRPr="004A3A17">
        <w:rPr>
          <w:rFonts w:ascii="Times New Roman" w:hAnsi="Times New Roman" w:cs="Times New Roman"/>
          <w:i/>
          <w:iCs/>
          <w:sz w:val="24"/>
          <w:szCs w:val="24"/>
          <w:lang w:val="es-MX"/>
        </w:rPr>
        <w:t xml:space="preserve">Estudios, conferencias, artículos... </w:t>
      </w:r>
      <w:r w:rsidRPr="004A3A17">
        <w:rPr>
          <w:rFonts w:ascii="Times New Roman" w:hAnsi="Times New Roman" w:cs="Times New Roman"/>
          <w:sz w:val="24"/>
          <w:szCs w:val="24"/>
          <w:lang w:val="es-MX"/>
        </w:rPr>
        <w:t>Un volumen, con ilustraciones del au</w:t>
      </w:r>
      <w:r w:rsidRPr="004A3A17">
        <w:rPr>
          <w:rFonts w:ascii="Times New Roman" w:hAnsi="Times New Roman" w:cs="Times New Roman"/>
          <w:sz w:val="24"/>
          <w:szCs w:val="24"/>
          <w:lang w:val="es-MX"/>
        </w:rPr>
        <w:softHyphen/>
        <w:t>tor. 4.</w:t>
      </w:r>
      <w:r w:rsidRPr="004A3A17">
        <w:rPr>
          <w:rFonts w:ascii="Times New Roman" w:hAnsi="Times New Roman" w:cs="Times New Roman"/>
          <w:i/>
          <w:iCs/>
          <w:sz w:val="24"/>
          <w:szCs w:val="24"/>
          <w:lang w:val="es-MX"/>
        </w:rPr>
        <w:t xml:space="preserve">Cuaderno, </w:t>
      </w:r>
      <w:r w:rsidRPr="004A3A17">
        <w:rPr>
          <w:rFonts w:ascii="Times New Roman" w:hAnsi="Times New Roman" w:cs="Times New Roman"/>
          <w:sz w:val="24"/>
          <w:szCs w:val="24"/>
          <w:lang w:val="es-MX"/>
        </w:rPr>
        <w:t>cuatro pliegos de poemas. Un vol. de 64 págs. Cada plie</w:t>
      </w:r>
      <w:r w:rsidRPr="004A3A17">
        <w:rPr>
          <w:rFonts w:ascii="Times New Roman" w:hAnsi="Times New Roman" w:cs="Times New Roman"/>
          <w:sz w:val="24"/>
          <w:szCs w:val="24"/>
          <w:lang w:val="es-MX"/>
        </w:rPr>
        <w:softHyphen/>
        <w:t>go impreso en un color. Gratuito. 5.</w:t>
      </w:r>
      <w:r w:rsidRPr="004A3A17">
        <w:rPr>
          <w:rFonts w:ascii="Times New Roman" w:hAnsi="Times New Roman" w:cs="Times New Roman"/>
          <w:sz w:val="24"/>
          <w:szCs w:val="24"/>
          <w:lang w:val="es-MX"/>
        </w:rPr>
        <w:tab/>
      </w:r>
      <w:r w:rsidRPr="004A3A17">
        <w:rPr>
          <w:rFonts w:ascii="Times New Roman" w:hAnsi="Times New Roman" w:cs="Times New Roman"/>
          <w:i/>
          <w:iCs/>
          <w:sz w:val="24"/>
          <w:szCs w:val="24"/>
          <w:lang w:val="es-MX"/>
        </w:rPr>
        <w:t xml:space="preserve">La figura de Cristo en el arte contemporáneo. </w:t>
      </w:r>
      <w:r w:rsidRPr="004A3A17">
        <w:rPr>
          <w:rFonts w:ascii="Times New Roman" w:hAnsi="Times New Roman" w:cs="Times New Roman"/>
          <w:sz w:val="24"/>
          <w:szCs w:val="24"/>
          <w:lang w:val="es-MX"/>
        </w:rPr>
        <w:t>Un vol. con 200 ilus</w:t>
      </w:r>
      <w:r w:rsidRPr="004A3A17">
        <w:rPr>
          <w:rFonts w:ascii="Times New Roman" w:hAnsi="Times New Roman" w:cs="Times New Roman"/>
          <w:sz w:val="24"/>
          <w:szCs w:val="24"/>
          <w:lang w:val="es-MX"/>
        </w:rPr>
        <w:softHyphen/>
        <w:t xml:space="preserve">traciones en color. En </w:t>
      </w:r>
      <w:r w:rsidRPr="004A3A17">
        <w:rPr>
          <w:rFonts w:ascii="Times New Roman" w:hAnsi="Times New Roman" w:cs="Times New Roman"/>
          <w:sz w:val="24"/>
          <w:szCs w:val="24"/>
          <w:lang w:val="es-MX"/>
        </w:rPr>
        <w:lastRenderedPageBreak/>
        <w:t>preparación. Enviar el donativo a la cuenta de</w:t>
      </w:r>
      <w:r>
        <w:rPr>
          <w:rFonts w:ascii="Times New Roman" w:hAnsi="Times New Roman" w:cs="Times New Roman"/>
          <w:sz w:val="24"/>
          <w:szCs w:val="24"/>
          <w:lang w:val="es-MX"/>
        </w:rPr>
        <w:t xml:space="preserve"> </w:t>
      </w:r>
      <w:r w:rsidRPr="004A3A17">
        <w:rPr>
          <w:rFonts w:ascii="Times New Roman" w:hAnsi="Times New Roman" w:cs="Times New Roman"/>
          <w:sz w:val="24"/>
          <w:szCs w:val="24"/>
          <w:lang w:val="es-MX"/>
        </w:rPr>
        <w:t>Caja Duero, Salamanca.</w:t>
      </w:r>
      <w:r>
        <w:rPr>
          <w:rFonts w:ascii="Times New Roman" w:hAnsi="Times New Roman" w:cs="Times New Roman"/>
          <w:sz w:val="24"/>
          <w:szCs w:val="24"/>
          <w:lang w:val="es-MX"/>
        </w:rPr>
        <w:t xml:space="preserve"> Los libros se enviarán siempre gratis.</w:t>
      </w:r>
    </w:p>
    <w:p w14:paraId="0B7B7DC7" w14:textId="77777777" w:rsidR="008776F4" w:rsidRPr="00E3575F" w:rsidRDefault="008776F4" w:rsidP="008776F4">
      <w:pPr>
        <w:ind w:right="143"/>
        <w:jc w:val="both"/>
        <w:rPr>
          <w:rFonts w:ascii="Times New Roman" w:hAnsi="Times New Roman" w:cs="Times New Roman"/>
          <w:b/>
          <w:bCs/>
          <w:sz w:val="24"/>
          <w:szCs w:val="24"/>
          <w:lang w:val="es-MX"/>
        </w:rPr>
      </w:pPr>
      <w:r w:rsidRPr="00E3575F">
        <w:rPr>
          <w:rFonts w:ascii="Times New Roman" w:hAnsi="Times New Roman" w:cs="Times New Roman"/>
          <w:b/>
          <w:bCs/>
          <w:sz w:val="24"/>
          <w:szCs w:val="24"/>
          <w:lang w:val="es-MX"/>
        </w:rPr>
        <w:t xml:space="preserve">“LA VOZ DE ASTURIAS”. </w:t>
      </w:r>
    </w:p>
    <w:p w14:paraId="1B95022D" w14:textId="77777777" w:rsidR="008776F4" w:rsidRDefault="008776F4" w:rsidP="008776F4">
      <w:pPr>
        <w:ind w:right="143"/>
        <w:jc w:val="both"/>
        <w:rPr>
          <w:rFonts w:ascii="Times New Roman" w:hAnsi="Times New Roman" w:cs="Times New Roman"/>
          <w:sz w:val="24"/>
          <w:szCs w:val="24"/>
          <w:lang w:val="es-MX"/>
        </w:rPr>
      </w:pPr>
      <w:r>
        <w:rPr>
          <w:rFonts w:ascii="Times New Roman" w:hAnsi="Times New Roman" w:cs="Times New Roman"/>
          <w:sz w:val="24"/>
          <w:szCs w:val="24"/>
          <w:lang w:val="es-MX"/>
        </w:rPr>
        <w:t>Martes, 6 de octubre de 1964.</w:t>
      </w:r>
    </w:p>
    <w:p w14:paraId="3E814BBE" w14:textId="77777777" w:rsidR="008776F4" w:rsidRPr="0057070F" w:rsidRDefault="008776F4" w:rsidP="008776F4">
      <w:pPr>
        <w:ind w:right="143"/>
        <w:jc w:val="both"/>
        <w:rPr>
          <w:rFonts w:ascii="Times New Roman" w:hAnsi="Times New Roman" w:cs="Times New Roman"/>
          <w:b/>
          <w:bCs/>
          <w:sz w:val="24"/>
          <w:szCs w:val="24"/>
          <w:lang w:val="es-MX"/>
        </w:rPr>
      </w:pPr>
      <w:r w:rsidRPr="0057070F">
        <w:rPr>
          <w:rFonts w:ascii="Times New Roman" w:hAnsi="Times New Roman" w:cs="Times New Roman"/>
          <w:b/>
          <w:bCs/>
          <w:sz w:val="24"/>
          <w:szCs w:val="24"/>
          <w:lang w:val="es-MX"/>
        </w:rPr>
        <w:t>EL PADRE PANYAGUA, DALÍ DE LA POESÍA.</w:t>
      </w:r>
    </w:p>
    <w:p w14:paraId="0143983C" w14:textId="77777777" w:rsidR="008776F4" w:rsidRDefault="008776F4" w:rsidP="008776F4">
      <w:pPr>
        <w:ind w:right="143"/>
        <w:jc w:val="both"/>
        <w:rPr>
          <w:rFonts w:ascii="Times New Roman" w:hAnsi="Times New Roman" w:cs="Times New Roman"/>
          <w:i/>
          <w:iCs/>
          <w:sz w:val="28"/>
          <w:szCs w:val="28"/>
          <w:lang w:val="es-MX"/>
        </w:rPr>
      </w:pPr>
      <w:r w:rsidRPr="00FB564D">
        <w:rPr>
          <w:rFonts w:ascii="Times New Roman" w:hAnsi="Times New Roman" w:cs="Times New Roman"/>
          <w:i/>
          <w:iCs/>
          <w:sz w:val="28"/>
          <w:szCs w:val="28"/>
          <w:lang w:val="es-MX"/>
        </w:rPr>
        <w:t>Conjuga las notas musicales, los colores y las palabras. En el testamento ha legado sus riñones al escultor Rubio Camín. Escribe en partituras de Cristóbal Halffter. Su exposición en Gijón tema de polémica.</w:t>
      </w:r>
    </w:p>
    <w:p w14:paraId="1933F1F8" w14:textId="77777777" w:rsidR="008776F4" w:rsidRPr="001D1819" w:rsidRDefault="008776F4" w:rsidP="008776F4">
      <w:pPr>
        <w:ind w:right="143"/>
        <w:jc w:val="both"/>
        <w:rPr>
          <w:rFonts w:ascii="Times New Roman" w:hAnsi="Times New Roman" w:cs="Times New Roman"/>
          <w:sz w:val="24"/>
          <w:szCs w:val="24"/>
          <w:lang w:val="es-MX"/>
        </w:rPr>
      </w:pPr>
      <w:proofErr w:type="gramStart"/>
      <w:r w:rsidRPr="001D1819">
        <w:rPr>
          <w:rFonts w:ascii="Times New Roman" w:hAnsi="Times New Roman" w:cs="Times New Roman"/>
          <w:sz w:val="24"/>
          <w:szCs w:val="24"/>
          <w:lang w:val="es-MX"/>
        </w:rPr>
        <w:t>-¿</w:t>
      </w:r>
      <w:proofErr w:type="gramEnd"/>
      <w:r w:rsidRPr="001D1819">
        <w:rPr>
          <w:rFonts w:ascii="Times New Roman" w:hAnsi="Times New Roman" w:cs="Times New Roman"/>
          <w:sz w:val="24"/>
          <w:szCs w:val="24"/>
          <w:lang w:val="es-MX"/>
        </w:rPr>
        <w:t>Ve las luces de los coches por la carretera? Con sus destellos componen notas musicales.</w:t>
      </w:r>
    </w:p>
    <w:p w14:paraId="78D66519"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 xml:space="preserve">Y el padre </w:t>
      </w:r>
      <w:proofErr w:type="spellStart"/>
      <w:r w:rsidRPr="001D1819">
        <w:rPr>
          <w:rFonts w:ascii="Times New Roman" w:hAnsi="Times New Roman" w:cs="Times New Roman"/>
          <w:sz w:val="24"/>
          <w:szCs w:val="24"/>
          <w:lang w:val="es-MX"/>
        </w:rPr>
        <w:t>Panyagua</w:t>
      </w:r>
      <w:proofErr w:type="spellEnd"/>
      <w:r w:rsidRPr="001D1819">
        <w:rPr>
          <w:rFonts w:ascii="Times New Roman" w:hAnsi="Times New Roman" w:cs="Times New Roman"/>
          <w:sz w:val="24"/>
          <w:szCs w:val="24"/>
          <w:lang w:val="es-MX"/>
        </w:rPr>
        <w:t xml:space="preserve"> comenzó a tararear una cancioncilla inspirada en aquellas luces que jugaban nerviosamente en la oscuridad de la noche.</w:t>
      </w:r>
    </w:p>
    <w:p w14:paraId="53F169A7"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 xml:space="preserve">Nació en una aldea vallisoletana, </w:t>
      </w:r>
      <w:proofErr w:type="spellStart"/>
      <w:r w:rsidRPr="001D1819">
        <w:rPr>
          <w:rFonts w:ascii="Times New Roman" w:hAnsi="Times New Roman" w:cs="Times New Roman"/>
          <w:sz w:val="24"/>
          <w:szCs w:val="24"/>
          <w:lang w:val="es-MX"/>
        </w:rPr>
        <w:t>Urones</w:t>
      </w:r>
      <w:proofErr w:type="spellEnd"/>
      <w:r w:rsidRPr="001D1819">
        <w:rPr>
          <w:rFonts w:ascii="Times New Roman" w:hAnsi="Times New Roman" w:cs="Times New Roman"/>
          <w:sz w:val="24"/>
          <w:szCs w:val="24"/>
          <w:lang w:val="es-MX"/>
        </w:rPr>
        <w:t>. Y es como un árbol enjuto, seco… tostado en la caliente tierra castellana. Cuando estuvimos en la sala de exposiciones lo primero que hizo fue enseñarme unos cantos rodados. -Son mis riñones -dijo-. Aquí, en este testamento, puede leer que se los dejo al escultor Rubio Camín.</w:t>
      </w:r>
    </w:p>
    <w:p w14:paraId="6F6F0DBF"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-Vayamos con calma. Estas piedras son riñones, muy bien. Pero aquí, en el testamento, también dice que lega sus piernas al escultor. Unas piernas flacas, la derecha peor que la izquierda y sinuosa de una caída que sufrió de un burro. Aquella tarde el animal se portó muy mal…</w:t>
      </w:r>
    </w:p>
    <w:p w14:paraId="126F4FAD"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-Y todo esto ¿qué tiene que ver con su poesía?</w:t>
      </w:r>
    </w:p>
    <w:p w14:paraId="535059EB"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-Mi poesía… temía haberla perdido para siempre. Pero este año ha regresado deseable y fecunda. Ha sido un feliz reencuentro. Durante bastante tiempo se lo decía a mis compañeros: “ya no vuelve, ya no será poeta”. Pero en enero vibró nuevamente en mí.</w:t>
      </w:r>
    </w:p>
    <w:p w14:paraId="4C965D71"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 xml:space="preserve">-Usted es sacerdote en la Universidad de la Congregación de la Misión. Estudió Lenguas clásicas en la Universidad Pontificia de Salamanca y en ella es ahora profesor de Poetas </w:t>
      </w:r>
      <w:r w:rsidRPr="001D1819">
        <w:rPr>
          <w:rFonts w:ascii="Times New Roman" w:hAnsi="Times New Roman" w:cs="Times New Roman"/>
          <w:sz w:val="24"/>
          <w:szCs w:val="24"/>
          <w:lang w:val="es-MX"/>
        </w:rPr>
        <w:t xml:space="preserve">Griegos, Arqueología e Historia General del Arte. Ha pasado varias temporadas en París, Inglaterra y Alemania, y según me acaban de comunicar está invitado para pasar todo el tiempo que desee en los Estados Unidos, Sé </w:t>
      </w:r>
      <w:proofErr w:type="gramStart"/>
      <w:r w:rsidRPr="001D1819">
        <w:rPr>
          <w:rFonts w:ascii="Times New Roman" w:hAnsi="Times New Roman" w:cs="Times New Roman"/>
          <w:sz w:val="24"/>
          <w:szCs w:val="24"/>
          <w:lang w:val="es-MX"/>
        </w:rPr>
        <w:t>igualmente</w:t>
      </w:r>
      <w:proofErr w:type="gramEnd"/>
      <w:r w:rsidRPr="001D1819">
        <w:rPr>
          <w:rFonts w:ascii="Times New Roman" w:hAnsi="Times New Roman" w:cs="Times New Roman"/>
          <w:sz w:val="24"/>
          <w:szCs w:val="24"/>
          <w:lang w:val="es-MX"/>
        </w:rPr>
        <w:t xml:space="preserve"> que habla correctamente cuatro idiomas, aunque por modestia, jamás lo diga. Y sé que es uno de los escritores que más entiende de música y que toca el piano de tal forma que cuando uno le escucha parece que le acarician los oídos. Supongo que existirá cierta influencia en su obra creacional de esos genios inmortales de la música. </w:t>
      </w:r>
    </w:p>
    <w:p w14:paraId="3F8BA66C"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-Una gran influencia. Escribo versos con ritmo. Y conjugo en ellos los colores, las notas musicales y las palabras.</w:t>
      </w:r>
    </w:p>
    <w:p w14:paraId="6B7C4610" w14:textId="77777777" w:rsidR="008776F4" w:rsidRPr="001D1819" w:rsidRDefault="008776F4" w:rsidP="008776F4">
      <w:pPr>
        <w:ind w:right="143"/>
        <w:jc w:val="both"/>
        <w:rPr>
          <w:rFonts w:ascii="Times New Roman" w:hAnsi="Times New Roman" w:cs="Times New Roman"/>
          <w:b/>
          <w:bCs/>
          <w:sz w:val="24"/>
          <w:szCs w:val="24"/>
          <w:lang w:val="es-MX"/>
        </w:rPr>
      </w:pPr>
      <w:r w:rsidRPr="001D1819">
        <w:rPr>
          <w:rFonts w:ascii="Times New Roman" w:hAnsi="Times New Roman" w:cs="Times New Roman"/>
          <w:b/>
          <w:bCs/>
          <w:sz w:val="24"/>
          <w:szCs w:val="24"/>
          <w:lang w:val="es-MX"/>
        </w:rPr>
        <w:t>Una técnica revolucionaria no admitida por todos.</w:t>
      </w:r>
    </w:p>
    <w:p w14:paraId="1998C2EF"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 xml:space="preserve">-Durante los días en que tiene abierta la exposición en Gijón se habrá dado cuenta de que los comentarios sobre su persona y sobre su obra son dispares. Algunos de ellos duramente críticos. Que su poesía es un camelo y cosas por el estilo. Usted escribió a un amigo el 19 de agosto del año 1962 las siguientes frases: “No estoy maduro, ni lo estaré nunca. Ni siquiera la muerte me madurará. Como una fruta que cayó a destiempo, me pudriré en la tierra sin haber conocido la sazón. Este cuerpo debilitado y sin medidas no me dará nunca el sabor musculoso de la virilidad”. Tal vez el significado de </w:t>
      </w:r>
      <w:proofErr w:type="gramStart"/>
      <w:r w:rsidRPr="001D1819">
        <w:rPr>
          <w:rFonts w:ascii="Times New Roman" w:hAnsi="Times New Roman" w:cs="Times New Roman"/>
          <w:sz w:val="24"/>
          <w:szCs w:val="24"/>
          <w:lang w:val="es-MX"/>
        </w:rPr>
        <w:t>las mismas</w:t>
      </w:r>
      <w:proofErr w:type="gramEnd"/>
      <w:r w:rsidRPr="001D1819">
        <w:rPr>
          <w:rFonts w:ascii="Times New Roman" w:hAnsi="Times New Roman" w:cs="Times New Roman"/>
          <w:sz w:val="24"/>
          <w:szCs w:val="24"/>
          <w:lang w:val="es-MX"/>
        </w:rPr>
        <w:t xml:space="preserve"> sea la expresión de un dolor o de un pensamiento más hondo. Pero me imagino que usted pacientemente recibirá esas críticas. Si alguno no entiende la composición de esas poesías como la titulada “</w:t>
      </w:r>
      <w:proofErr w:type="spellStart"/>
      <w:r w:rsidRPr="001D1819">
        <w:rPr>
          <w:rFonts w:ascii="Times New Roman" w:hAnsi="Times New Roman" w:cs="Times New Roman"/>
          <w:sz w:val="24"/>
          <w:szCs w:val="24"/>
          <w:lang w:val="es-MX"/>
        </w:rPr>
        <w:t>Mompó</w:t>
      </w:r>
      <w:proofErr w:type="spellEnd"/>
      <w:r w:rsidRPr="001D1819">
        <w:rPr>
          <w:rFonts w:ascii="Times New Roman" w:hAnsi="Times New Roman" w:cs="Times New Roman"/>
          <w:sz w:val="24"/>
          <w:szCs w:val="24"/>
          <w:lang w:val="es-MX"/>
        </w:rPr>
        <w:t>”, que cada verso se compagina con los diferentes instrumentos musicales de una orquesta, ¿cómo se la explicaría?</w:t>
      </w:r>
    </w:p>
    <w:p w14:paraId="147B0CB0"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-Prefiero no hacerlo. Porque la poesía o se entiende o no se entiende. Si se explica pierde todo el valor y todo el interés. Pasa como con los chistes. Si usted necesita que te expliquen el que te acaban de contar nunca se divertirá tanto como si encuentra el significado por su parte.</w:t>
      </w:r>
    </w:p>
    <w:p w14:paraId="4FA288D0"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 xml:space="preserve">- No me queda otra solución que darle la razón. En esta exposición existen grandes partituras de </w:t>
      </w:r>
      <w:r w:rsidRPr="001D1819">
        <w:rPr>
          <w:rFonts w:ascii="Times New Roman" w:hAnsi="Times New Roman" w:cs="Times New Roman"/>
          <w:sz w:val="24"/>
          <w:szCs w:val="24"/>
          <w:lang w:val="es-MX"/>
        </w:rPr>
        <w:lastRenderedPageBreak/>
        <w:t>música que usted ha utilizado para presentar su poesía, ¿por qué?</w:t>
      </w:r>
    </w:p>
    <w:p w14:paraId="29677B57"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 xml:space="preserve">Me las dio Cristóbal Halffter, un gran amigo mío y a quien aprecio mucho. Al tener mis poemas ritmo prefiero escribirlas en esas páginas. </w:t>
      </w:r>
    </w:p>
    <w:p w14:paraId="01F3820A" w14:textId="77777777" w:rsidR="008776F4" w:rsidRPr="001D1819" w:rsidRDefault="008776F4" w:rsidP="008776F4">
      <w:pPr>
        <w:ind w:right="143"/>
        <w:jc w:val="both"/>
        <w:rPr>
          <w:rFonts w:ascii="Times New Roman" w:hAnsi="Times New Roman" w:cs="Times New Roman"/>
          <w:b/>
          <w:bCs/>
          <w:sz w:val="24"/>
          <w:szCs w:val="24"/>
          <w:lang w:val="es-MX"/>
        </w:rPr>
      </w:pPr>
      <w:r w:rsidRPr="001D1819">
        <w:rPr>
          <w:rFonts w:ascii="Times New Roman" w:hAnsi="Times New Roman" w:cs="Times New Roman"/>
          <w:b/>
          <w:bCs/>
          <w:sz w:val="24"/>
          <w:szCs w:val="24"/>
          <w:lang w:val="es-MX"/>
        </w:rPr>
        <w:t xml:space="preserve">Poeta, cantor, juglar  </w:t>
      </w:r>
    </w:p>
    <w:p w14:paraId="75D06D68"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 xml:space="preserve">El padre </w:t>
      </w:r>
      <w:proofErr w:type="spellStart"/>
      <w:r w:rsidRPr="001D1819">
        <w:rPr>
          <w:rFonts w:ascii="Times New Roman" w:hAnsi="Times New Roman" w:cs="Times New Roman"/>
          <w:sz w:val="24"/>
          <w:szCs w:val="24"/>
          <w:lang w:val="es-MX"/>
        </w:rPr>
        <w:t>Panyagua</w:t>
      </w:r>
      <w:proofErr w:type="spellEnd"/>
      <w:r w:rsidRPr="001D1819">
        <w:rPr>
          <w:rFonts w:ascii="Times New Roman" w:hAnsi="Times New Roman" w:cs="Times New Roman"/>
          <w:sz w:val="24"/>
          <w:szCs w:val="24"/>
          <w:lang w:val="es-MX"/>
        </w:rPr>
        <w:t xml:space="preserve">, que firma con un pan castellano, y una jarra de agua, es poeta, cantor y, por consecuencia, juglar. No va por castillos medievales, pero él va por el mundo con su obra plena de personalidad y de ese hechizo que se forma al unir la poesía y la música. </w:t>
      </w:r>
    </w:p>
    <w:p w14:paraId="58021C54"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-Tengo en mis manos un libreto titulado “Haiku”, ¿qué es esto?</w:t>
      </w:r>
    </w:p>
    <w:p w14:paraId="6405A27F"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-Son Poemas japoneses de quince sílabas. Tienen argumento y se desarrollan casi como un silogismo. “Oh soledad – qué bien se está contigo – y sin nada más”. Tengo escrito varios. En la actualidad preparo uno para las navidades. “Déjame ser gato perezoso”.</w:t>
      </w:r>
    </w:p>
    <w:p w14:paraId="4737D620"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 xml:space="preserve">-Yo te definiría como una especie de Dalí de la poesía. </w:t>
      </w:r>
    </w:p>
    <w:p w14:paraId="441E6A5C"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-No tanto.</w:t>
      </w:r>
    </w:p>
    <w:p w14:paraId="5DE31201"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-Por favor, escriba un poema. Un “haiku” por ejemplo.</w:t>
      </w:r>
    </w:p>
    <w:p w14:paraId="6B368E3F"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 xml:space="preserve">-Muy bien. </w:t>
      </w:r>
    </w:p>
    <w:p w14:paraId="26FBF795" w14:textId="77777777" w:rsidR="008776F4" w:rsidRPr="001D1819"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 xml:space="preserve">Y el padre </w:t>
      </w:r>
      <w:proofErr w:type="spellStart"/>
      <w:r w:rsidRPr="001D1819">
        <w:rPr>
          <w:rFonts w:ascii="Times New Roman" w:hAnsi="Times New Roman" w:cs="Times New Roman"/>
          <w:sz w:val="24"/>
          <w:szCs w:val="24"/>
          <w:lang w:val="es-MX"/>
        </w:rPr>
        <w:t>Panyagua</w:t>
      </w:r>
      <w:proofErr w:type="spellEnd"/>
      <w:r w:rsidRPr="001D1819">
        <w:rPr>
          <w:rFonts w:ascii="Times New Roman" w:hAnsi="Times New Roman" w:cs="Times New Roman"/>
          <w:sz w:val="24"/>
          <w:szCs w:val="24"/>
          <w:lang w:val="es-MX"/>
        </w:rPr>
        <w:t xml:space="preserve">, -pan castellano y agua que amansa la sed de creación – se inspira en aquellas </w:t>
      </w:r>
      <w:proofErr w:type="gramStart"/>
      <w:r w:rsidRPr="001D1819">
        <w:rPr>
          <w:rFonts w:ascii="Times New Roman" w:hAnsi="Times New Roman" w:cs="Times New Roman"/>
          <w:sz w:val="24"/>
          <w:szCs w:val="24"/>
          <w:lang w:val="es-MX"/>
        </w:rPr>
        <w:t>luces  que</w:t>
      </w:r>
      <w:proofErr w:type="gramEnd"/>
      <w:r w:rsidRPr="001D1819">
        <w:rPr>
          <w:rFonts w:ascii="Times New Roman" w:hAnsi="Times New Roman" w:cs="Times New Roman"/>
          <w:sz w:val="24"/>
          <w:szCs w:val="24"/>
          <w:lang w:val="es-MX"/>
        </w:rPr>
        <w:t xml:space="preserve"> rasgaban la oscuridad de la noche. </w:t>
      </w:r>
    </w:p>
    <w:p w14:paraId="64A0F650" w14:textId="77777777" w:rsidR="00DE1E22" w:rsidRDefault="008776F4" w:rsidP="008776F4">
      <w:pPr>
        <w:ind w:right="143"/>
        <w:jc w:val="both"/>
        <w:rPr>
          <w:rFonts w:ascii="Times New Roman" w:hAnsi="Times New Roman" w:cs="Times New Roman"/>
          <w:sz w:val="24"/>
          <w:szCs w:val="24"/>
          <w:lang w:val="es-MX"/>
        </w:rPr>
      </w:pPr>
      <w:r w:rsidRPr="001D1819">
        <w:rPr>
          <w:rFonts w:ascii="Times New Roman" w:hAnsi="Times New Roman" w:cs="Times New Roman"/>
          <w:sz w:val="24"/>
          <w:szCs w:val="24"/>
          <w:lang w:val="es-MX"/>
        </w:rPr>
        <w:t>Al final no sabíamos si hablar en serio o en broma. Yo creo que en serio.</w:t>
      </w:r>
      <w:r>
        <w:rPr>
          <w:rFonts w:ascii="Times New Roman" w:hAnsi="Times New Roman" w:cs="Times New Roman"/>
          <w:sz w:val="24"/>
          <w:szCs w:val="24"/>
          <w:lang w:val="es-MX"/>
        </w:rPr>
        <w:t xml:space="preserve"> </w:t>
      </w:r>
    </w:p>
    <w:p w14:paraId="2B55C9CD" w14:textId="277F95C2" w:rsidR="008776F4" w:rsidRPr="001D1819" w:rsidRDefault="008776F4" w:rsidP="008776F4">
      <w:pPr>
        <w:ind w:right="143"/>
        <w:jc w:val="both"/>
        <w:rPr>
          <w:rFonts w:ascii="Times New Roman" w:hAnsi="Times New Roman" w:cs="Times New Roman"/>
          <w:b/>
          <w:bCs/>
          <w:sz w:val="24"/>
          <w:szCs w:val="24"/>
          <w:lang w:val="es-MX"/>
        </w:rPr>
      </w:pPr>
      <w:r w:rsidRPr="001D1819">
        <w:rPr>
          <w:rFonts w:ascii="Times New Roman" w:hAnsi="Times New Roman" w:cs="Times New Roman"/>
          <w:b/>
          <w:bCs/>
          <w:sz w:val="24"/>
          <w:szCs w:val="24"/>
          <w:lang w:val="es-MX"/>
        </w:rPr>
        <w:t xml:space="preserve">Juan José </w:t>
      </w:r>
      <w:proofErr w:type="spellStart"/>
      <w:r w:rsidRPr="001D1819">
        <w:rPr>
          <w:rFonts w:ascii="Times New Roman" w:hAnsi="Times New Roman" w:cs="Times New Roman"/>
          <w:b/>
          <w:bCs/>
          <w:sz w:val="24"/>
          <w:szCs w:val="24"/>
          <w:lang w:val="es-MX"/>
        </w:rPr>
        <w:t>Plans</w:t>
      </w:r>
      <w:proofErr w:type="spellEnd"/>
      <w:r w:rsidRPr="001D1819">
        <w:rPr>
          <w:rFonts w:ascii="Times New Roman" w:hAnsi="Times New Roman" w:cs="Times New Roman"/>
          <w:b/>
          <w:bCs/>
          <w:sz w:val="24"/>
          <w:szCs w:val="24"/>
          <w:lang w:val="es-MX"/>
        </w:rPr>
        <w:t xml:space="preserve">    </w:t>
      </w:r>
    </w:p>
    <w:p w14:paraId="152B7991" w14:textId="77777777" w:rsidR="008776F4" w:rsidRPr="001D1819" w:rsidRDefault="008776F4" w:rsidP="008776F4">
      <w:pPr>
        <w:pBdr>
          <w:top w:val="single" w:sz="4" w:space="1" w:color="auto"/>
          <w:left w:val="single" w:sz="4" w:space="4" w:color="auto"/>
          <w:bottom w:val="single" w:sz="4" w:space="1" w:color="auto"/>
          <w:right w:val="single" w:sz="4" w:space="4" w:color="auto"/>
        </w:pBdr>
        <w:ind w:right="143"/>
        <w:jc w:val="both"/>
        <w:rPr>
          <w:rFonts w:ascii="Times New Roman" w:hAnsi="Times New Roman" w:cs="Times New Roman"/>
          <w:sz w:val="24"/>
          <w:szCs w:val="24"/>
          <w:lang w:val="es-MX"/>
        </w:rPr>
      </w:pPr>
      <w:r w:rsidRPr="001D1819">
        <w:rPr>
          <w:rFonts w:ascii="Times New Roman" w:hAnsi="Times New Roman" w:cs="Times New Roman"/>
          <w:b/>
          <w:bCs/>
          <w:sz w:val="24"/>
          <w:szCs w:val="24"/>
          <w:lang w:val="es-MX"/>
        </w:rPr>
        <w:t xml:space="preserve">Dos Fotos: </w:t>
      </w:r>
      <w:r w:rsidRPr="001D1819">
        <w:rPr>
          <w:rFonts w:ascii="Times New Roman" w:hAnsi="Times New Roman" w:cs="Times New Roman"/>
          <w:sz w:val="24"/>
          <w:szCs w:val="24"/>
          <w:lang w:val="es-MX"/>
        </w:rPr>
        <w:t xml:space="preserve">Una, de pie, junto al poema titulado “La Colmena”, donde se aprecia su firma.  </w:t>
      </w:r>
      <w:r w:rsidRPr="001D1819">
        <w:rPr>
          <w:rFonts w:ascii="Times New Roman" w:hAnsi="Times New Roman" w:cs="Times New Roman"/>
          <w:sz w:val="24"/>
          <w:szCs w:val="24"/>
        </w:rPr>
        <w:object w:dxaOrig="3686" w:dyaOrig="2203" w14:anchorId="0FA65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81.6pt" o:ole="" filled="t">
            <v:fill opacity="0" color2="black"/>
            <v:imagedata r:id="rId20" o:title=""/>
          </v:shape>
          <o:OLEObject Type="Embed" ProgID="Draw" ShapeID="_x0000_i1025" DrawAspect="Content" ObjectID="_1737648828" r:id="rId21"/>
        </w:object>
      </w:r>
    </w:p>
    <w:p w14:paraId="3FE37D14" w14:textId="77777777" w:rsidR="008776F4" w:rsidRPr="00DD62F3" w:rsidRDefault="008776F4" w:rsidP="008776F4">
      <w:pPr>
        <w:pBdr>
          <w:top w:val="single" w:sz="4" w:space="1" w:color="auto"/>
          <w:left w:val="single" w:sz="4" w:space="4" w:color="auto"/>
          <w:bottom w:val="single" w:sz="4" w:space="1" w:color="auto"/>
          <w:right w:val="single" w:sz="4" w:space="4" w:color="auto"/>
        </w:pBdr>
        <w:ind w:right="143"/>
        <w:jc w:val="both"/>
        <w:rPr>
          <w:rFonts w:ascii="Times New Roman" w:hAnsi="Times New Roman" w:cs="Times New Roman"/>
          <w:b/>
          <w:bCs/>
          <w:sz w:val="28"/>
          <w:szCs w:val="28"/>
          <w:lang w:val="es-MX"/>
        </w:rPr>
      </w:pPr>
      <w:r w:rsidRPr="001D1819">
        <w:rPr>
          <w:rFonts w:ascii="Times New Roman" w:hAnsi="Times New Roman" w:cs="Times New Roman"/>
          <w:sz w:val="24"/>
          <w:szCs w:val="24"/>
          <w:lang w:val="es-MX"/>
        </w:rPr>
        <w:t xml:space="preserve"> En la otra, sentado, escribiendo un “haiku”, junto a dos cantos rodados que representan sus riñones. (foto Ferrer).</w:t>
      </w:r>
      <w:r w:rsidRPr="001D1819">
        <w:rPr>
          <w:rFonts w:ascii="Times New Roman" w:hAnsi="Times New Roman" w:cs="Times New Roman"/>
          <w:b/>
          <w:bCs/>
          <w:sz w:val="24"/>
          <w:szCs w:val="24"/>
          <w:lang w:val="es-MX"/>
        </w:rPr>
        <w:t xml:space="preserve">  </w:t>
      </w:r>
    </w:p>
    <w:p w14:paraId="15423419" w14:textId="77777777" w:rsidR="008776F4" w:rsidRDefault="008776F4" w:rsidP="008776F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t xml:space="preserve">Entre las muchos recuerdos y notas de Enrique, he encontrado esta tarjeta donde se </w:t>
      </w:r>
    </w:p>
    <w:p w14:paraId="27D54FAB" w14:textId="77777777" w:rsidR="008776F4" w:rsidRDefault="008776F4" w:rsidP="008776F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t>lee textualmente:</w:t>
      </w:r>
    </w:p>
    <w:p w14:paraId="3D5E0985" w14:textId="77777777" w:rsidR="008776F4" w:rsidRDefault="008776F4" w:rsidP="008776F4">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es-ES_tradnl"/>
        </w:rPr>
      </w:pPr>
    </w:p>
    <w:p w14:paraId="5BA00835" w14:textId="77777777" w:rsidR="008776F4" w:rsidRPr="00852F0D" w:rsidRDefault="008776F4" w:rsidP="008776F4">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es-ES_tradnl"/>
        </w:rPr>
      </w:pPr>
      <w:r w:rsidRPr="00852F0D">
        <w:rPr>
          <w:rFonts w:ascii="Times New Roman" w:eastAsia="Times New Roman" w:hAnsi="Times New Roman" w:cs="Times New Roman"/>
          <w:b/>
          <w:bCs/>
          <w:i/>
          <w:iCs/>
          <w:sz w:val="24"/>
          <w:szCs w:val="24"/>
          <w:lang w:val="es-ES_tradnl"/>
        </w:rPr>
        <w:t>“EL SEMINARIO DE TEOLOGÍA DE LOS PP. PAÚLES (AANTA MARTA)</w:t>
      </w:r>
    </w:p>
    <w:p w14:paraId="2567D1BE" w14:textId="77777777" w:rsidR="008776F4" w:rsidRPr="00852F0D" w:rsidRDefault="008776F4" w:rsidP="008776F4">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es-ES_tradnl"/>
        </w:rPr>
      </w:pPr>
      <w:r w:rsidRPr="00852F0D">
        <w:rPr>
          <w:rFonts w:ascii="Times New Roman" w:eastAsia="Times New Roman" w:hAnsi="Times New Roman" w:cs="Times New Roman"/>
          <w:b/>
          <w:bCs/>
          <w:i/>
          <w:iCs/>
          <w:sz w:val="24"/>
          <w:szCs w:val="24"/>
          <w:lang w:val="es-ES_tradnl"/>
        </w:rPr>
        <w:t>Le invita a la conferencia que en su salón de actos dará el P. ENRIQUE R. PANYAGUA, C.M. El próximo jueves, 2 de febrero de 1961, a las 6,30 p.m. sobre LAS IGLESIAS NUEVAS DE COLONIA.</w:t>
      </w:r>
    </w:p>
    <w:p w14:paraId="1AE61C80" w14:textId="77777777" w:rsidR="008776F4" w:rsidRPr="00852F0D" w:rsidRDefault="008776F4" w:rsidP="008776F4">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es-ES_tradnl"/>
        </w:rPr>
      </w:pPr>
      <w:r w:rsidRPr="00852F0D">
        <w:rPr>
          <w:rFonts w:ascii="Times New Roman" w:eastAsia="Times New Roman" w:hAnsi="Times New Roman" w:cs="Times New Roman"/>
          <w:b/>
          <w:bCs/>
          <w:i/>
          <w:iCs/>
          <w:sz w:val="24"/>
          <w:szCs w:val="24"/>
          <w:lang w:val="es-ES_tradnl"/>
        </w:rPr>
        <w:t xml:space="preserve">Seguirá un breve coloquio. </w:t>
      </w:r>
    </w:p>
    <w:p w14:paraId="08E01001" w14:textId="77777777" w:rsidR="008776F4" w:rsidRPr="002A0E5C" w:rsidRDefault="008776F4" w:rsidP="008776F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s-ES_tradnl"/>
        </w:rPr>
      </w:pPr>
      <w:r w:rsidRPr="00852F0D">
        <w:rPr>
          <w:rFonts w:ascii="Times New Roman" w:eastAsia="Times New Roman" w:hAnsi="Times New Roman" w:cs="Times New Roman"/>
          <w:b/>
          <w:bCs/>
          <w:i/>
          <w:iCs/>
          <w:sz w:val="24"/>
          <w:szCs w:val="24"/>
          <w:lang w:val="es-ES_tradnl"/>
        </w:rPr>
        <w:t>-</w:t>
      </w:r>
      <w:r>
        <w:rPr>
          <w:rFonts w:ascii="Times New Roman" w:eastAsia="Times New Roman" w:hAnsi="Times New Roman" w:cs="Times New Roman"/>
          <w:b/>
          <w:bCs/>
          <w:sz w:val="24"/>
          <w:szCs w:val="24"/>
          <w:lang w:val="es-ES_tradnl"/>
        </w:rPr>
        <w:t xml:space="preserve">Sigue de puño y letra de Enrique: </w:t>
      </w:r>
      <w:r w:rsidRPr="00BB29F5">
        <w:rPr>
          <w:rFonts w:ascii="Times New Roman" w:eastAsia="Times New Roman" w:hAnsi="Times New Roman" w:cs="Times New Roman"/>
          <w:b/>
          <w:bCs/>
          <w:i/>
          <w:iCs/>
          <w:sz w:val="24"/>
          <w:szCs w:val="24"/>
          <w:lang w:val="es-ES_tradnl"/>
        </w:rPr>
        <w:t>Dedicada especialmente a los sacerdotes de casa, alumnos de Pastoral, en la universidad pontific</w:t>
      </w:r>
      <w:r>
        <w:rPr>
          <w:rFonts w:ascii="Times New Roman" w:eastAsia="Times New Roman" w:hAnsi="Times New Roman" w:cs="Times New Roman"/>
          <w:b/>
          <w:bCs/>
          <w:i/>
          <w:iCs/>
          <w:sz w:val="24"/>
          <w:szCs w:val="24"/>
          <w:lang w:val="es-ES_tradnl"/>
        </w:rPr>
        <w:t>i</w:t>
      </w:r>
      <w:r w:rsidRPr="00BB29F5">
        <w:rPr>
          <w:rFonts w:ascii="Times New Roman" w:eastAsia="Times New Roman" w:hAnsi="Times New Roman" w:cs="Times New Roman"/>
          <w:b/>
          <w:bCs/>
          <w:i/>
          <w:iCs/>
          <w:sz w:val="24"/>
          <w:szCs w:val="24"/>
          <w:lang w:val="es-ES_tradnl"/>
        </w:rPr>
        <w:t xml:space="preserve">a de Salamanca, como pequeño obsequio de final de curso. </w:t>
      </w:r>
      <w:r>
        <w:rPr>
          <w:rFonts w:ascii="Times New Roman" w:eastAsia="Times New Roman" w:hAnsi="Times New Roman" w:cs="Times New Roman"/>
          <w:b/>
          <w:bCs/>
          <w:sz w:val="24"/>
          <w:szCs w:val="24"/>
          <w:lang w:val="es-ES_tradnl"/>
        </w:rPr>
        <w:t xml:space="preserve">  </w:t>
      </w:r>
    </w:p>
    <w:p w14:paraId="16D29E01" w14:textId="77777777" w:rsidR="008776F4" w:rsidRDefault="008776F4" w:rsidP="008776F4">
      <w:pPr>
        <w:widowControl w:val="0"/>
        <w:autoSpaceDE w:val="0"/>
        <w:autoSpaceDN w:val="0"/>
        <w:adjustRightInd w:val="0"/>
        <w:spacing w:after="0" w:line="240" w:lineRule="auto"/>
        <w:jc w:val="center"/>
        <w:rPr>
          <w:rFonts w:ascii="Times New Roman" w:eastAsia="Times New Roman" w:hAnsi="Times New Roman" w:cs="Times New Roman"/>
          <w:sz w:val="24"/>
          <w:szCs w:val="24"/>
          <w:lang w:val="es-ES_tradnl"/>
        </w:rPr>
      </w:pPr>
    </w:p>
    <w:p w14:paraId="29044336" w14:textId="77777777" w:rsidR="008776F4" w:rsidRPr="00B70E45" w:rsidRDefault="008776F4" w:rsidP="008776F4">
      <w:pPr>
        <w:widowControl w:val="0"/>
        <w:autoSpaceDE w:val="0"/>
        <w:autoSpaceDN w:val="0"/>
        <w:adjustRightInd w:val="0"/>
        <w:spacing w:after="0" w:line="240" w:lineRule="auto"/>
        <w:jc w:val="center"/>
        <w:rPr>
          <w:rFonts w:ascii="Times New Roman" w:eastAsia="Times New Roman" w:hAnsi="Times New Roman" w:cs="Times New Roman"/>
          <w:sz w:val="32"/>
          <w:szCs w:val="32"/>
          <w:lang w:val="es-ES_tradnl"/>
        </w:rPr>
      </w:pPr>
      <w:r w:rsidRPr="00B70E45">
        <w:rPr>
          <w:rFonts w:ascii="Times New Roman" w:eastAsia="Times New Roman" w:hAnsi="Times New Roman" w:cs="Times New Roman"/>
          <w:sz w:val="28"/>
          <w:szCs w:val="28"/>
          <w:lang w:val="es-ES_tradnl"/>
        </w:rPr>
        <w:t>En otra tarjeta, 31 años después, recibo esta</w:t>
      </w:r>
      <w:r>
        <w:rPr>
          <w:rFonts w:ascii="Times New Roman" w:eastAsia="Times New Roman" w:hAnsi="Times New Roman" w:cs="Times New Roman"/>
          <w:sz w:val="24"/>
          <w:szCs w:val="24"/>
          <w:lang w:val="es-ES_tradnl"/>
        </w:rPr>
        <w:t xml:space="preserve"> </w:t>
      </w:r>
      <w:r w:rsidRPr="00B70E45">
        <w:rPr>
          <w:rFonts w:ascii="Times New Roman" w:eastAsia="Times New Roman" w:hAnsi="Times New Roman" w:cs="Times New Roman"/>
          <w:sz w:val="32"/>
          <w:szCs w:val="32"/>
          <w:lang w:val="es-ES_tradnl"/>
        </w:rPr>
        <w:t>Invitación:</w:t>
      </w:r>
    </w:p>
    <w:p w14:paraId="239346F6" w14:textId="77777777" w:rsidR="008776F4" w:rsidRPr="00DD201B" w:rsidRDefault="008776F4" w:rsidP="008776F4">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val="es-ES_tradnl"/>
        </w:rPr>
      </w:pPr>
      <w:r w:rsidRPr="00DD201B">
        <w:rPr>
          <w:rFonts w:ascii="Times New Roman" w:eastAsia="Times New Roman" w:hAnsi="Times New Roman" w:cs="Times New Roman"/>
          <w:i/>
          <w:iCs/>
          <w:sz w:val="28"/>
          <w:szCs w:val="28"/>
          <w:lang w:val="es-ES_tradnl"/>
        </w:rPr>
        <w:t xml:space="preserve">La Facultad de Filología Bíblica Trilingüe </w:t>
      </w:r>
    </w:p>
    <w:p w14:paraId="641604C3" w14:textId="77777777" w:rsidR="008776F4" w:rsidRPr="00DD201B" w:rsidRDefault="008776F4" w:rsidP="008776F4">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val="es-ES_tradnl"/>
        </w:rPr>
      </w:pPr>
      <w:r w:rsidRPr="00DD201B">
        <w:rPr>
          <w:rFonts w:ascii="Times New Roman" w:eastAsia="Times New Roman" w:hAnsi="Times New Roman" w:cs="Times New Roman"/>
          <w:i/>
          <w:iCs/>
          <w:sz w:val="28"/>
          <w:szCs w:val="28"/>
          <w:lang w:val="es-ES_tradnl"/>
        </w:rPr>
        <w:t xml:space="preserve">invita a Vd. A la última Lección Académica </w:t>
      </w:r>
    </w:p>
    <w:p w14:paraId="3BC18BED" w14:textId="77777777" w:rsidR="008776F4" w:rsidRPr="00DD201B" w:rsidRDefault="008776F4" w:rsidP="008776F4">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val="es-ES_tradnl"/>
        </w:rPr>
      </w:pPr>
      <w:r w:rsidRPr="00DD201B">
        <w:rPr>
          <w:rFonts w:ascii="Times New Roman" w:eastAsia="Times New Roman" w:hAnsi="Times New Roman" w:cs="Times New Roman"/>
          <w:i/>
          <w:iCs/>
          <w:sz w:val="28"/>
          <w:szCs w:val="28"/>
          <w:lang w:val="es-ES_tradnl"/>
        </w:rPr>
        <w:t xml:space="preserve">que el PROF. Dr. Enrique R. </w:t>
      </w:r>
      <w:proofErr w:type="spellStart"/>
      <w:r w:rsidRPr="00DD201B">
        <w:rPr>
          <w:rFonts w:ascii="Times New Roman" w:eastAsia="Times New Roman" w:hAnsi="Times New Roman" w:cs="Times New Roman"/>
          <w:i/>
          <w:iCs/>
          <w:sz w:val="28"/>
          <w:szCs w:val="28"/>
          <w:lang w:val="es-ES_tradnl"/>
        </w:rPr>
        <w:t>Panyagua</w:t>
      </w:r>
      <w:proofErr w:type="spellEnd"/>
      <w:r w:rsidRPr="00DD201B">
        <w:rPr>
          <w:rFonts w:ascii="Times New Roman" w:eastAsia="Times New Roman" w:hAnsi="Times New Roman" w:cs="Times New Roman"/>
          <w:i/>
          <w:iCs/>
          <w:sz w:val="28"/>
          <w:szCs w:val="28"/>
          <w:lang w:val="es-ES_tradnl"/>
        </w:rPr>
        <w:t xml:space="preserve"> pronunciará sobre el tema </w:t>
      </w:r>
    </w:p>
    <w:p w14:paraId="0B21C9D5" w14:textId="77777777" w:rsidR="008776F4" w:rsidRPr="00DD201B" w:rsidRDefault="008776F4" w:rsidP="008776F4">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val="es-ES_tradnl"/>
        </w:rPr>
      </w:pPr>
      <w:r w:rsidRPr="00DD201B">
        <w:rPr>
          <w:rFonts w:ascii="Times New Roman" w:eastAsia="Times New Roman" w:hAnsi="Times New Roman" w:cs="Times New Roman"/>
          <w:i/>
          <w:iCs/>
          <w:sz w:val="28"/>
          <w:szCs w:val="28"/>
          <w:lang w:val="es-ES_tradnl"/>
        </w:rPr>
        <w:t xml:space="preserve">“El mundo clásico en la obra de </w:t>
      </w:r>
      <w:proofErr w:type="spellStart"/>
      <w:r w:rsidRPr="00DD201B">
        <w:rPr>
          <w:rFonts w:ascii="Times New Roman" w:eastAsia="Times New Roman" w:hAnsi="Times New Roman" w:cs="Times New Roman"/>
          <w:i/>
          <w:iCs/>
          <w:sz w:val="28"/>
          <w:szCs w:val="28"/>
          <w:lang w:val="es-ES_tradnl"/>
        </w:rPr>
        <w:t>Cy</w:t>
      </w:r>
      <w:proofErr w:type="spellEnd"/>
      <w:r w:rsidRPr="00DD201B">
        <w:rPr>
          <w:rFonts w:ascii="Times New Roman" w:eastAsia="Times New Roman" w:hAnsi="Times New Roman" w:cs="Times New Roman"/>
          <w:i/>
          <w:iCs/>
          <w:sz w:val="28"/>
          <w:szCs w:val="28"/>
          <w:lang w:val="es-ES_tradnl"/>
        </w:rPr>
        <w:t xml:space="preserve"> Twombly </w:t>
      </w:r>
    </w:p>
    <w:p w14:paraId="2A48B5D7" w14:textId="77777777" w:rsidR="008776F4" w:rsidRPr="00DD201B" w:rsidRDefault="008776F4" w:rsidP="008776F4">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val="es-ES_tradnl"/>
        </w:rPr>
      </w:pPr>
      <w:r w:rsidRPr="00DD201B">
        <w:rPr>
          <w:rFonts w:ascii="Times New Roman" w:eastAsia="Times New Roman" w:hAnsi="Times New Roman" w:cs="Times New Roman"/>
          <w:i/>
          <w:iCs/>
          <w:sz w:val="28"/>
          <w:szCs w:val="28"/>
          <w:lang w:val="es-ES_tradnl"/>
        </w:rPr>
        <w:t xml:space="preserve">y Gustavo </w:t>
      </w:r>
      <w:proofErr w:type="spellStart"/>
      <w:r w:rsidRPr="00DD201B">
        <w:rPr>
          <w:rFonts w:ascii="Times New Roman" w:eastAsia="Times New Roman" w:hAnsi="Times New Roman" w:cs="Times New Roman"/>
          <w:i/>
          <w:iCs/>
          <w:sz w:val="28"/>
          <w:szCs w:val="28"/>
          <w:lang w:val="es-ES_tradnl"/>
        </w:rPr>
        <w:t>Torner</w:t>
      </w:r>
      <w:proofErr w:type="spellEnd"/>
      <w:r w:rsidRPr="00DD201B">
        <w:rPr>
          <w:rFonts w:ascii="Times New Roman" w:eastAsia="Times New Roman" w:hAnsi="Times New Roman" w:cs="Times New Roman"/>
          <w:i/>
          <w:iCs/>
          <w:sz w:val="28"/>
          <w:szCs w:val="28"/>
          <w:lang w:val="es-ES_tradnl"/>
        </w:rPr>
        <w:t xml:space="preserve">” </w:t>
      </w:r>
    </w:p>
    <w:p w14:paraId="4274BB31" w14:textId="77777777" w:rsidR="008776F4" w:rsidRPr="00DD201B" w:rsidRDefault="008776F4" w:rsidP="008776F4">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val="es-ES_tradnl"/>
        </w:rPr>
      </w:pPr>
      <w:r w:rsidRPr="00DD201B">
        <w:rPr>
          <w:rFonts w:ascii="Times New Roman" w:eastAsia="Times New Roman" w:hAnsi="Times New Roman" w:cs="Times New Roman"/>
          <w:i/>
          <w:iCs/>
          <w:sz w:val="28"/>
          <w:szCs w:val="28"/>
          <w:lang w:val="es-ES_tradnl"/>
        </w:rPr>
        <w:t xml:space="preserve">El día 22 de </w:t>
      </w:r>
      <w:proofErr w:type="gramStart"/>
      <w:r w:rsidRPr="00DD201B">
        <w:rPr>
          <w:rFonts w:ascii="Times New Roman" w:eastAsia="Times New Roman" w:hAnsi="Times New Roman" w:cs="Times New Roman"/>
          <w:i/>
          <w:iCs/>
          <w:sz w:val="28"/>
          <w:szCs w:val="28"/>
          <w:lang w:val="es-ES_tradnl"/>
        </w:rPr>
        <w:t>Junio</w:t>
      </w:r>
      <w:proofErr w:type="gramEnd"/>
      <w:r w:rsidRPr="00DD201B">
        <w:rPr>
          <w:rFonts w:ascii="Times New Roman" w:eastAsia="Times New Roman" w:hAnsi="Times New Roman" w:cs="Times New Roman"/>
          <w:i/>
          <w:iCs/>
          <w:sz w:val="28"/>
          <w:szCs w:val="28"/>
          <w:lang w:val="es-ES_tradnl"/>
        </w:rPr>
        <w:t xml:space="preserve"> de 1992, a las 12 h. </w:t>
      </w:r>
    </w:p>
    <w:p w14:paraId="133E2896" w14:textId="77777777" w:rsidR="008776F4" w:rsidRDefault="008776F4" w:rsidP="008776F4">
      <w:pPr>
        <w:widowControl w:val="0"/>
        <w:pBdr>
          <w:bottom w:val="single" w:sz="6" w:space="1" w:color="auto"/>
        </w:pBdr>
        <w:autoSpaceDE w:val="0"/>
        <w:autoSpaceDN w:val="0"/>
        <w:adjustRightInd w:val="0"/>
        <w:spacing w:after="0" w:line="240" w:lineRule="auto"/>
        <w:jc w:val="center"/>
        <w:rPr>
          <w:rFonts w:ascii="Times New Roman" w:eastAsia="Times New Roman" w:hAnsi="Times New Roman" w:cs="Times New Roman"/>
          <w:i/>
          <w:iCs/>
          <w:sz w:val="28"/>
          <w:szCs w:val="28"/>
          <w:lang w:val="es-ES_tradnl"/>
        </w:rPr>
      </w:pPr>
      <w:r w:rsidRPr="00DD201B">
        <w:rPr>
          <w:rFonts w:ascii="Times New Roman" w:eastAsia="Times New Roman" w:hAnsi="Times New Roman" w:cs="Times New Roman"/>
          <w:i/>
          <w:iCs/>
          <w:sz w:val="28"/>
          <w:szCs w:val="28"/>
          <w:lang w:val="es-ES_tradnl"/>
        </w:rPr>
        <w:t>en el Aula Magna de la Universidad Pontificia de Salamanca.</w:t>
      </w:r>
    </w:p>
    <w:p w14:paraId="5915A566" w14:textId="77777777" w:rsidR="00DE1E22" w:rsidRPr="00DD201B" w:rsidRDefault="00DE1E22" w:rsidP="008776F4">
      <w:pPr>
        <w:widowControl w:val="0"/>
        <w:pBdr>
          <w:bottom w:val="single" w:sz="6" w:space="1" w:color="auto"/>
        </w:pBdr>
        <w:autoSpaceDE w:val="0"/>
        <w:autoSpaceDN w:val="0"/>
        <w:adjustRightInd w:val="0"/>
        <w:spacing w:after="0" w:line="240" w:lineRule="auto"/>
        <w:jc w:val="center"/>
        <w:rPr>
          <w:rFonts w:ascii="Times New Roman" w:eastAsia="Times New Roman" w:hAnsi="Times New Roman" w:cs="Times New Roman"/>
          <w:i/>
          <w:iCs/>
          <w:sz w:val="28"/>
          <w:szCs w:val="28"/>
          <w:lang w:val="es-ES_tradnl"/>
        </w:rPr>
      </w:pPr>
    </w:p>
    <w:p w14:paraId="52A7B78A" w14:textId="77777777" w:rsidR="008776F4" w:rsidRDefault="008776F4" w:rsidP="008776F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07391A0E" w14:textId="77777777" w:rsidR="008776F4" w:rsidRDefault="008776F4" w:rsidP="008776F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sectPr w:rsidR="008776F4" w:rsidSect="0057070F">
          <w:footnotePr>
            <w:numStart w:val="2"/>
          </w:footnotePr>
          <w:type w:val="continuous"/>
          <w:pgSz w:w="11906" w:h="16838"/>
          <w:pgMar w:top="567" w:right="567" w:bottom="567" w:left="567" w:header="709" w:footer="709" w:gutter="567"/>
          <w:cols w:num="2" w:space="708"/>
          <w:docGrid w:linePitch="360"/>
        </w:sectPr>
      </w:pPr>
    </w:p>
    <w:p w14:paraId="34A9344C" w14:textId="3B09FC39" w:rsidR="008776F4" w:rsidRDefault="008776F4" w:rsidP="008776F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5A481DB3" w14:textId="77777777" w:rsidR="008776F4" w:rsidRPr="006C08D5" w:rsidRDefault="008776F4" w:rsidP="008776F4">
      <w:pPr>
        <w:widowControl w:val="0"/>
        <w:autoSpaceDE w:val="0"/>
        <w:autoSpaceDN w:val="0"/>
        <w:adjustRightInd w:val="0"/>
        <w:spacing w:after="0" w:line="240" w:lineRule="auto"/>
        <w:jc w:val="both"/>
        <w:rPr>
          <w:rFonts w:ascii="Times New Roman" w:hAnsi="Times New Roman" w:cs="Times New Roman"/>
          <w:b/>
          <w:bCs/>
          <w:i/>
          <w:iCs/>
          <w:sz w:val="24"/>
          <w:szCs w:val="24"/>
        </w:rPr>
      </w:pPr>
    </w:p>
    <w:p w14:paraId="1BA850EB" w14:textId="77777777" w:rsidR="008776F4"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sectPr w:rsidR="008776F4" w:rsidSect="00BC206A">
          <w:footnotePr>
            <w:numStart w:val="2"/>
          </w:footnotePr>
          <w:type w:val="continuous"/>
          <w:pgSz w:w="11906" w:h="16838"/>
          <w:pgMar w:top="567" w:right="567" w:bottom="567" w:left="567" w:header="709" w:footer="709" w:gutter="567"/>
          <w:cols w:space="708"/>
          <w:docGrid w:linePitch="360"/>
        </w:sectPr>
      </w:pPr>
    </w:p>
    <w:p w14:paraId="233508A3" w14:textId="77777777" w:rsidR="008776F4"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p>
    <w:p w14:paraId="449910B5" w14:textId="77777777" w:rsidR="008776F4"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sectPr w:rsidR="008776F4" w:rsidSect="00BC206A">
          <w:footnotePr>
            <w:numStart w:val="2"/>
          </w:footnotePr>
          <w:type w:val="continuous"/>
          <w:pgSz w:w="11906" w:h="16838"/>
          <w:pgMar w:top="567" w:right="567" w:bottom="567" w:left="567" w:header="709" w:footer="709" w:gutter="567"/>
          <w:cols w:space="708"/>
          <w:docGrid w:linePitch="360"/>
        </w:sectPr>
      </w:pPr>
    </w:p>
    <w:p w14:paraId="3F22D223" w14:textId="77777777" w:rsidR="008776F4"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p>
    <w:p w14:paraId="35E44F26" w14:textId="77777777" w:rsidR="008776F4"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p>
    <w:p w14:paraId="453CA991" w14:textId="77777777" w:rsidR="008776F4"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lastRenderedPageBreak/>
        <w:t>A</w:t>
      </w:r>
      <w:r w:rsidRPr="0015461A">
        <w:rPr>
          <w:rFonts w:ascii="Times New Roman" w:eastAsia="Times New Roman" w:hAnsi="Times New Roman" w:cs="Times New Roman"/>
          <w:b/>
          <w:bCs/>
          <w:spacing w:val="-3"/>
          <w:sz w:val="28"/>
          <w:szCs w:val="28"/>
          <w:lang w:val="es-ES_tradnl"/>
        </w:rPr>
        <w:t xml:space="preserve">nastasio </w:t>
      </w:r>
      <w:r>
        <w:rPr>
          <w:rFonts w:ascii="Times New Roman" w:eastAsia="Times New Roman" w:hAnsi="Times New Roman" w:cs="Times New Roman"/>
          <w:b/>
          <w:bCs/>
          <w:spacing w:val="-3"/>
          <w:sz w:val="28"/>
          <w:szCs w:val="28"/>
          <w:lang w:val="es-ES_tradnl"/>
        </w:rPr>
        <w:t>G</w:t>
      </w:r>
      <w:r w:rsidRPr="0015461A">
        <w:rPr>
          <w:rFonts w:ascii="Times New Roman" w:eastAsia="Times New Roman" w:hAnsi="Times New Roman" w:cs="Times New Roman"/>
          <w:b/>
          <w:bCs/>
          <w:spacing w:val="-3"/>
          <w:sz w:val="28"/>
          <w:szCs w:val="28"/>
          <w:lang w:val="es-ES_tradnl"/>
        </w:rPr>
        <w:t xml:space="preserve">arcía </w:t>
      </w:r>
      <w:r>
        <w:rPr>
          <w:rFonts w:ascii="Times New Roman" w:eastAsia="Times New Roman" w:hAnsi="Times New Roman" w:cs="Times New Roman"/>
          <w:b/>
          <w:bCs/>
          <w:spacing w:val="-3"/>
          <w:sz w:val="28"/>
          <w:szCs w:val="28"/>
          <w:lang w:val="es-ES_tradnl"/>
        </w:rPr>
        <w:t>M</w:t>
      </w:r>
      <w:r w:rsidRPr="0015461A">
        <w:rPr>
          <w:rFonts w:ascii="Times New Roman" w:eastAsia="Times New Roman" w:hAnsi="Times New Roman" w:cs="Times New Roman"/>
          <w:b/>
          <w:bCs/>
          <w:spacing w:val="-3"/>
          <w:sz w:val="28"/>
          <w:szCs w:val="28"/>
          <w:lang w:val="es-ES_tradnl"/>
        </w:rPr>
        <w:t>artín</w:t>
      </w:r>
      <w:r>
        <w:rPr>
          <w:rFonts w:ascii="Times New Roman" w:eastAsia="Times New Roman" w:hAnsi="Times New Roman" w:cs="Times New Roman"/>
          <w:b/>
          <w:bCs/>
          <w:spacing w:val="-3"/>
          <w:sz w:val="28"/>
          <w:szCs w:val="28"/>
          <w:lang w:val="es-ES_tradnl"/>
        </w:rPr>
        <w:t xml:space="preserve"> 1933-2022 </w:t>
      </w:r>
    </w:p>
    <w:p w14:paraId="43420A00" w14:textId="77777777" w:rsidR="008776F4" w:rsidRPr="004A60EE" w:rsidRDefault="008776F4" w:rsidP="008776F4">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z w:val="32"/>
          <w:szCs w:val="32"/>
          <w:lang w:val="es-ES_tradnl"/>
        </w:rPr>
      </w:pPr>
      <w:r>
        <w:rPr>
          <w:noProof/>
        </w:rPr>
        <w:drawing>
          <wp:inline distT="0" distB="0" distL="0" distR="0" wp14:anchorId="319DED2F" wp14:editId="12A0FCF1">
            <wp:extent cx="2407265" cy="1965960"/>
            <wp:effectExtent l="0" t="0" r="0" b="0"/>
            <wp:docPr id="12" name="Imagen 12" descr="Un hombre con una guitarra en las mano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con una guitarra en las manos&#10;&#10;Descripción generada automáticamente con confianza baj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0235" cy="1976553"/>
                    </a:xfrm>
                    <a:prstGeom prst="rect">
                      <a:avLst/>
                    </a:prstGeom>
                    <a:noFill/>
                    <a:ln>
                      <a:noFill/>
                    </a:ln>
                  </pic:spPr>
                </pic:pic>
              </a:graphicData>
            </a:graphic>
          </wp:inline>
        </w:drawing>
      </w:r>
    </w:p>
    <w:p w14:paraId="5786722C" w14:textId="77777777" w:rsidR="008776F4"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Cs w:val="24"/>
          <w:lang w:val="es-ES_tradnl"/>
        </w:rPr>
      </w:pPr>
    </w:p>
    <w:p w14:paraId="5BD6E975"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b/>
          <w:bCs/>
          <w:spacing w:val="-3"/>
          <w:szCs w:val="24"/>
          <w:lang w:val="es-ES_tradnl"/>
        </w:rPr>
        <w:t>BIBLIOTECA ABIERTA AL ALBA</w:t>
      </w:r>
    </w:p>
    <w:p w14:paraId="5EC727C9"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Ficha</w:t>
      </w:r>
    </w:p>
    <w:p w14:paraId="194E34A5"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ab/>
        <w:t>Libro:</w:t>
      </w:r>
      <w:r w:rsidRPr="00F10F79">
        <w:rPr>
          <w:rFonts w:ascii="Times New Roman" w:eastAsia="Times New Roman" w:hAnsi="Times New Roman" w:cs="Times New Roman"/>
          <w:b/>
          <w:bCs/>
          <w:spacing w:val="-3"/>
          <w:szCs w:val="24"/>
          <w:lang w:val="es-ES_tradnl"/>
        </w:rPr>
        <w:t xml:space="preserve"> "A PIE POR EL ARCO IRIS"</w:t>
      </w:r>
      <w:r w:rsidRPr="00F10F79">
        <w:rPr>
          <w:rFonts w:ascii="Times New Roman" w:eastAsia="Times New Roman" w:hAnsi="Times New Roman" w:cs="Times New Roman"/>
          <w:spacing w:val="-3"/>
          <w:szCs w:val="24"/>
          <w:lang w:val="es-ES_tradnl"/>
        </w:rPr>
        <w:t xml:space="preserve"> </w:t>
      </w:r>
    </w:p>
    <w:p w14:paraId="6846639F"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ab/>
        <w:t>Autor:</w:t>
      </w:r>
      <w:r w:rsidRPr="00F10F79">
        <w:rPr>
          <w:rFonts w:ascii="Times New Roman" w:eastAsia="Times New Roman" w:hAnsi="Times New Roman" w:cs="Times New Roman"/>
          <w:b/>
          <w:bCs/>
          <w:spacing w:val="-3"/>
          <w:szCs w:val="24"/>
          <w:lang w:val="es-ES_tradnl"/>
        </w:rPr>
        <w:t xml:space="preserve"> Luis </w:t>
      </w:r>
      <w:proofErr w:type="spellStart"/>
      <w:r w:rsidRPr="00F10F79">
        <w:rPr>
          <w:rFonts w:ascii="Times New Roman" w:eastAsia="Times New Roman" w:hAnsi="Times New Roman" w:cs="Times New Roman"/>
          <w:b/>
          <w:bCs/>
          <w:spacing w:val="-3"/>
          <w:szCs w:val="24"/>
          <w:lang w:val="es-ES_tradnl"/>
        </w:rPr>
        <w:t>Gallástegui</w:t>
      </w:r>
      <w:proofErr w:type="spellEnd"/>
      <w:r w:rsidRPr="00F10F79">
        <w:rPr>
          <w:rFonts w:ascii="Times New Roman" w:eastAsia="Times New Roman" w:hAnsi="Times New Roman" w:cs="Times New Roman"/>
          <w:b/>
          <w:bCs/>
          <w:spacing w:val="-3"/>
          <w:szCs w:val="24"/>
          <w:lang w:val="es-ES_tradnl"/>
        </w:rPr>
        <w:t xml:space="preserve"> </w:t>
      </w:r>
      <w:proofErr w:type="spellStart"/>
      <w:r w:rsidRPr="00F10F79">
        <w:rPr>
          <w:rFonts w:ascii="Times New Roman" w:eastAsia="Times New Roman" w:hAnsi="Times New Roman" w:cs="Times New Roman"/>
          <w:b/>
          <w:bCs/>
          <w:spacing w:val="-3"/>
          <w:szCs w:val="24"/>
          <w:lang w:val="es-ES_tradnl"/>
        </w:rPr>
        <w:t>Achúcarro</w:t>
      </w:r>
      <w:proofErr w:type="spellEnd"/>
    </w:p>
    <w:p w14:paraId="6F68C81D"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ab/>
        <w:t>Año: 25-01-1960, Conversión de San Pablo.</w:t>
      </w:r>
    </w:p>
    <w:p w14:paraId="21D1FC52"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Cs w:val="24"/>
          <w:lang w:val="es-ES_tradnl"/>
        </w:rPr>
      </w:pPr>
      <w:r w:rsidRPr="00F10F79">
        <w:rPr>
          <w:rFonts w:ascii="Times New Roman" w:eastAsia="Times New Roman" w:hAnsi="Times New Roman" w:cs="Times New Roman"/>
          <w:b/>
          <w:bCs/>
          <w:spacing w:val="-3"/>
          <w:szCs w:val="24"/>
          <w:lang w:val="es-ES_tradnl"/>
        </w:rPr>
        <w:t xml:space="preserve">Breve </w:t>
      </w:r>
      <w:proofErr w:type="spellStart"/>
      <w:r w:rsidRPr="00F10F79">
        <w:rPr>
          <w:rFonts w:ascii="Times New Roman" w:eastAsia="Times New Roman" w:hAnsi="Times New Roman" w:cs="Times New Roman"/>
          <w:b/>
          <w:bCs/>
          <w:spacing w:val="-3"/>
          <w:szCs w:val="24"/>
          <w:lang w:val="es-ES_tradnl"/>
        </w:rPr>
        <w:t>curriculum</w:t>
      </w:r>
      <w:proofErr w:type="spellEnd"/>
      <w:r w:rsidRPr="00F10F79">
        <w:rPr>
          <w:rFonts w:ascii="Times New Roman" w:eastAsia="Times New Roman" w:hAnsi="Times New Roman" w:cs="Times New Roman"/>
          <w:b/>
          <w:bCs/>
          <w:spacing w:val="-3"/>
          <w:szCs w:val="24"/>
          <w:lang w:val="es-ES_tradnl"/>
        </w:rPr>
        <w:t xml:space="preserve"> vitae</w:t>
      </w:r>
    </w:p>
    <w:p w14:paraId="0FC98BF7"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   Natural de San Sebastián 1933</w:t>
      </w:r>
    </w:p>
    <w:p w14:paraId="420B42B8"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   08 -09 -</w:t>
      </w:r>
      <w:proofErr w:type="gramStart"/>
      <w:r w:rsidRPr="00F10F79">
        <w:rPr>
          <w:rFonts w:ascii="Times New Roman" w:eastAsia="Times New Roman" w:hAnsi="Times New Roman" w:cs="Times New Roman"/>
          <w:spacing w:val="-3"/>
          <w:szCs w:val="24"/>
          <w:lang w:val="es-ES_tradnl"/>
        </w:rPr>
        <w:t>1957  ordenación</w:t>
      </w:r>
      <w:proofErr w:type="gramEnd"/>
      <w:r w:rsidRPr="00F10F79">
        <w:rPr>
          <w:rFonts w:ascii="Times New Roman" w:eastAsia="Times New Roman" w:hAnsi="Times New Roman" w:cs="Times New Roman"/>
          <w:spacing w:val="-3"/>
          <w:szCs w:val="24"/>
          <w:lang w:val="es-ES_tradnl"/>
        </w:rPr>
        <w:t xml:space="preserve"> sacerdotal.</w:t>
      </w:r>
    </w:p>
    <w:p w14:paraId="450B6B54"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  En 1952 fue premiado con la "Espiga de Oro" del     Congreso Eucarístico de Barcelona.</w:t>
      </w:r>
    </w:p>
    <w:p w14:paraId="6221513A"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 xml:space="preserve">. </w:t>
      </w:r>
      <w:proofErr w:type="spellStart"/>
      <w:r w:rsidRPr="00F10F79">
        <w:rPr>
          <w:rFonts w:ascii="Times New Roman" w:eastAsia="Times New Roman" w:hAnsi="Times New Roman" w:cs="Times New Roman"/>
          <w:spacing w:val="-3"/>
          <w:szCs w:val="24"/>
          <w:lang w:val="es-ES_tradnl"/>
        </w:rPr>
        <w:t>Poesía:"Apocalipsis</w:t>
      </w:r>
      <w:proofErr w:type="spellEnd"/>
      <w:r w:rsidRPr="00F10F79">
        <w:rPr>
          <w:rFonts w:ascii="Times New Roman" w:eastAsia="Times New Roman" w:hAnsi="Times New Roman" w:cs="Times New Roman"/>
          <w:spacing w:val="-3"/>
          <w:szCs w:val="24"/>
          <w:lang w:val="es-ES_tradnl"/>
        </w:rPr>
        <w:t xml:space="preserve"> siglo </w:t>
      </w:r>
      <w:proofErr w:type="spellStart"/>
      <w:r w:rsidRPr="00F10F79">
        <w:rPr>
          <w:rFonts w:ascii="Times New Roman" w:eastAsia="Times New Roman" w:hAnsi="Times New Roman" w:cs="Times New Roman"/>
          <w:spacing w:val="-3"/>
          <w:szCs w:val="24"/>
          <w:lang w:val="es-ES_tradnl"/>
        </w:rPr>
        <w:t>XX"."Al</w:t>
      </w:r>
      <w:proofErr w:type="spellEnd"/>
      <w:r w:rsidRPr="00F10F79">
        <w:rPr>
          <w:rFonts w:ascii="Times New Roman" w:eastAsia="Times New Roman" w:hAnsi="Times New Roman" w:cs="Times New Roman"/>
          <w:spacing w:val="-3"/>
          <w:szCs w:val="24"/>
          <w:lang w:val="es-ES_tradnl"/>
        </w:rPr>
        <w:t xml:space="preserve"> cabo de la calle".</w:t>
      </w:r>
    </w:p>
    <w:p w14:paraId="33360480"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  Teatro: "El Anticristo". "Por qué silban las estrellas". "Cuarto acto".</w:t>
      </w:r>
    </w:p>
    <w:p w14:paraId="3A576197"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 xml:space="preserve">.  Novela: "Hermanos, ha muerto un </w:t>
      </w:r>
      <w:proofErr w:type="spellStart"/>
      <w:r w:rsidRPr="00F10F79">
        <w:rPr>
          <w:rFonts w:ascii="Times New Roman" w:eastAsia="Times New Roman" w:hAnsi="Times New Roman" w:cs="Times New Roman"/>
          <w:spacing w:val="-3"/>
          <w:szCs w:val="24"/>
          <w:lang w:val="es-ES_tradnl"/>
        </w:rPr>
        <w:t>teddy-boy</w:t>
      </w:r>
      <w:proofErr w:type="spellEnd"/>
      <w:r w:rsidRPr="00F10F79">
        <w:rPr>
          <w:rFonts w:ascii="Times New Roman" w:eastAsia="Times New Roman" w:hAnsi="Times New Roman" w:cs="Times New Roman"/>
          <w:spacing w:val="-3"/>
          <w:szCs w:val="24"/>
          <w:lang w:val="es-ES_tradnl"/>
        </w:rPr>
        <w:t>".</w:t>
      </w:r>
    </w:p>
    <w:p w14:paraId="6B08BD37"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 xml:space="preserve">PRIMER PÓRTICO   ***  </w:t>
      </w:r>
      <w:r w:rsidRPr="00F10F79">
        <w:rPr>
          <w:rFonts w:ascii="Times New Roman" w:eastAsia="Times New Roman" w:hAnsi="Times New Roman" w:cs="Times New Roman"/>
          <w:b/>
          <w:bCs/>
          <w:spacing w:val="-3"/>
          <w:szCs w:val="24"/>
          <w:lang w:val="es-ES_tradnl"/>
        </w:rPr>
        <w:t xml:space="preserve"> RECICLAJE</w:t>
      </w:r>
    </w:p>
    <w:p w14:paraId="494FC8E9"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b/>
          <w:bCs/>
          <w:spacing w:val="-3"/>
          <w:szCs w:val="24"/>
          <w:lang w:val="es-ES_tradnl"/>
        </w:rPr>
        <w:t>"A pie por el arco iris"</w:t>
      </w:r>
      <w:r w:rsidRPr="00F10F79">
        <w:rPr>
          <w:rFonts w:ascii="Times New Roman" w:eastAsia="Times New Roman" w:hAnsi="Times New Roman" w:cs="Times New Roman"/>
          <w:spacing w:val="-3"/>
          <w:szCs w:val="24"/>
          <w:lang w:val="es-ES_tradnl"/>
        </w:rPr>
        <w:t xml:space="preserve"> es un acertado reciclaje (empleo esta palabra en el más auténtico sentido positivo, creacionista y poético), de la obra</w:t>
      </w:r>
      <w:r w:rsidRPr="00F10F79">
        <w:rPr>
          <w:rFonts w:ascii="Times New Roman" w:eastAsia="Times New Roman" w:hAnsi="Times New Roman" w:cs="Times New Roman"/>
          <w:b/>
          <w:bCs/>
          <w:spacing w:val="-3"/>
          <w:szCs w:val="24"/>
          <w:lang w:val="es-ES_tradnl"/>
        </w:rPr>
        <w:t xml:space="preserve"> "Rebelión en la Tierra"</w:t>
      </w:r>
      <w:r w:rsidRPr="00F10F79">
        <w:rPr>
          <w:rFonts w:ascii="Times New Roman" w:eastAsia="Times New Roman" w:hAnsi="Times New Roman" w:cs="Times New Roman"/>
          <w:spacing w:val="-3"/>
          <w:szCs w:val="24"/>
          <w:lang w:val="es-ES_tradnl"/>
        </w:rPr>
        <w:t>.</w:t>
      </w:r>
    </w:p>
    <w:p w14:paraId="14DB7C12"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Si "Rebelión en la Tierra" pesaba en roca conquense millones y millones de toneladas, "A pie por el arco iris" pesa los mismos millones de toneladas, pero en oro ya labrado.</w:t>
      </w:r>
    </w:p>
    <w:p w14:paraId="433387D2"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 xml:space="preserve">Los "Autos de pasión", joyas dentro de la Historia de la Literatura, Luis </w:t>
      </w:r>
      <w:proofErr w:type="spellStart"/>
      <w:r w:rsidRPr="00F10F79">
        <w:rPr>
          <w:rFonts w:ascii="Times New Roman" w:eastAsia="Times New Roman" w:hAnsi="Times New Roman" w:cs="Times New Roman"/>
          <w:spacing w:val="-3"/>
          <w:szCs w:val="24"/>
          <w:lang w:val="es-ES_tradnl"/>
        </w:rPr>
        <w:t>Gallástegui</w:t>
      </w:r>
      <w:proofErr w:type="spellEnd"/>
      <w:r w:rsidRPr="00F10F79">
        <w:rPr>
          <w:rFonts w:ascii="Times New Roman" w:eastAsia="Times New Roman" w:hAnsi="Times New Roman" w:cs="Times New Roman"/>
          <w:spacing w:val="-3"/>
          <w:szCs w:val="24"/>
          <w:lang w:val="es-ES_tradnl"/>
        </w:rPr>
        <w:t xml:space="preserve"> con azadilla, brocha, paciencia y talento artístico desempolva este género, lo resucita y crea personajes actuales de carne y hueso, con almas capaces de amar u odiar, gozar o sufrir, someterse o revelarse, acariciar o golpear, reír o llorar, creer o negar, bendecir o maldecir, perdonar o condenar, dar vida o matar, construir la paz o engendrar la guerra y ha realizado una obra teatral radicalmente moderna, hasta llegar a poner en boca del protagonista: "Cristo, es el único hombre a quien podemos matar impunemente".</w:t>
      </w:r>
    </w:p>
    <w:p w14:paraId="2AEE4F7E"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136C6433"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Cs w:val="24"/>
          <w:lang w:val="es-ES_tradnl"/>
        </w:rPr>
      </w:pPr>
      <w:r w:rsidRPr="00F10F79">
        <w:rPr>
          <w:rFonts w:ascii="Times New Roman" w:eastAsia="Times New Roman" w:hAnsi="Times New Roman" w:cs="Times New Roman"/>
          <w:b/>
          <w:bCs/>
          <w:spacing w:val="-3"/>
          <w:szCs w:val="24"/>
          <w:lang w:val="es-ES_tradnl"/>
        </w:rPr>
        <w:t>SEGUNDO PÓRTICO</w:t>
      </w:r>
      <w:r w:rsidRPr="00F10F79">
        <w:rPr>
          <w:rFonts w:ascii="Times New Roman" w:eastAsia="Times New Roman" w:hAnsi="Times New Roman" w:cs="Times New Roman"/>
          <w:spacing w:val="-3"/>
          <w:szCs w:val="24"/>
          <w:lang w:val="es-ES_tradnl"/>
        </w:rPr>
        <w:t xml:space="preserve">    ***  </w:t>
      </w:r>
      <w:r w:rsidRPr="00F10F79">
        <w:rPr>
          <w:rFonts w:ascii="Times New Roman" w:eastAsia="Times New Roman" w:hAnsi="Times New Roman" w:cs="Times New Roman"/>
          <w:b/>
          <w:bCs/>
          <w:spacing w:val="-3"/>
          <w:szCs w:val="24"/>
          <w:lang w:val="es-ES_tradnl"/>
        </w:rPr>
        <w:t xml:space="preserve"> DEDICATORIA</w:t>
      </w:r>
    </w:p>
    <w:p w14:paraId="404CC0AF"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 xml:space="preserve">Luis </w:t>
      </w:r>
      <w:proofErr w:type="spellStart"/>
      <w:r w:rsidRPr="00F10F79">
        <w:rPr>
          <w:rFonts w:ascii="Times New Roman" w:eastAsia="Times New Roman" w:hAnsi="Times New Roman" w:cs="Times New Roman"/>
          <w:spacing w:val="-3"/>
          <w:szCs w:val="24"/>
          <w:lang w:val="es-ES_tradnl"/>
        </w:rPr>
        <w:t>Gallástegui</w:t>
      </w:r>
      <w:proofErr w:type="spellEnd"/>
      <w:r w:rsidRPr="00F10F79">
        <w:rPr>
          <w:rFonts w:ascii="Times New Roman" w:eastAsia="Times New Roman" w:hAnsi="Times New Roman" w:cs="Times New Roman"/>
          <w:spacing w:val="-3"/>
          <w:szCs w:val="24"/>
          <w:lang w:val="es-ES_tradnl"/>
        </w:rPr>
        <w:t>, el 25 de agosto del año 1956 pronunció en la bella ciudad de Cuenca la siguiente dedicatoria: "Como estamos al aire libre, como encima de nosotros está el cielo, y más arriba Dios, podemos hablar con confianza, con la misma confianza con que se choca la mano en pleno campo, al aire libre. Por eso hago mi dedicatoria con el descaro de aquel enamorado que dijo: "Te dedico el mar". "</w:t>
      </w:r>
      <w:proofErr w:type="gramStart"/>
      <w:r w:rsidRPr="00F10F79">
        <w:rPr>
          <w:rFonts w:ascii="Times New Roman" w:eastAsia="Times New Roman" w:hAnsi="Times New Roman" w:cs="Times New Roman"/>
          <w:spacing w:val="-3"/>
          <w:szCs w:val="24"/>
          <w:lang w:val="es-ES_tradnl"/>
        </w:rPr>
        <w:t>Pero,</w:t>
      </w:r>
      <w:proofErr w:type="gramEnd"/>
      <w:r w:rsidRPr="00F10F79">
        <w:rPr>
          <w:rFonts w:ascii="Times New Roman" w:eastAsia="Times New Roman" w:hAnsi="Times New Roman" w:cs="Times New Roman"/>
          <w:spacing w:val="-3"/>
          <w:szCs w:val="24"/>
          <w:lang w:val="es-ES_tradnl"/>
        </w:rPr>
        <w:t xml:space="preserve"> ¿cómo? Tú estás loco. ¡El </w:t>
      </w:r>
      <w:proofErr w:type="gramStart"/>
      <w:r w:rsidRPr="00F10F79">
        <w:rPr>
          <w:rFonts w:ascii="Times New Roman" w:eastAsia="Times New Roman" w:hAnsi="Times New Roman" w:cs="Times New Roman"/>
          <w:spacing w:val="-3"/>
          <w:szCs w:val="24"/>
          <w:lang w:val="es-ES_tradnl"/>
        </w:rPr>
        <w:t>mar...</w:t>
      </w:r>
      <w:proofErr w:type="gramEnd"/>
      <w:r w:rsidRPr="00F10F79">
        <w:rPr>
          <w:rFonts w:ascii="Times New Roman" w:eastAsia="Times New Roman" w:hAnsi="Times New Roman" w:cs="Times New Roman"/>
          <w:spacing w:val="-3"/>
          <w:szCs w:val="24"/>
          <w:lang w:val="es-ES_tradnl"/>
        </w:rPr>
        <w:t>!". "Nada, nada. Hazte cuenta de que el mar es mío. Pues para ti."</w:t>
      </w:r>
    </w:p>
    <w:p w14:paraId="5B88D057"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Así dedico yo a Cuenca la tragedia de la tierra. La tragedia de la roca y el árbol, de la rosa y el ruiseñor. Y del hombre también. Esto que mide la estatura del mundo como un relámpago de hueso, como un museo de lágrimas, esto os ofrezco.</w:t>
      </w:r>
    </w:p>
    <w:p w14:paraId="2AAD807C"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 xml:space="preserve">Dejadme que os lo repita todo: Imaginad que vais solos por el campo, por aquí mismo. Frente a una roca, un pintor con su caballete. Y de improviso la roca rompe a hablar. Se rebela contra él. Y contra ti y contra </w:t>
      </w:r>
      <w:proofErr w:type="spellStart"/>
      <w:r w:rsidRPr="00F10F79">
        <w:rPr>
          <w:rFonts w:ascii="Times New Roman" w:eastAsia="Times New Roman" w:hAnsi="Times New Roman" w:cs="Times New Roman"/>
          <w:spacing w:val="-3"/>
          <w:szCs w:val="24"/>
          <w:lang w:val="es-ES_tradnl"/>
        </w:rPr>
        <w:t>mi</w:t>
      </w:r>
      <w:proofErr w:type="spellEnd"/>
      <w:r w:rsidRPr="00F10F79">
        <w:rPr>
          <w:rFonts w:ascii="Times New Roman" w:eastAsia="Times New Roman" w:hAnsi="Times New Roman" w:cs="Times New Roman"/>
          <w:spacing w:val="-3"/>
          <w:szCs w:val="24"/>
          <w:lang w:val="es-ES_tradnl"/>
        </w:rPr>
        <w:t>.</w:t>
      </w:r>
    </w:p>
    <w:p w14:paraId="5D26D795"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La roca, la tierra, está poblada de muertos, ¿sabéis? Y el hombre es un cementerio de historia. Suponed que un día, hoy, la tierra abre el puño, la historia existente en la memoria del hombre se hace realidad y una expedición de hombres sale de la tierra, sale de la historia y echa a andar. Y suponed que nosotros, impunemente, les robamos a esos hombres su propia vida para ser felices en lugar suyo...</w:t>
      </w:r>
    </w:p>
    <w:p w14:paraId="3629545C"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No sé si os habéis fijado, pero esto tiene un grave defecto: Que es verdad. Aquí no hay teatro. Todos los hombres que nos han precedido en la historia están dentro de nosotros. De vez en cuando nacen hombres que tienen la historia adherida a sus huesos, como se adhiere un cáncer. Están enfermos de historia. Son como esos árboles gigantes con el corazón lleno de nudos. El hecho de existir y ser hombres les obliga a conseguir la felicidad para toda la historia que en ellos vive. Todo nos empuja, corremos hacia la felicidad como locos, con el mundo a cuestas. Y la felicidad, ¿dónde está? ¿Está en alguna parte al menos?</w:t>
      </w:r>
    </w:p>
    <w:p w14:paraId="6A96101B"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Prestad oído: las rocas de Cuenca, toda la tierra, tanto tiempo en silencio, va a romper a hablar.</w:t>
      </w:r>
    </w:p>
    <w:p w14:paraId="19F4CEFA"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 xml:space="preserve">Y esta es la tragedia, </w:t>
      </w:r>
      <w:proofErr w:type="gramStart"/>
      <w:r w:rsidRPr="00F10F79">
        <w:rPr>
          <w:rFonts w:ascii="Times New Roman" w:eastAsia="Times New Roman" w:hAnsi="Times New Roman" w:cs="Times New Roman"/>
          <w:spacing w:val="-3"/>
          <w:szCs w:val="24"/>
          <w:lang w:val="es-ES_tradnl"/>
        </w:rPr>
        <w:t>que</w:t>
      </w:r>
      <w:proofErr w:type="gramEnd"/>
      <w:r w:rsidRPr="00F10F79">
        <w:rPr>
          <w:rFonts w:ascii="Times New Roman" w:eastAsia="Times New Roman" w:hAnsi="Times New Roman" w:cs="Times New Roman"/>
          <w:spacing w:val="-3"/>
          <w:szCs w:val="24"/>
          <w:lang w:val="es-ES_tradnl"/>
        </w:rPr>
        <w:t xml:space="preserve"> con la osadía de aquel enamorado, "te dedico el mar", os dedico".</w:t>
      </w:r>
    </w:p>
    <w:p w14:paraId="5FB50743"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Luis, te dedico el paisaje de la "Ciudad Encantada". Hazte cuenta que ese paisaje lo he heredado y es mío.</w:t>
      </w:r>
    </w:p>
    <w:p w14:paraId="3EE48941"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60725C60"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Cs w:val="24"/>
          <w:lang w:val="es-ES_tradnl"/>
        </w:rPr>
      </w:pPr>
      <w:r w:rsidRPr="00F10F79">
        <w:rPr>
          <w:rFonts w:ascii="Times New Roman" w:eastAsia="Times New Roman" w:hAnsi="Times New Roman" w:cs="Times New Roman"/>
          <w:b/>
          <w:bCs/>
          <w:spacing w:val="-3"/>
          <w:szCs w:val="24"/>
          <w:lang w:val="es-ES_tradnl"/>
        </w:rPr>
        <w:tab/>
        <w:t>PAISAJE DE ROCAS, ¿con alma?</w:t>
      </w:r>
    </w:p>
    <w:p w14:paraId="1E4EBFF2"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Cs w:val="24"/>
          <w:lang w:val="es-ES_tradnl"/>
        </w:rPr>
      </w:pPr>
      <w:r w:rsidRPr="00F10F79">
        <w:rPr>
          <w:rFonts w:ascii="Times New Roman" w:eastAsia="Times New Roman" w:hAnsi="Times New Roman" w:cs="Times New Roman"/>
          <w:b/>
          <w:bCs/>
          <w:spacing w:val="-3"/>
          <w:szCs w:val="24"/>
          <w:lang w:val="es-ES_tradnl"/>
        </w:rPr>
        <w:tab/>
        <w:t xml:space="preserve">(a </w:t>
      </w:r>
      <w:proofErr w:type="spellStart"/>
      <w:r w:rsidRPr="00F10F79">
        <w:rPr>
          <w:rFonts w:ascii="Times New Roman" w:eastAsia="Times New Roman" w:hAnsi="Times New Roman" w:cs="Times New Roman"/>
          <w:b/>
          <w:bCs/>
          <w:spacing w:val="-3"/>
          <w:szCs w:val="24"/>
          <w:lang w:val="es-ES_tradnl"/>
        </w:rPr>
        <w:t>luis</w:t>
      </w:r>
      <w:proofErr w:type="spellEnd"/>
      <w:r w:rsidRPr="00F10F79">
        <w:rPr>
          <w:rFonts w:ascii="Times New Roman" w:eastAsia="Times New Roman" w:hAnsi="Times New Roman" w:cs="Times New Roman"/>
          <w:b/>
          <w:bCs/>
          <w:spacing w:val="-3"/>
          <w:szCs w:val="24"/>
          <w:lang w:val="es-ES_tradnl"/>
        </w:rPr>
        <w:t xml:space="preserve"> </w:t>
      </w:r>
      <w:proofErr w:type="spellStart"/>
      <w:r w:rsidRPr="00F10F79">
        <w:rPr>
          <w:rFonts w:ascii="Times New Roman" w:eastAsia="Times New Roman" w:hAnsi="Times New Roman" w:cs="Times New Roman"/>
          <w:b/>
          <w:bCs/>
          <w:spacing w:val="-3"/>
          <w:szCs w:val="24"/>
          <w:lang w:val="es-ES_tradnl"/>
        </w:rPr>
        <w:t>gallástegui</w:t>
      </w:r>
      <w:proofErr w:type="spellEnd"/>
      <w:r w:rsidRPr="00F10F79">
        <w:rPr>
          <w:rFonts w:ascii="Times New Roman" w:eastAsia="Times New Roman" w:hAnsi="Times New Roman" w:cs="Times New Roman"/>
          <w:b/>
          <w:bCs/>
          <w:spacing w:val="-3"/>
          <w:szCs w:val="24"/>
          <w:lang w:val="es-ES_tradnl"/>
        </w:rPr>
        <w:t xml:space="preserve"> </w:t>
      </w:r>
      <w:proofErr w:type="spellStart"/>
      <w:r w:rsidRPr="00F10F79">
        <w:rPr>
          <w:rFonts w:ascii="Times New Roman" w:eastAsia="Times New Roman" w:hAnsi="Times New Roman" w:cs="Times New Roman"/>
          <w:b/>
          <w:bCs/>
          <w:spacing w:val="-3"/>
          <w:szCs w:val="24"/>
          <w:lang w:val="es-ES_tradnl"/>
        </w:rPr>
        <w:t>achúcarro</w:t>
      </w:r>
      <w:proofErr w:type="spellEnd"/>
      <w:r w:rsidRPr="00F10F79">
        <w:rPr>
          <w:rFonts w:ascii="Times New Roman" w:eastAsia="Times New Roman" w:hAnsi="Times New Roman" w:cs="Times New Roman"/>
          <w:b/>
          <w:bCs/>
          <w:spacing w:val="-3"/>
          <w:szCs w:val="24"/>
          <w:lang w:val="es-ES_tradnl"/>
        </w:rPr>
        <w:t xml:space="preserve">) </w:t>
      </w:r>
    </w:p>
    <w:p w14:paraId="4E265E10"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Esqueletos de piedra con aroma</w:t>
      </w:r>
    </w:p>
    <w:p w14:paraId="30F359AA"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a pino centenario y a corales</w:t>
      </w:r>
    </w:p>
    <w:p w14:paraId="02C39E09"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de mar fosilizados, espirales</w:t>
      </w:r>
    </w:p>
    <w:p w14:paraId="2592797E"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en tormenta, tornados... (Y paloma)</w:t>
      </w:r>
    </w:p>
    <w:p w14:paraId="7F4B8F6B"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10C9F901"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torcaz aseando nido por la loma.</w:t>
      </w:r>
    </w:p>
    <w:p w14:paraId="2F625C07"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Un bosque de esqueletos: catedrales</w:t>
      </w:r>
    </w:p>
    <w:p w14:paraId="6B714903"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de centauros sin alas, sin cristales,</w:t>
      </w:r>
    </w:p>
    <w:p w14:paraId="740AFB70"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huyendo de ballenas con glaucoma.</w:t>
      </w:r>
    </w:p>
    <w:p w14:paraId="645CE18F"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5A461E1D"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Museo de animales cuaternarios,</w:t>
      </w:r>
    </w:p>
    <w:p w14:paraId="4EFE1F58"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cincelados a golpe de martillo,</w:t>
      </w:r>
    </w:p>
    <w:p w14:paraId="06054086"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sed y viento, escapados de una cueva.</w:t>
      </w:r>
      <w:r w:rsidRPr="00F10F79">
        <w:rPr>
          <w:rFonts w:ascii="Times New Roman" w:eastAsia="Times New Roman" w:hAnsi="Times New Roman" w:cs="Times New Roman"/>
          <w:spacing w:val="-3"/>
          <w:szCs w:val="24"/>
          <w:lang w:val="es-ES_tradnl"/>
        </w:rPr>
        <w:tab/>
      </w:r>
    </w:p>
    <w:p w14:paraId="12890815"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Rodrigones de cielos milenarios.</w:t>
      </w:r>
    </w:p>
    <w:p w14:paraId="2E07D855"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Rebaños de lobeznos, con colmillo</w:t>
      </w:r>
    </w:p>
    <w:p w14:paraId="7E031263" w14:textId="77777777" w:rsidR="008776F4" w:rsidRPr="00F10F79"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10F79">
        <w:rPr>
          <w:rFonts w:ascii="Times New Roman" w:eastAsia="Times New Roman" w:hAnsi="Times New Roman" w:cs="Times New Roman"/>
          <w:spacing w:val="-3"/>
          <w:szCs w:val="24"/>
          <w:lang w:val="es-ES_tradnl"/>
        </w:rPr>
        <w:t>disecado, aullando en luna nueva.</w:t>
      </w:r>
    </w:p>
    <w:p w14:paraId="56E5542D" w14:textId="77777777" w:rsidR="008776F4" w:rsidRPr="005552F2"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s-ES_tradnl"/>
        </w:rPr>
      </w:pPr>
      <w:r w:rsidRPr="00F10F79">
        <w:rPr>
          <w:rFonts w:ascii="Times New Roman" w:eastAsia="Times New Roman" w:hAnsi="Times New Roman" w:cs="Times New Roman"/>
          <w:spacing w:val="-3"/>
          <w:sz w:val="28"/>
          <w:szCs w:val="28"/>
          <w:lang w:val="es-ES_tradnl"/>
        </w:rPr>
        <w:t>(continuará)</w:t>
      </w:r>
    </w:p>
    <w:p w14:paraId="36DB3810" w14:textId="77777777" w:rsidR="008776F4" w:rsidRPr="001267B7" w:rsidRDefault="008776F4" w:rsidP="008776F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0"/>
          <w:szCs w:val="20"/>
          <w:lang w:val="es-ES_tradnl"/>
        </w:rPr>
      </w:pPr>
      <w:r w:rsidRPr="001267B7">
        <w:rPr>
          <w:rFonts w:ascii="Times New Roman" w:eastAsia="Times New Roman" w:hAnsi="Times New Roman" w:cs="Times New Roman"/>
          <w:b/>
          <w:bCs/>
          <w:spacing w:val="-3"/>
          <w:sz w:val="20"/>
          <w:szCs w:val="20"/>
          <w:lang w:val="es-ES_tradnl"/>
        </w:rPr>
        <w:t>ANGARMAR.</w:t>
      </w:r>
    </w:p>
    <w:p w14:paraId="13027F01" w14:textId="77777777" w:rsidR="008776F4" w:rsidRDefault="008776F4" w:rsidP="008776F4">
      <w:pPr>
        <w:pStyle w:val="Sinespaciado"/>
        <w:rPr>
          <w:lang w:val="es-ES_tradnl"/>
        </w:rPr>
      </w:pPr>
      <w:r>
        <w:rPr>
          <w:lang w:val="es-ES_tradnl"/>
        </w:rPr>
        <w:t>----------------------------------------------------------------</w:t>
      </w:r>
    </w:p>
    <w:p w14:paraId="5CEED3F7" w14:textId="77777777" w:rsidR="008776F4" w:rsidRDefault="008776F4" w:rsidP="0073027F">
      <w:pPr>
        <w:pBdr>
          <w:bottom w:val="single" w:sz="6" w:space="1" w:color="auto"/>
        </w:pBdr>
        <w:shd w:val="clear" w:color="auto" w:fill="FFFFFF"/>
        <w:spacing w:after="0" w:line="240" w:lineRule="auto"/>
        <w:jc w:val="center"/>
        <w:rPr>
          <w:rFonts w:ascii="Times New Roman" w:eastAsia="Times New Roman" w:hAnsi="Times New Roman" w:cs="Times New Roman"/>
          <w:sz w:val="24"/>
          <w:szCs w:val="24"/>
        </w:rPr>
      </w:pPr>
      <w:r>
        <w:rPr>
          <w:rFonts w:ascii="Times New Roman" w:hAnsi="Times New Roman" w:cs="Times New Roman"/>
          <w:b/>
          <w:noProof/>
          <w:sz w:val="32"/>
          <w:szCs w:val="32"/>
          <w:lang w:eastAsia="es-VE"/>
        </w:rPr>
        <w:lastRenderedPageBreak/>
        <w:drawing>
          <wp:inline distT="0" distB="0" distL="0" distR="0" wp14:anchorId="45146D5C" wp14:editId="085847A5">
            <wp:extent cx="2697480" cy="2621280"/>
            <wp:effectExtent l="0" t="0" r="7620" b="7620"/>
            <wp:docPr id="13" name="0 Imagen" descr="hallacas, hermosa foto mant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cas, hermosa foto mantuana.jpg"/>
                    <pic:cNvPicPr/>
                  </pic:nvPicPr>
                  <pic:blipFill>
                    <a:blip r:embed="rId23" cstate="print"/>
                    <a:stretch>
                      <a:fillRect/>
                    </a:stretch>
                  </pic:blipFill>
                  <pic:spPr>
                    <a:xfrm>
                      <a:off x="0" y="0"/>
                      <a:ext cx="2697480" cy="2621280"/>
                    </a:xfrm>
                    <a:prstGeom prst="rect">
                      <a:avLst/>
                    </a:prstGeom>
                  </pic:spPr>
                </pic:pic>
              </a:graphicData>
            </a:graphic>
          </wp:inline>
        </w:drawing>
      </w:r>
    </w:p>
    <w:p w14:paraId="540422CE" w14:textId="77777777" w:rsidR="00AE297C" w:rsidRDefault="00AE297C" w:rsidP="008776F4">
      <w:pPr>
        <w:spacing w:after="0"/>
        <w:jc w:val="center"/>
        <w:rPr>
          <w:rFonts w:ascii="Times New Roman" w:hAnsi="Times New Roman" w:cs="Times New Roman"/>
          <w:b/>
          <w:i/>
          <w:iCs/>
          <w:sz w:val="32"/>
          <w:szCs w:val="32"/>
        </w:rPr>
      </w:pPr>
    </w:p>
    <w:p w14:paraId="51469727" w14:textId="2BF79461" w:rsidR="008776F4" w:rsidRPr="00933453" w:rsidRDefault="008776F4" w:rsidP="008776F4">
      <w:pPr>
        <w:spacing w:after="0"/>
        <w:jc w:val="center"/>
        <w:rPr>
          <w:rFonts w:ascii="Times New Roman" w:hAnsi="Times New Roman" w:cs="Times New Roman"/>
          <w:b/>
          <w:i/>
          <w:iCs/>
          <w:sz w:val="32"/>
          <w:szCs w:val="32"/>
        </w:rPr>
      </w:pPr>
      <w:r w:rsidRPr="00933453">
        <w:rPr>
          <w:rFonts w:ascii="Times New Roman" w:hAnsi="Times New Roman" w:cs="Times New Roman"/>
          <w:b/>
          <w:i/>
          <w:iCs/>
          <w:sz w:val="32"/>
          <w:szCs w:val="32"/>
        </w:rPr>
        <w:t>“La fiesta interminable”</w:t>
      </w:r>
    </w:p>
    <w:p w14:paraId="1C2186A4" w14:textId="77777777" w:rsidR="008776F4" w:rsidRPr="00933453" w:rsidRDefault="008776F4" w:rsidP="008776F4">
      <w:pPr>
        <w:spacing w:after="0"/>
        <w:jc w:val="right"/>
        <w:rPr>
          <w:rFonts w:ascii="Times New Roman" w:hAnsi="Times New Roman" w:cs="Times New Roman"/>
          <w:b/>
          <w:sz w:val="24"/>
          <w:szCs w:val="24"/>
        </w:rPr>
      </w:pPr>
      <w:r w:rsidRPr="00933453">
        <w:rPr>
          <w:rFonts w:ascii="Times New Roman" w:hAnsi="Times New Roman" w:cs="Times New Roman"/>
          <w:b/>
          <w:sz w:val="24"/>
          <w:szCs w:val="24"/>
        </w:rPr>
        <w:t>Samuel Hurtado Salazar</w:t>
      </w:r>
    </w:p>
    <w:p w14:paraId="4D370264" w14:textId="77777777" w:rsidR="008776F4" w:rsidRDefault="008776F4" w:rsidP="008776F4">
      <w:pPr>
        <w:pStyle w:val="Sinespaciado"/>
        <w:jc w:val="both"/>
        <w:rPr>
          <w:rFonts w:ascii="Times New Roman" w:hAnsi="Times New Roman" w:cs="Times New Roman"/>
          <w:sz w:val="24"/>
          <w:szCs w:val="24"/>
          <w:lang w:val="es-VE"/>
        </w:rPr>
      </w:pPr>
      <w:r w:rsidRPr="00B11E99">
        <w:rPr>
          <w:rFonts w:ascii="Times New Roman" w:hAnsi="Times New Roman" w:cs="Times New Roman"/>
          <w:b/>
          <w:bCs/>
          <w:sz w:val="24"/>
          <w:szCs w:val="24"/>
          <w:lang w:val="es-VE"/>
        </w:rPr>
        <w:t>Presentación:</w:t>
      </w:r>
      <w:r w:rsidRPr="00DE2627">
        <w:rPr>
          <w:rFonts w:ascii="Times New Roman" w:hAnsi="Times New Roman" w:cs="Times New Roman"/>
          <w:sz w:val="24"/>
          <w:szCs w:val="24"/>
          <w:lang w:val="es-VE"/>
        </w:rPr>
        <w:t xml:space="preserve"> La fiesta reservorio del deseo de país. </w:t>
      </w:r>
    </w:p>
    <w:p w14:paraId="526394BD" w14:textId="6C84221B" w:rsidR="008776F4" w:rsidRPr="006854FF" w:rsidRDefault="008776F4" w:rsidP="008776F4">
      <w:pPr>
        <w:pStyle w:val="Sinespaciado"/>
        <w:jc w:val="both"/>
        <w:rPr>
          <w:rFonts w:ascii="Times New Roman" w:hAnsi="Times New Roman" w:cs="Times New Roman"/>
          <w:sz w:val="24"/>
          <w:szCs w:val="24"/>
        </w:rPr>
      </w:pPr>
      <w:r w:rsidRPr="006854FF">
        <w:rPr>
          <w:rFonts w:ascii="Times New Roman" w:hAnsi="Times New Roman" w:cs="Times New Roman"/>
          <w:sz w:val="24"/>
          <w:szCs w:val="24"/>
        </w:rPr>
        <w:t xml:space="preserve">Nuestra postura crítica, no tanto es con la ocasión o motivo vivencial de la cultura en la fiesta, sino con la ejecución de la cultura cuya intención de diseño es ubicarla en su manifestación sentimental del deseo dentro del marco festivo. El propósito es obtener significados del deseo potenciados en el ámbito festivo. Así podemos mover su análisis en dirección ética hacia el proyecto del </w:t>
      </w:r>
      <w:r w:rsidRPr="006854FF">
        <w:rPr>
          <w:rFonts w:ascii="Times New Roman" w:hAnsi="Times New Roman" w:cs="Times New Roman"/>
          <w:i/>
          <w:sz w:val="24"/>
          <w:szCs w:val="24"/>
        </w:rPr>
        <w:t>deber ser</w:t>
      </w:r>
      <w:r w:rsidRPr="006854FF">
        <w:rPr>
          <w:rFonts w:ascii="Times New Roman" w:hAnsi="Times New Roman" w:cs="Times New Roman"/>
          <w:sz w:val="24"/>
          <w:szCs w:val="24"/>
        </w:rPr>
        <w:t xml:space="preserve"> social y en dirección hacia abajo hacia su fijación (</w:t>
      </w:r>
      <w:proofErr w:type="spellStart"/>
      <w:r w:rsidRPr="006854FF">
        <w:rPr>
          <w:rFonts w:ascii="Times New Roman" w:hAnsi="Times New Roman" w:cs="Times New Roman"/>
          <w:i/>
          <w:sz w:val="24"/>
          <w:szCs w:val="24"/>
        </w:rPr>
        <w:t>catexis</w:t>
      </w:r>
      <w:proofErr w:type="spellEnd"/>
      <w:r w:rsidRPr="006854FF">
        <w:rPr>
          <w:rFonts w:ascii="Times New Roman" w:hAnsi="Times New Roman" w:cs="Times New Roman"/>
          <w:sz w:val="24"/>
          <w:szCs w:val="24"/>
        </w:rPr>
        <w:t xml:space="preserve">) por la pulsión, con lo que la emoción del deseo queda aherrojada y no logra su transcendencia hacia la acción representada por el </w:t>
      </w:r>
      <w:r w:rsidRPr="006854FF">
        <w:rPr>
          <w:rFonts w:ascii="Times New Roman" w:hAnsi="Times New Roman" w:cs="Times New Roman"/>
          <w:i/>
          <w:sz w:val="24"/>
          <w:szCs w:val="24"/>
        </w:rPr>
        <w:t>querer ser</w:t>
      </w:r>
      <w:r w:rsidRPr="006854FF">
        <w:rPr>
          <w:rStyle w:val="Refdenotaalpie"/>
          <w:rFonts w:ascii="Times New Roman" w:hAnsi="Times New Roman" w:cs="Times New Roman"/>
          <w:sz w:val="24"/>
          <w:szCs w:val="24"/>
        </w:rPr>
        <w:footnoteReference w:id="2"/>
      </w:r>
      <w:r w:rsidRPr="006854FF">
        <w:rPr>
          <w:rFonts w:ascii="Times New Roman" w:hAnsi="Times New Roman" w:cs="Times New Roman"/>
          <w:sz w:val="24"/>
          <w:szCs w:val="24"/>
        </w:rPr>
        <w:t xml:space="preserve">. Esta dinámica del deseo está soportada por la orientación de la cultura. Observada desde la </w:t>
      </w:r>
      <w:proofErr w:type="spellStart"/>
      <w:r w:rsidRPr="006854FF">
        <w:rPr>
          <w:rFonts w:ascii="Times New Roman" w:hAnsi="Times New Roman" w:cs="Times New Roman"/>
          <w:sz w:val="24"/>
          <w:szCs w:val="24"/>
        </w:rPr>
        <w:t>psicodinamia</w:t>
      </w:r>
      <w:proofErr w:type="spellEnd"/>
      <w:r w:rsidRPr="006854FF">
        <w:rPr>
          <w:rFonts w:ascii="Times New Roman" w:hAnsi="Times New Roman" w:cs="Times New Roman"/>
          <w:sz w:val="24"/>
          <w:szCs w:val="24"/>
        </w:rPr>
        <w:t xml:space="preserve"> puede analizarse en su movimiento posible desde su identidad étnica hacia el lugar de las compulsiones y aún a ser aherrojada entre los instintos. O desde un sentido inverso puede ser socializada y a su vez movilizada hacia su identidad </w:t>
      </w:r>
      <w:r w:rsidR="0073027F" w:rsidRPr="006854FF">
        <w:rPr>
          <w:rFonts w:ascii="Times New Roman" w:hAnsi="Times New Roman" w:cs="Times New Roman"/>
          <w:sz w:val="24"/>
          <w:szCs w:val="24"/>
        </w:rPr>
        <w:t>social; por</w:t>
      </w:r>
      <w:r w:rsidRPr="006854FF">
        <w:rPr>
          <w:rFonts w:ascii="Times New Roman" w:hAnsi="Times New Roman" w:cs="Times New Roman"/>
          <w:sz w:val="24"/>
          <w:szCs w:val="24"/>
        </w:rPr>
        <w:t xml:space="preserve"> lo </w:t>
      </w:r>
      <w:proofErr w:type="gramStart"/>
      <w:r w:rsidRPr="006854FF">
        <w:rPr>
          <w:rFonts w:ascii="Times New Roman" w:hAnsi="Times New Roman" w:cs="Times New Roman"/>
          <w:sz w:val="24"/>
          <w:szCs w:val="24"/>
        </w:rPr>
        <w:t>tanto</w:t>
      </w:r>
      <w:proofErr w:type="gramEnd"/>
      <w:r w:rsidRPr="006854FF">
        <w:rPr>
          <w:rFonts w:ascii="Times New Roman" w:hAnsi="Times New Roman" w:cs="Times New Roman"/>
          <w:sz w:val="24"/>
          <w:szCs w:val="24"/>
        </w:rPr>
        <w:t xml:space="preserve"> ser considerada y evaluada por el proyecto de sociedad. He aquí nuestra meta o finalidad científica, con la que </w:t>
      </w:r>
      <w:r w:rsidRPr="006854FF">
        <w:rPr>
          <w:rFonts w:ascii="Times New Roman" w:hAnsi="Times New Roman" w:cs="Times New Roman"/>
          <w:sz w:val="24"/>
          <w:szCs w:val="24"/>
        </w:rPr>
        <w:t xml:space="preserve">continuamos nuestra larga trayectoria de investigación antropológica sobre el país, y desde casi hace 30 años en perspectiva y prospectiva </w:t>
      </w:r>
      <w:proofErr w:type="spellStart"/>
      <w:r w:rsidRPr="006854FF">
        <w:rPr>
          <w:rFonts w:ascii="Times New Roman" w:hAnsi="Times New Roman" w:cs="Times New Roman"/>
          <w:sz w:val="24"/>
          <w:szCs w:val="24"/>
        </w:rPr>
        <w:t>etnopsiquiátrica</w:t>
      </w:r>
      <w:proofErr w:type="spellEnd"/>
      <w:r w:rsidRPr="006854FF">
        <w:rPr>
          <w:rFonts w:ascii="Times New Roman" w:hAnsi="Times New Roman" w:cs="Times New Roman"/>
          <w:sz w:val="24"/>
          <w:szCs w:val="24"/>
        </w:rPr>
        <w:t>.</w:t>
      </w:r>
    </w:p>
    <w:p w14:paraId="514DEB67" w14:textId="77777777" w:rsidR="008776F4" w:rsidRPr="006854FF" w:rsidRDefault="008776F4" w:rsidP="008776F4">
      <w:pPr>
        <w:spacing w:after="0"/>
        <w:ind w:firstLine="708"/>
        <w:jc w:val="both"/>
        <w:rPr>
          <w:rFonts w:ascii="Times New Roman" w:hAnsi="Times New Roman" w:cs="Times New Roman"/>
          <w:sz w:val="24"/>
          <w:szCs w:val="24"/>
        </w:rPr>
      </w:pPr>
      <w:r w:rsidRPr="006854FF">
        <w:rPr>
          <w:rFonts w:ascii="Times New Roman" w:hAnsi="Times New Roman" w:cs="Times New Roman"/>
          <w:sz w:val="24"/>
          <w:szCs w:val="24"/>
        </w:rPr>
        <w:t xml:space="preserve">Como nuestra recolección etnográfica de datos, así como su construcción </w:t>
      </w:r>
      <w:proofErr w:type="spellStart"/>
      <w:r w:rsidRPr="006854FF">
        <w:rPr>
          <w:rFonts w:ascii="Times New Roman" w:hAnsi="Times New Roman" w:cs="Times New Roman"/>
          <w:sz w:val="24"/>
          <w:szCs w:val="24"/>
        </w:rPr>
        <w:t>etno</w:t>
      </w:r>
      <w:proofErr w:type="spellEnd"/>
      <w:r w:rsidRPr="006854FF">
        <w:rPr>
          <w:rFonts w:ascii="Times New Roman" w:hAnsi="Times New Roman" w:cs="Times New Roman"/>
          <w:sz w:val="24"/>
          <w:szCs w:val="24"/>
        </w:rPr>
        <w:t>-sociológica, se produce no sólo en la observación de vida exterior, sino también en la ex–</w:t>
      </w:r>
      <w:proofErr w:type="spellStart"/>
      <w:r w:rsidRPr="006854FF">
        <w:rPr>
          <w:rFonts w:ascii="Times New Roman" w:hAnsi="Times New Roman" w:cs="Times New Roman"/>
          <w:sz w:val="24"/>
          <w:szCs w:val="24"/>
        </w:rPr>
        <w:t>periencia</w:t>
      </w:r>
      <w:proofErr w:type="spellEnd"/>
      <w:r w:rsidRPr="006854FF">
        <w:rPr>
          <w:rFonts w:ascii="Times New Roman" w:hAnsi="Times New Roman" w:cs="Times New Roman"/>
          <w:sz w:val="24"/>
          <w:szCs w:val="24"/>
        </w:rPr>
        <w:t xml:space="preserve"> de vida interior o inserción social, tenemos claro el papel de la criticidad </w:t>
      </w:r>
      <w:proofErr w:type="gramStart"/>
      <w:r w:rsidRPr="006854FF">
        <w:rPr>
          <w:rFonts w:ascii="Times New Roman" w:hAnsi="Times New Roman" w:cs="Times New Roman"/>
          <w:sz w:val="24"/>
          <w:szCs w:val="24"/>
        </w:rPr>
        <w:t>en relación al</w:t>
      </w:r>
      <w:proofErr w:type="gramEnd"/>
      <w:r w:rsidRPr="006854FF">
        <w:rPr>
          <w:rFonts w:ascii="Times New Roman" w:hAnsi="Times New Roman" w:cs="Times New Roman"/>
          <w:sz w:val="24"/>
          <w:szCs w:val="24"/>
        </w:rPr>
        <w:t xml:space="preserve"> actor principal que es el pueblo venezolano en este asunto de su deseo de ser o no ser. Aquí podemos ver el desequilibrio de la personalidad social de la gente que permite la obtención de datos con exceso de significante a costa de su disminución o inmadurez de significado social. Ante esta situación, y pese a nuestro sufrimiento, cuidamos, en primer lugar, que nuestra crítica no pretende rebajar el puesto a la gente en su rol de portadora de la cultura </w:t>
      </w:r>
      <w:proofErr w:type="spellStart"/>
      <w:r w:rsidRPr="006854FF">
        <w:rPr>
          <w:rFonts w:ascii="Times New Roman" w:hAnsi="Times New Roman" w:cs="Times New Roman"/>
          <w:sz w:val="24"/>
          <w:szCs w:val="24"/>
        </w:rPr>
        <w:t>matrisocial</w:t>
      </w:r>
      <w:proofErr w:type="spellEnd"/>
      <w:r w:rsidRPr="006854FF">
        <w:rPr>
          <w:rFonts w:ascii="Times New Roman" w:hAnsi="Times New Roman" w:cs="Times New Roman"/>
          <w:sz w:val="24"/>
          <w:szCs w:val="24"/>
        </w:rPr>
        <w:t>, ni tampoco normativizar su conducta, ni desplazarla de sus deseos, ni de sus apetencias o de sus mismos proyectos personales con su mediano o corto alcance. Como la cultura es una vivencia, tampoco queremos quedarnos en una argumentación proscribiendo los relatos de contenido. La gente vive de su creencia y de su situación social concreta, no lo hace como un ser abstracto sino como una existencia religada a sus acontecimientos y ex–</w:t>
      </w:r>
      <w:proofErr w:type="spellStart"/>
      <w:r w:rsidRPr="006854FF">
        <w:rPr>
          <w:rFonts w:ascii="Times New Roman" w:hAnsi="Times New Roman" w:cs="Times New Roman"/>
          <w:sz w:val="24"/>
          <w:szCs w:val="24"/>
        </w:rPr>
        <w:t>periencias</w:t>
      </w:r>
      <w:proofErr w:type="spellEnd"/>
      <w:r w:rsidRPr="006854FF">
        <w:rPr>
          <w:rFonts w:ascii="Times New Roman" w:hAnsi="Times New Roman" w:cs="Times New Roman"/>
          <w:sz w:val="24"/>
          <w:szCs w:val="24"/>
        </w:rPr>
        <w:t xml:space="preserve"> en su viaje de vida. Sin embargo, es preciso que en su </w:t>
      </w:r>
      <w:proofErr w:type="spellStart"/>
      <w:r w:rsidRPr="006854FF">
        <w:rPr>
          <w:rFonts w:ascii="Times New Roman" w:hAnsi="Times New Roman" w:cs="Times New Roman"/>
          <w:sz w:val="24"/>
          <w:szCs w:val="24"/>
        </w:rPr>
        <w:t>ex-periencia</w:t>
      </w:r>
      <w:proofErr w:type="spellEnd"/>
      <w:r w:rsidRPr="006854FF">
        <w:rPr>
          <w:rFonts w:ascii="Times New Roman" w:hAnsi="Times New Roman" w:cs="Times New Roman"/>
          <w:sz w:val="24"/>
          <w:szCs w:val="24"/>
        </w:rPr>
        <w:t xml:space="preserve"> misma encuentre una libertad normativa (que pese a sus apetencias la espera y aún demanda, consciente o inconscientemente) a lo que alguien experimentado se la ofrezca, y mantenga como su encuentro consigo mismo, su decisión individual. </w:t>
      </w:r>
    </w:p>
    <w:p w14:paraId="354CB8F8" w14:textId="77777777" w:rsidR="008776F4" w:rsidRDefault="008776F4" w:rsidP="008776F4">
      <w:pPr>
        <w:spacing w:after="0"/>
        <w:ind w:firstLine="708"/>
        <w:jc w:val="both"/>
        <w:rPr>
          <w:rFonts w:ascii="Times New Roman" w:hAnsi="Times New Roman" w:cs="Times New Roman"/>
          <w:sz w:val="24"/>
          <w:szCs w:val="24"/>
        </w:rPr>
      </w:pPr>
      <w:r w:rsidRPr="006854FF">
        <w:rPr>
          <w:rFonts w:ascii="Times New Roman" w:hAnsi="Times New Roman" w:cs="Times New Roman"/>
          <w:sz w:val="24"/>
          <w:szCs w:val="24"/>
        </w:rPr>
        <w:t xml:space="preserve">Una antropología que no desee caer en la nada o en el vacío necesita narrar las vivencias de la gente en sus símbolos, tanto que aún sus ensoñaciones pueden tener una expresión de determinada empatía e identificarse con una </w:t>
      </w:r>
      <w:r w:rsidRPr="006854FF">
        <w:rPr>
          <w:rFonts w:ascii="Times New Roman" w:hAnsi="Times New Roman" w:cs="Times New Roman"/>
          <w:sz w:val="24"/>
          <w:szCs w:val="24"/>
        </w:rPr>
        <w:lastRenderedPageBreak/>
        <w:t xml:space="preserve">necesidad emocional. Si a la ciudad la suelen comparar con un sueño, qué más podemos hacerlo con la fiesta, y especialmente con la fiesta criolla en todos sus ámbitos sociales y domésticos. Por lo tanto, estos estudios no pretenden sólo el esfuerzo para entender al pueblo venezolano, sino también para que éste asuma su propio entendimiento y su propia historia con sus mitos. “No es lícito robar al pueblo sus tesoros en nombre de la crítica…más bien debe tener como meta que el pueblo se convierta cada vez más en sujeto de sus símbolos; así éstos no serán signos de alienación” (Maldonado, 11). ¿Qué más podemos decir con relación a la </w:t>
      </w:r>
      <w:r w:rsidRPr="006854FF">
        <w:rPr>
          <w:rFonts w:ascii="Times New Roman" w:hAnsi="Times New Roman" w:cs="Times New Roman"/>
          <w:i/>
          <w:sz w:val="24"/>
          <w:szCs w:val="24"/>
        </w:rPr>
        <w:t>Escala de las críticas</w:t>
      </w:r>
      <w:r w:rsidRPr="006854FF">
        <w:rPr>
          <w:rFonts w:ascii="Times New Roman" w:hAnsi="Times New Roman" w:cs="Times New Roman"/>
          <w:sz w:val="24"/>
          <w:szCs w:val="24"/>
        </w:rPr>
        <w:t xml:space="preserve">, la crítica inmanente para que desarrollándose como </w:t>
      </w:r>
      <w:r w:rsidRPr="006854FF">
        <w:rPr>
          <w:rFonts w:ascii="Times New Roman" w:hAnsi="Times New Roman" w:cs="Times New Roman"/>
          <w:i/>
          <w:sz w:val="24"/>
          <w:szCs w:val="24"/>
        </w:rPr>
        <w:t>reflexiva se venza a sí misma</w:t>
      </w:r>
      <w:r w:rsidRPr="006854FF">
        <w:rPr>
          <w:rFonts w:ascii="Times New Roman" w:hAnsi="Times New Roman" w:cs="Times New Roman"/>
          <w:sz w:val="24"/>
          <w:szCs w:val="24"/>
        </w:rPr>
        <w:t xml:space="preserve"> y su transcendencia sea signo y señal de transformación social, y desde otro ángulo, con la crítica transcendental del concepto de </w:t>
      </w:r>
      <w:proofErr w:type="spellStart"/>
      <w:r w:rsidRPr="006854FF">
        <w:rPr>
          <w:rFonts w:ascii="Times New Roman" w:hAnsi="Times New Roman" w:cs="Times New Roman"/>
          <w:sz w:val="24"/>
          <w:szCs w:val="24"/>
        </w:rPr>
        <w:t>matrisocialidad</w:t>
      </w:r>
      <w:proofErr w:type="spellEnd"/>
      <w:r w:rsidRPr="006854FF">
        <w:rPr>
          <w:rFonts w:ascii="Times New Roman" w:hAnsi="Times New Roman" w:cs="Times New Roman"/>
          <w:sz w:val="24"/>
          <w:szCs w:val="24"/>
        </w:rPr>
        <w:t xml:space="preserve"> podamos argumentar sobre la cultura propia y las ajenas? ¿Qué más se puede pedir a un centro de investigación antropológica como lo representa una universidad venezolana, en este caso, la Universidad Central de Venezuela? Esto supone una permanente autocrítica en la medida de la construcción de datos etnográficos. Tenemos que seguir aprendiendo del pueblo, que a su vez se encuentra en el centro de nuestra atención, y desde la cual mutuamente descubrirnos, pueblo y autor científico, perspectivas insospechadas de realidad y, por lo tanto, de conocimiento.</w:t>
      </w:r>
      <w:r>
        <w:rPr>
          <w:rFonts w:ascii="Times New Roman" w:hAnsi="Times New Roman" w:cs="Times New Roman"/>
          <w:sz w:val="24"/>
          <w:szCs w:val="24"/>
        </w:rPr>
        <w:t xml:space="preserve"> </w:t>
      </w:r>
      <w:r w:rsidRPr="006854FF">
        <w:rPr>
          <w:rFonts w:ascii="Times New Roman" w:hAnsi="Times New Roman" w:cs="Times New Roman"/>
          <w:sz w:val="24"/>
          <w:szCs w:val="24"/>
        </w:rPr>
        <w:t xml:space="preserve">Por lo que toca a las soluciones, nuestro quehacer puede estar de parte de un servicio para la salvación del colectivo popular. Este servicio para alcanzar tal finalidad, la asumimos con la autoridad que podemos tener como parte de la ética de nuestro trabajo científico Podemos identificarnos con lo que se expuso en Hurtado (1999) en el apartado </w:t>
      </w:r>
      <w:r w:rsidRPr="006854FF">
        <w:rPr>
          <w:rFonts w:ascii="Times New Roman" w:hAnsi="Times New Roman" w:cs="Times New Roman"/>
          <w:sz w:val="24"/>
          <w:szCs w:val="24"/>
        </w:rPr>
        <w:t xml:space="preserve">de “Magia y psicoterapia popular” con el sentido </w:t>
      </w:r>
      <w:proofErr w:type="spellStart"/>
      <w:r w:rsidRPr="006854FF">
        <w:rPr>
          <w:rFonts w:ascii="Times New Roman" w:hAnsi="Times New Roman" w:cs="Times New Roman"/>
          <w:i/>
          <w:sz w:val="24"/>
          <w:szCs w:val="24"/>
        </w:rPr>
        <w:t>societable</w:t>
      </w:r>
      <w:proofErr w:type="spellEnd"/>
      <w:r w:rsidRPr="006854FF">
        <w:rPr>
          <w:rFonts w:ascii="Times New Roman" w:hAnsi="Times New Roman" w:cs="Times New Roman"/>
          <w:sz w:val="24"/>
          <w:szCs w:val="24"/>
        </w:rPr>
        <w:t xml:space="preserve"> que debe perseguir lo </w:t>
      </w:r>
      <w:r w:rsidRPr="006854FF">
        <w:rPr>
          <w:rFonts w:ascii="Times New Roman" w:hAnsi="Times New Roman" w:cs="Times New Roman"/>
          <w:i/>
          <w:sz w:val="24"/>
          <w:szCs w:val="24"/>
        </w:rPr>
        <w:t>sociable</w:t>
      </w:r>
      <w:r w:rsidRPr="006854FF">
        <w:rPr>
          <w:rFonts w:ascii="Times New Roman" w:hAnsi="Times New Roman" w:cs="Times New Roman"/>
          <w:sz w:val="24"/>
          <w:szCs w:val="24"/>
        </w:rPr>
        <w:t xml:space="preserve"> venezolano, es decir, a partir de la verdad de lo científico alcanzado debe considerarse la gravitación de nuestras investigaciones que pueden tener en lo público (Hurtado, 1999: 138), y por otra parte, como dinámica podemos acceder a organizar conversaciones, foros, simposios, con los que podamos validar nuestras críticas en el colectivo social venezolano. Todos estos procesos, de gravitación y de organización, se elevan siempre a un trance de ejercicio intelectual donde autor y audiencia entran para conocerse y conocer la realidad, la propia, pese a sus ansiedades y con peso de las ansiedades (Hurtado, 1999: 139; Devereux, 1989).</w:t>
      </w:r>
    </w:p>
    <w:p w14:paraId="5B60C0CF" w14:textId="77777777" w:rsidR="008776F4" w:rsidRPr="006854FF" w:rsidRDefault="008776F4" w:rsidP="008776F4">
      <w:pPr>
        <w:spacing w:after="0"/>
        <w:jc w:val="both"/>
        <w:rPr>
          <w:rFonts w:ascii="Times New Roman" w:hAnsi="Times New Roman" w:cs="Times New Roman"/>
          <w:sz w:val="24"/>
          <w:szCs w:val="24"/>
        </w:rPr>
      </w:pPr>
      <w:r w:rsidRPr="006854FF">
        <w:rPr>
          <w:rFonts w:ascii="Times New Roman" w:hAnsi="Times New Roman" w:cs="Times New Roman"/>
          <w:sz w:val="24"/>
          <w:szCs w:val="24"/>
        </w:rPr>
        <w:t xml:space="preserve">Estamos conscientes de que para la efectividad de la transformación social con miras a instalar el proyecto de sociedad y de país, son necesarias e inevitables </w:t>
      </w:r>
      <w:r w:rsidRPr="006854FF">
        <w:rPr>
          <w:rFonts w:ascii="Times New Roman" w:hAnsi="Times New Roman" w:cs="Times New Roman"/>
          <w:i/>
          <w:sz w:val="24"/>
          <w:szCs w:val="24"/>
        </w:rPr>
        <w:t>políticas de estado</w:t>
      </w:r>
      <w:r w:rsidRPr="006854FF">
        <w:rPr>
          <w:rFonts w:ascii="Times New Roman" w:hAnsi="Times New Roman" w:cs="Times New Roman"/>
          <w:sz w:val="24"/>
          <w:szCs w:val="24"/>
        </w:rPr>
        <w:t xml:space="preserve"> y éstas duraderas. Esta proposición de antropología aplicada no está por ahora en el papel </w:t>
      </w:r>
      <w:proofErr w:type="gramStart"/>
      <w:r w:rsidRPr="006854FF">
        <w:rPr>
          <w:rFonts w:ascii="Times New Roman" w:hAnsi="Times New Roman" w:cs="Times New Roman"/>
          <w:sz w:val="24"/>
          <w:szCs w:val="24"/>
        </w:rPr>
        <w:t>del  autor</w:t>
      </w:r>
      <w:proofErr w:type="gramEnd"/>
      <w:r w:rsidRPr="006854FF">
        <w:rPr>
          <w:rFonts w:ascii="Times New Roman" w:hAnsi="Times New Roman" w:cs="Times New Roman"/>
          <w:sz w:val="24"/>
          <w:szCs w:val="24"/>
        </w:rPr>
        <w:t xml:space="preserve">. Pero sí está en sus manos proporcionar alguna luz en medio de la obscuridad de la vivencia venezolana para que ésta entienda en sus ambientes personales y de grupo, que hay científicos que se ocupan, preocupados, de su desorientación cultural en torno a su saber sobre la constitución de ser país. De ahí que la </w:t>
      </w:r>
      <w:r w:rsidRPr="006854FF">
        <w:rPr>
          <w:rFonts w:ascii="Times New Roman" w:hAnsi="Times New Roman" w:cs="Times New Roman"/>
          <w:i/>
          <w:sz w:val="24"/>
          <w:szCs w:val="24"/>
        </w:rPr>
        <w:t>Escala de las celebraciones</w:t>
      </w:r>
      <w:r w:rsidRPr="006854FF">
        <w:rPr>
          <w:rFonts w:ascii="Times New Roman" w:hAnsi="Times New Roman" w:cs="Times New Roman"/>
          <w:sz w:val="24"/>
          <w:szCs w:val="24"/>
        </w:rPr>
        <w:t xml:space="preserve"> en un país tan </w:t>
      </w:r>
      <w:r w:rsidRPr="006854FF">
        <w:rPr>
          <w:rFonts w:ascii="Times New Roman" w:hAnsi="Times New Roman" w:cs="Times New Roman"/>
          <w:i/>
          <w:sz w:val="24"/>
          <w:szCs w:val="24"/>
        </w:rPr>
        <w:t>fiestero</w:t>
      </w:r>
      <w:r w:rsidRPr="006854FF">
        <w:rPr>
          <w:rFonts w:ascii="Times New Roman" w:hAnsi="Times New Roman" w:cs="Times New Roman"/>
          <w:sz w:val="24"/>
          <w:szCs w:val="24"/>
        </w:rPr>
        <w:t xml:space="preserve"> no ocupe mucho espacio y análisis debido a la evidencia, aunque nosotros lo vamos a referir a la figura de la madre y a lo doméstico práctico; y, por otra parte, los estudios de envergadura se desarrollan en la </w:t>
      </w:r>
      <w:r w:rsidRPr="006854FF">
        <w:rPr>
          <w:rFonts w:ascii="Times New Roman" w:hAnsi="Times New Roman" w:cs="Times New Roman"/>
          <w:i/>
          <w:sz w:val="24"/>
          <w:szCs w:val="24"/>
        </w:rPr>
        <w:t>Escala de las críticas</w:t>
      </w:r>
      <w:r w:rsidRPr="006854FF">
        <w:rPr>
          <w:rFonts w:ascii="Times New Roman" w:hAnsi="Times New Roman" w:cs="Times New Roman"/>
          <w:sz w:val="24"/>
          <w:szCs w:val="24"/>
        </w:rPr>
        <w:t xml:space="preserve">. </w:t>
      </w:r>
    </w:p>
    <w:p w14:paraId="29D1A050" w14:textId="77777777" w:rsidR="008776F4" w:rsidRDefault="008776F4" w:rsidP="008776F4">
      <w:pPr>
        <w:spacing w:after="0"/>
        <w:jc w:val="both"/>
        <w:rPr>
          <w:rFonts w:ascii="Times New Roman" w:hAnsi="Times New Roman" w:cs="Times New Roman"/>
          <w:b/>
          <w:bCs/>
          <w:i/>
          <w:iCs/>
          <w:sz w:val="32"/>
          <w:szCs w:val="32"/>
        </w:rPr>
      </w:pPr>
    </w:p>
    <w:p w14:paraId="69FFF21B" w14:textId="77777777" w:rsidR="008776F4" w:rsidRDefault="008776F4" w:rsidP="008776F4">
      <w:pPr>
        <w:spacing w:after="0"/>
        <w:jc w:val="both"/>
        <w:rPr>
          <w:rFonts w:ascii="Times New Roman" w:hAnsi="Times New Roman" w:cs="Times New Roman"/>
          <w:b/>
          <w:bCs/>
          <w:i/>
          <w:iCs/>
          <w:sz w:val="32"/>
          <w:szCs w:val="32"/>
        </w:rPr>
        <w:sectPr w:rsidR="008776F4" w:rsidSect="007C1D71">
          <w:footnotePr>
            <w:numStart w:val="2"/>
          </w:footnotePr>
          <w:type w:val="continuous"/>
          <w:pgSz w:w="11906" w:h="16838"/>
          <w:pgMar w:top="567" w:right="567" w:bottom="567" w:left="567" w:header="709" w:footer="709" w:gutter="567"/>
          <w:cols w:num="2" w:space="708"/>
          <w:docGrid w:linePitch="360"/>
        </w:sectPr>
      </w:pPr>
    </w:p>
    <w:p w14:paraId="1AF7D5DF" w14:textId="77777777" w:rsidR="008776F4" w:rsidRDefault="008776F4" w:rsidP="008776F4">
      <w:pPr>
        <w:spacing w:after="0"/>
        <w:jc w:val="both"/>
        <w:rPr>
          <w:rFonts w:ascii="Times New Roman" w:hAnsi="Times New Roman" w:cs="Times New Roman"/>
          <w:b/>
          <w:bCs/>
          <w:i/>
          <w:iCs/>
          <w:sz w:val="32"/>
          <w:szCs w:val="32"/>
        </w:rPr>
      </w:pPr>
    </w:p>
    <w:p w14:paraId="30D47A3E" w14:textId="77777777" w:rsidR="008776F4" w:rsidRPr="00C449D4" w:rsidRDefault="008776F4" w:rsidP="008776F4">
      <w:pPr>
        <w:spacing w:after="0"/>
        <w:jc w:val="both"/>
        <w:rPr>
          <w:rFonts w:ascii="Times New Roman" w:hAnsi="Times New Roman" w:cs="Times New Roman"/>
          <w:b/>
          <w:bCs/>
          <w:sz w:val="32"/>
          <w:szCs w:val="32"/>
        </w:rPr>
      </w:pPr>
      <w:r w:rsidRPr="00C449D4">
        <w:rPr>
          <w:rFonts w:ascii="Times New Roman" w:hAnsi="Times New Roman" w:cs="Times New Roman"/>
          <w:b/>
          <w:bCs/>
          <w:i/>
          <w:iCs/>
          <w:sz w:val="32"/>
          <w:szCs w:val="32"/>
        </w:rPr>
        <w:t xml:space="preserve"> “Apuntes sobre la historia de las Merindades antiguas de Castilla”</w:t>
      </w:r>
      <w:r w:rsidRPr="00C449D4">
        <w:rPr>
          <w:rFonts w:ascii="Times New Roman" w:hAnsi="Times New Roman" w:cs="Times New Roman"/>
          <w:b/>
          <w:bCs/>
          <w:sz w:val="32"/>
          <w:szCs w:val="32"/>
        </w:rPr>
        <w:t xml:space="preserve"> </w:t>
      </w:r>
    </w:p>
    <w:p w14:paraId="62627922" w14:textId="77777777" w:rsidR="008776F4" w:rsidRPr="003D0673" w:rsidRDefault="008776F4" w:rsidP="008776F4">
      <w:pPr>
        <w:spacing w:after="0"/>
        <w:jc w:val="both"/>
        <w:rPr>
          <w:rFonts w:ascii="Times New Roman" w:hAnsi="Times New Roman" w:cs="Times New Roman"/>
          <w:sz w:val="24"/>
          <w:szCs w:val="24"/>
        </w:rPr>
      </w:pPr>
      <w:r w:rsidRPr="003D0673">
        <w:rPr>
          <w:rFonts w:ascii="Times New Roman" w:hAnsi="Times New Roman" w:cs="Times New Roman"/>
          <w:sz w:val="24"/>
          <w:szCs w:val="24"/>
        </w:rPr>
        <w:t>Por Julián García Sainz de Baranda. Académico de la Real Academia de la Historia y de la Institución Fernán-González. Cronista de la ciudad de Medina de Pomar</w:t>
      </w:r>
    </w:p>
    <w:p w14:paraId="76CDFAAB" w14:textId="77777777" w:rsidR="008776F4" w:rsidRPr="003D0673" w:rsidRDefault="008776F4" w:rsidP="008776F4">
      <w:pPr>
        <w:jc w:val="both"/>
        <w:rPr>
          <w:rFonts w:ascii="Times New Roman" w:hAnsi="Times New Roman" w:cs="Times New Roman"/>
          <w:sz w:val="24"/>
          <w:szCs w:val="24"/>
        </w:rPr>
      </w:pPr>
      <w:r w:rsidRPr="003D0673">
        <w:rPr>
          <w:rFonts w:ascii="Times New Roman" w:hAnsi="Times New Roman" w:cs="Times New Roman"/>
          <w:b/>
          <w:bCs/>
          <w:sz w:val="24"/>
          <w:szCs w:val="24"/>
        </w:rPr>
        <w:t>AÑO MCMLII.</w:t>
      </w:r>
      <w:r w:rsidRPr="003D0673">
        <w:rPr>
          <w:rFonts w:ascii="Times New Roman" w:hAnsi="Times New Roman" w:cs="Times New Roman"/>
          <w:sz w:val="24"/>
          <w:szCs w:val="24"/>
        </w:rPr>
        <w:t xml:space="preserve"> Burgos – Imprenta de la Diputación. </w:t>
      </w:r>
    </w:p>
    <w:p w14:paraId="571672D9" w14:textId="77777777" w:rsidR="008776F4" w:rsidRPr="003D0673" w:rsidRDefault="008776F4" w:rsidP="008776F4">
      <w:pPr>
        <w:jc w:val="both"/>
        <w:rPr>
          <w:rFonts w:ascii="Times New Roman" w:hAnsi="Times New Roman" w:cs="Times New Roman"/>
          <w:b/>
          <w:bCs/>
          <w:sz w:val="24"/>
          <w:szCs w:val="24"/>
        </w:rPr>
        <w:sectPr w:rsidR="008776F4" w:rsidRPr="003D0673" w:rsidSect="00BC206A">
          <w:footnotePr>
            <w:numStart w:val="2"/>
          </w:footnotePr>
          <w:type w:val="continuous"/>
          <w:pgSz w:w="11906" w:h="16838"/>
          <w:pgMar w:top="567" w:right="567" w:bottom="567" w:left="567" w:header="709" w:footer="709" w:gutter="567"/>
          <w:cols w:space="708"/>
          <w:docGrid w:linePitch="360"/>
        </w:sectPr>
      </w:pPr>
      <w:r w:rsidRPr="003D0673">
        <w:rPr>
          <w:rFonts w:ascii="Arial" w:hAnsi="Arial" w:cs="Arial"/>
          <w:noProof/>
          <w:sz w:val="24"/>
          <w:szCs w:val="24"/>
        </w:rPr>
        <w:lastRenderedPageBreak/>
        <w:drawing>
          <wp:inline distT="0" distB="0" distL="0" distR="0" wp14:anchorId="0EAEEE8A" wp14:editId="6801D0F0">
            <wp:extent cx="5425440" cy="2804160"/>
            <wp:effectExtent l="0" t="0" r="3810" b="0"/>
            <wp:docPr id="19" name="Imagen 19"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4020" cy="2824100"/>
                    </a:xfrm>
                    <a:prstGeom prst="rect">
                      <a:avLst/>
                    </a:prstGeom>
                    <a:noFill/>
                    <a:ln>
                      <a:noFill/>
                    </a:ln>
                  </pic:spPr>
                </pic:pic>
              </a:graphicData>
            </a:graphic>
          </wp:inline>
        </w:drawing>
      </w:r>
    </w:p>
    <w:p w14:paraId="1340CB12" w14:textId="77777777" w:rsidR="008776F4" w:rsidRPr="003D0673" w:rsidRDefault="008776F4" w:rsidP="008776F4">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sectPr w:rsidR="008776F4" w:rsidRPr="003D0673" w:rsidSect="00BC206A">
          <w:type w:val="continuous"/>
          <w:pgSz w:w="11906" w:h="16838"/>
          <w:pgMar w:top="567" w:right="567" w:bottom="567" w:left="567" w:header="709" w:footer="709" w:gutter="567"/>
          <w:cols w:num="2" w:space="708"/>
          <w:docGrid w:linePitch="360"/>
        </w:sectPr>
      </w:pPr>
    </w:p>
    <w:p w14:paraId="37BB3C05" w14:textId="77777777" w:rsidR="008776F4" w:rsidRPr="003D0673" w:rsidRDefault="008776F4" w:rsidP="008776F4">
      <w:pPr>
        <w:spacing w:after="0"/>
        <w:jc w:val="both"/>
        <w:rPr>
          <w:rFonts w:ascii="Times New Roman" w:hAnsi="Times New Roman" w:cs="Times New Roman"/>
          <w:i/>
          <w:sz w:val="24"/>
          <w:szCs w:val="24"/>
        </w:rPr>
      </w:pPr>
      <w:r w:rsidRPr="003D0673">
        <w:rPr>
          <w:rFonts w:ascii="Times New Roman" w:hAnsi="Times New Roman" w:cs="Times New Roman"/>
          <w:sz w:val="24"/>
          <w:szCs w:val="24"/>
        </w:rPr>
        <w:t xml:space="preserve">Esta obra, de Julián García Sainz de Baranda, conocido y tratado en vida, por mí, </w:t>
      </w:r>
      <w:r w:rsidRPr="003D0673">
        <w:rPr>
          <w:rFonts w:ascii="Times New Roman" w:hAnsi="Times New Roman" w:cs="Times New Roman"/>
          <w:b/>
          <w:bCs/>
          <w:i/>
          <w:iCs/>
          <w:sz w:val="24"/>
          <w:szCs w:val="24"/>
        </w:rPr>
        <w:t xml:space="preserve">se expondrá por entregas </w:t>
      </w:r>
      <w:r w:rsidRPr="003D0673">
        <w:rPr>
          <w:rFonts w:ascii="Times New Roman" w:hAnsi="Times New Roman" w:cs="Times New Roman"/>
          <w:sz w:val="24"/>
          <w:szCs w:val="24"/>
        </w:rPr>
        <w:t xml:space="preserve">en el Boletín de Yuca, dada la importancia histórica y cultural para </w:t>
      </w:r>
      <w:r w:rsidRPr="003D0673">
        <w:rPr>
          <w:rFonts w:ascii="Times New Roman" w:hAnsi="Times New Roman" w:cs="Times New Roman"/>
          <w:b/>
          <w:bCs/>
          <w:i/>
          <w:iCs/>
          <w:sz w:val="24"/>
          <w:szCs w:val="24"/>
        </w:rPr>
        <w:t xml:space="preserve">Las Merindades de </w:t>
      </w:r>
      <w:proofErr w:type="spellStart"/>
      <w:r w:rsidRPr="003D0673">
        <w:rPr>
          <w:rFonts w:ascii="Times New Roman" w:hAnsi="Times New Roman" w:cs="Times New Roman"/>
          <w:b/>
          <w:bCs/>
          <w:i/>
          <w:iCs/>
          <w:sz w:val="24"/>
          <w:szCs w:val="24"/>
        </w:rPr>
        <w:t>Castella</w:t>
      </w:r>
      <w:proofErr w:type="spellEnd"/>
      <w:r w:rsidRPr="003D0673">
        <w:rPr>
          <w:rFonts w:ascii="Times New Roman" w:hAnsi="Times New Roman" w:cs="Times New Roman"/>
          <w:b/>
          <w:bCs/>
          <w:i/>
          <w:iCs/>
          <w:sz w:val="24"/>
          <w:szCs w:val="24"/>
        </w:rPr>
        <w:t xml:space="preserve"> </w:t>
      </w:r>
      <w:proofErr w:type="spellStart"/>
      <w:r w:rsidRPr="003D0673">
        <w:rPr>
          <w:rFonts w:ascii="Times New Roman" w:hAnsi="Times New Roman" w:cs="Times New Roman"/>
          <w:b/>
          <w:bCs/>
          <w:i/>
          <w:iCs/>
          <w:sz w:val="24"/>
          <w:szCs w:val="24"/>
        </w:rPr>
        <w:t>Vetula</w:t>
      </w:r>
      <w:proofErr w:type="spellEnd"/>
      <w:r w:rsidRPr="003D0673">
        <w:rPr>
          <w:rFonts w:ascii="Times New Roman" w:hAnsi="Times New Roman" w:cs="Times New Roman"/>
          <w:b/>
          <w:bCs/>
          <w:i/>
          <w:iCs/>
          <w:sz w:val="24"/>
          <w:szCs w:val="24"/>
        </w:rPr>
        <w:t>,</w:t>
      </w:r>
      <w:r w:rsidRPr="003D0673">
        <w:rPr>
          <w:rFonts w:ascii="Times New Roman" w:hAnsi="Times New Roman" w:cs="Times New Roman"/>
          <w:sz w:val="24"/>
          <w:szCs w:val="24"/>
        </w:rPr>
        <w:t xml:space="preserve"> y para la historia de España. </w:t>
      </w:r>
      <w:r w:rsidRPr="003D0673">
        <w:rPr>
          <w:rFonts w:ascii="Times New Roman" w:hAnsi="Times New Roman" w:cs="Times New Roman"/>
          <w:i/>
          <w:sz w:val="24"/>
          <w:szCs w:val="24"/>
        </w:rPr>
        <w:t xml:space="preserve">  </w:t>
      </w:r>
    </w:p>
    <w:p w14:paraId="24FA546D" w14:textId="786382E1" w:rsidR="008776F4" w:rsidRPr="002D776F" w:rsidRDefault="008776F4" w:rsidP="008776F4">
      <w:pPr>
        <w:pStyle w:val="Sinespaciado"/>
        <w:jc w:val="both"/>
        <w:rPr>
          <w:rFonts w:ascii="Times New Roman" w:hAnsi="Times New Roman" w:cs="Times New Roman"/>
          <w:sz w:val="24"/>
          <w:szCs w:val="24"/>
        </w:rPr>
      </w:pPr>
    </w:p>
    <w:p w14:paraId="32858D73" w14:textId="77777777" w:rsidR="008776F4" w:rsidRDefault="008776F4" w:rsidP="008776F4">
      <w:pPr>
        <w:pBdr>
          <w:bottom w:val="single" w:sz="6" w:space="1" w:color="auto"/>
        </w:pBdr>
        <w:jc w:val="both"/>
        <w:rPr>
          <w:rFonts w:ascii="Times New Roman" w:hAnsi="Times New Roman" w:cs="Times New Roman"/>
          <w:b/>
          <w:sz w:val="24"/>
          <w:szCs w:val="24"/>
        </w:rPr>
      </w:pPr>
      <w:r>
        <w:rPr>
          <w:rFonts w:ascii="Times New Roman" w:hAnsi="Times New Roman" w:cs="Times New Roman"/>
          <w:b/>
          <w:sz w:val="24"/>
          <w:szCs w:val="24"/>
        </w:rPr>
        <w:t>C</w:t>
      </w:r>
      <w:r w:rsidRPr="00760B96">
        <w:rPr>
          <w:rFonts w:ascii="Times New Roman" w:hAnsi="Times New Roman" w:cs="Times New Roman"/>
          <w:b/>
          <w:sz w:val="24"/>
          <w:szCs w:val="24"/>
        </w:rPr>
        <w:t>AP</w:t>
      </w:r>
      <w:r>
        <w:rPr>
          <w:rFonts w:ascii="Times New Roman" w:hAnsi="Times New Roman" w:cs="Times New Roman"/>
          <w:b/>
          <w:sz w:val="24"/>
          <w:szCs w:val="24"/>
        </w:rPr>
        <w:t>Í</w:t>
      </w:r>
      <w:r w:rsidRPr="00760B96">
        <w:rPr>
          <w:rFonts w:ascii="Times New Roman" w:hAnsi="Times New Roman" w:cs="Times New Roman"/>
          <w:b/>
          <w:sz w:val="24"/>
          <w:szCs w:val="24"/>
        </w:rPr>
        <w:t>TULO VI</w:t>
      </w:r>
      <w:r>
        <w:rPr>
          <w:rFonts w:ascii="Times New Roman" w:hAnsi="Times New Roman" w:cs="Times New Roman"/>
          <w:b/>
          <w:sz w:val="24"/>
          <w:szCs w:val="24"/>
        </w:rPr>
        <w:t>I</w:t>
      </w:r>
    </w:p>
    <w:p w14:paraId="489042ED" w14:textId="77777777" w:rsidR="008776F4" w:rsidRPr="00445DC7" w:rsidRDefault="008776F4" w:rsidP="008776F4">
      <w:pPr>
        <w:pBdr>
          <w:bottom w:val="single" w:sz="6" w:space="1" w:color="auto"/>
        </w:pBdr>
        <w:jc w:val="both"/>
        <w:rPr>
          <w:rFonts w:ascii="Times New Roman" w:hAnsi="Times New Roman" w:cs="Times New Roman"/>
          <w:b/>
          <w:sz w:val="24"/>
          <w:szCs w:val="24"/>
        </w:rPr>
      </w:pPr>
      <w:r w:rsidRPr="00445DC7">
        <w:rPr>
          <w:rFonts w:ascii="Times New Roman" w:hAnsi="Times New Roman" w:cs="Times New Roman"/>
          <w:b/>
          <w:sz w:val="24"/>
          <w:szCs w:val="24"/>
        </w:rPr>
        <w:t xml:space="preserve">LA </w:t>
      </w:r>
      <w:proofErr w:type="gramStart"/>
      <w:r w:rsidRPr="00445DC7">
        <w:rPr>
          <w:rFonts w:ascii="Times New Roman" w:hAnsi="Times New Roman" w:cs="Times New Roman"/>
          <w:b/>
          <w:sz w:val="24"/>
          <w:szCs w:val="24"/>
        </w:rPr>
        <w:t>REPOBLACIÓN.-</w:t>
      </w:r>
      <w:proofErr w:type="gramEnd"/>
      <w:r w:rsidRPr="00445DC7">
        <w:rPr>
          <w:rFonts w:ascii="Times New Roman" w:hAnsi="Times New Roman" w:cs="Times New Roman"/>
          <w:b/>
          <w:sz w:val="24"/>
          <w:szCs w:val="24"/>
        </w:rPr>
        <w:t xml:space="preserve">El Abad </w:t>
      </w:r>
      <w:proofErr w:type="spellStart"/>
      <w:r w:rsidRPr="00445DC7">
        <w:rPr>
          <w:rFonts w:ascii="Times New Roman" w:hAnsi="Times New Roman" w:cs="Times New Roman"/>
          <w:b/>
          <w:sz w:val="24"/>
          <w:szCs w:val="24"/>
        </w:rPr>
        <w:t>Vitulo</w:t>
      </w:r>
      <w:proofErr w:type="spellEnd"/>
      <w:r w:rsidRPr="00445DC7">
        <w:rPr>
          <w:rFonts w:ascii="Times New Roman" w:hAnsi="Times New Roman" w:cs="Times New Roman"/>
          <w:b/>
          <w:sz w:val="24"/>
          <w:szCs w:val="24"/>
        </w:rPr>
        <w:t xml:space="preserve"> y sus fundaciones en territorio de Mena y Castilla.-El Obispo Juan y las suyas en Losa.-El Abad Paulo y las que hizo en Losa, </w:t>
      </w:r>
      <w:proofErr w:type="spellStart"/>
      <w:r w:rsidRPr="00445DC7">
        <w:rPr>
          <w:rFonts w:ascii="Times New Roman" w:hAnsi="Times New Roman" w:cs="Times New Roman"/>
          <w:b/>
          <w:sz w:val="24"/>
          <w:szCs w:val="24"/>
        </w:rPr>
        <w:t>Valdegobia</w:t>
      </w:r>
      <w:proofErr w:type="spellEnd"/>
      <w:r w:rsidRPr="00445DC7">
        <w:rPr>
          <w:rFonts w:ascii="Times New Roman" w:hAnsi="Times New Roman" w:cs="Times New Roman"/>
          <w:b/>
          <w:sz w:val="24"/>
          <w:szCs w:val="24"/>
        </w:rPr>
        <w:t xml:space="preserve"> y Tobalina.-Otras repoblaciones:-Forma de hacer la repoblación.-Origen y procedencia de los repobladores de esta comarca.</w:t>
      </w:r>
    </w:p>
    <w:p w14:paraId="6164693E"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Ya hemos antes demostrado, que es un hecho histórico comprobado, que la antigua Cantabria y el territorio que comprendieron las merindades de Castilla-vieja, no fueron hollados por los árabes; allí dimos las razones de ello y las afirmaciones de los historiadores de la época y posteriores, avaladas todas por las del diligente historiador </w:t>
      </w:r>
      <w:proofErr w:type="spellStart"/>
      <w:r>
        <w:rPr>
          <w:rFonts w:ascii="Times New Roman" w:hAnsi="Times New Roman" w:cs="Times New Roman"/>
          <w:sz w:val="24"/>
          <w:szCs w:val="24"/>
        </w:rPr>
        <w:t>Dozy</w:t>
      </w:r>
      <w:proofErr w:type="spellEnd"/>
      <w:r>
        <w:rPr>
          <w:rFonts w:ascii="Times New Roman" w:hAnsi="Times New Roman" w:cs="Times New Roman"/>
          <w:sz w:val="24"/>
          <w:szCs w:val="24"/>
        </w:rPr>
        <w:t>, quien sostiene que el ducado de Cantabria nunca se sometió al poder agareno.</w:t>
      </w:r>
    </w:p>
    <w:p w14:paraId="642665FC"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Bien fuese por esto, bien por la capitulación de sus habitantes, lo cierto es que se vio libre de la ocupación de los hijos de la </w:t>
      </w:r>
      <w:proofErr w:type="gramStart"/>
      <w:r>
        <w:rPr>
          <w:rFonts w:ascii="Times New Roman" w:hAnsi="Times New Roman" w:cs="Times New Roman"/>
          <w:sz w:val="24"/>
          <w:szCs w:val="24"/>
        </w:rPr>
        <w:t>Media Luna</w:t>
      </w:r>
      <w:proofErr w:type="gramEnd"/>
      <w:r>
        <w:rPr>
          <w:rFonts w:ascii="Times New Roman" w:hAnsi="Times New Roman" w:cs="Times New Roman"/>
          <w:sz w:val="24"/>
          <w:szCs w:val="24"/>
        </w:rPr>
        <w:t xml:space="preserve"> y pronto se inició la vida en su territorio, afluyendo a él los habitantes que, refugiados en las asperezas de las montañas, habiendo recobrado la confianza en sí mismos, bajo la dirección de los monjes y clero, </w:t>
      </w:r>
      <w:r>
        <w:rPr>
          <w:rFonts w:ascii="Times New Roman" w:hAnsi="Times New Roman" w:cs="Times New Roman"/>
          <w:sz w:val="24"/>
          <w:szCs w:val="24"/>
        </w:rPr>
        <w:t>protegidos por los caudillos, comenzaron la repoblación de este territorio.</w:t>
      </w:r>
    </w:p>
    <w:p w14:paraId="3023550E"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Desde mediados del siglo VIII empieza a notarse en Castilla el fenómeno de la repoblación; fuertes los cristianos, rechazando a los moros al otro lado del Ebro y fijadas las defensas de éste, las incursiones cordobesas se hacen menos frecuentes y los cristianos teniendo ya confianza en sí mismos y en sus caudillos y saliendo de entre las breñas de sus montañas, comienzan la repoblación de la comarca libre de la morisma. Muestra de esta iniciación, y para asombro, hecha por mujeres, es la fundación del Monasterio de San Miguel de Pedroso por la abadesa </w:t>
      </w:r>
      <w:proofErr w:type="spellStart"/>
      <w:r>
        <w:rPr>
          <w:rFonts w:ascii="Times New Roman" w:hAnsi="Times New Roman" w:cs="Times New Roman"/>
          <w:sz w:val="24"/>
          <w:szCs w:val="24"/>
        </w:rPr>
        <w:t>Nuna</w:t>
      </w:r>
      <w:proofErr w:type="spellEnd"/>
      <w:r>
        <w:rPr>
          <w:rFonts w:ascii="Times New Roman" w:hAnsi="Times New Roman" w:cs="Times New Roman"/>
          <w:sz w:val="24"/>
          <w:szCs w:val="24"/>
        </w:rPr>
        <w:t xml:space="preserve"> Bella y 26 religiosas más, en 24 de abril del año de la Era de (759 de J.C.).</w:t>
      </w:r>
    </w:p>
    <w:p w14:paraId="5682D220"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El P. Pérez de </w:t>
      </w:r>
      <w:proofErr w:type="spellStart"/>
      <w:r>
        <w:rPr>
          <w:rFonts w:ascii="Times New Roman" w:hAnsi="Times New Roman" w:cs="Times New Roman"/>
          <w:sz w:val="24"/>
          <w:szCs w:val="24"/>
        </w:rPr>
        <w:t>Urbel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Fr.J</w:t>
      </w:r>
      <w:proofErr w:type="spellEnd"/>
      <w:r>
        <w:rPr>
          <w:rFonts w:ascii="Times New Roman" w:hAnsi="Times New Roman" w:cs="Times New Roman"/>
          <w:sz w:val="24"/>
          <w:szCs w:val="24"/>
        </w:rPr>
        <w:t xml:space="preserve">.), historiador que mejor ha expuesto y penetrado los aspectos de la vida monástica en Castilla y estudiado el desarrollo político de esta comarca en su obra (1) nos dice que este es el momento en que los pueblos cristianos empiezan a respirar: Cataluña, </w:t>
      </w:r>
      <w:proofErr w:type="spellStart"/>
      <w:r>
        <w:rPr>
          <w:rFonts w:ascii="Times New Roman" w:hAnsi="Times New Roman" w:cs="Times New Roman"/>
          <w:sz w:val="24"/>
          <w:szCs w:val="24"/>
        </w:rPr>
        <w:t>Deio</w:t>
      </w:r>
      <w:proofErr w:type="spellEnd"/>
      <w:r>
        <w:rPr>
          <w:rFonts w:ascii="Times New Roman" w:hAnsi="Times New Roman" w:cs="Times New Roman"/>
          <w:sz w:val="24"/>
          <w:szCs w:val="24"/>
        </w:rPr>
        <w:t xml:space="preserve">, Pamplona y Galicia comienzan a poblarse. El mismo progreso se advierte en las regiones de la vieja Cantabria. En esta hora solemne se forma el núcleo primitivo de Castilla. La expansión debida a las campañas de Alfonso I se reanuda con nuevo impulso. El repliegue al interior de los montes no debió de ser norma general, pero si hubo grupos aislados, que aguantaron las repetidas entradas de los primeros emires. Es en estos momentos, cuando empiezan a llenarse de vida los valles, que se agazapan al S. de la peña de Orduña y de las </w:t>
      </w:r>
      <w:r>
        <w:rPr>
          <w:rFonts w:ascii="Times New Roman" w:hAnsi="Times New Roman" w:cs="Times New Roman"/>
          <w:sz w:val="24"/>
          <w:szCs w:val="24"/>
        </w:rPr>
        <w:lastRenderedPageBreak/>
        <w:t xml:space="preserve">montañas de Reinosa, dando lugar a una extensa colonización de la orilla derecha del Ebro. Había una verdadera impaciencia por salir del encierro angosto de los montes…, y las gentes se acercan a las viejas calzadas, que solían ser el cauce de las incursiones. Son los más audaces aventureros y especialmente los caballeros y los monjes… Los caballeros llevan la espada, los monjes el azadón y el arado y empiezan a cultivar los terrenos que no eran de nadie. Esto es lo que se llama hacer </w:t>
      </w:r>
      <w:r w:rsidRPr="00406B6B">
        <w:rPr>
          <w:rFonts w:ascii="Times New Roman" w:hAnsi="Times New Roman" w:cs="Times New Roman"/>
          <w:i/>
          <w:sz w:val="24"/>
          <w:szCs w:val="24"/>
        </w:rPr>
        <w:t>presuras</w:t>
      </w:r>
      <w:r>
        <w:rPr>
          <w:rFonts w:ascii="Times New Roman" w:hAnsi="Times New Roman" w:cs="Times New Roman"/>
          <w:sz w:val="24"/>
          <w:szCs w:val="24"/>
        </w:rPr>
        <w:t xml:space="preserve">. Aquellos se fijan en los altos y allí erigen sus fortalezas, para vigilar desde ellas los caminos y defender a los que trabajan en el llano… y ellos van a dar el nombre a la región. El apelativo de </w:t>
      </w:r>
      <w:proofErr w:type="spellStart"/>
      <w:r w:rsidRPr="00406B6B">
        <w:rPr>
          <w:rFonts w:ascii="Times New Roman" w:hAnsi="Times New Roman" w:cs="Times New Roman"/>
          <w:i/>
          <w:sz w:val="24"/>
          <w:szCs w:val="24"/>
        </w:rPr>
        <w:t>Bardulia</w:t>
      </w:r>
      <w:proofErr w:type="spellEnd"/>
      <w:r>
        <w:rPr>
          <w:rFonts w:ascii="Times New Roman" w:hAnsi="Times New Roman" w:cs="Times New Roman"/>
          <w:sz w:val="24"/>
          <w:szCs w:val="24"/>
        </w:rPr>
        <w:t xml:space="preserve"> se conservará todavía algún tiempo. En su lugar se dirá los </w:t>
      </w:r>
      <w:r w:rsidRPr="00406B6B">
        <w:rPr>
          <w:rFonts w:ascii="Times New Roman" w:hAnsi="Times New Roman" w:cs="Times New Roman"/>
          <w:i/>
          <w:sz w:val="24"/>
          <w:szCs w:val="24"/>
        </w:rPr>
        <w:t>Castillos</w:t>
      </w:r>
      <w:r>
        <w:rPr>
          <w:rFonts w:ascii="Times New Roman" w:hAnsi="Times New Roman" w:cs="Times New Roman"/>
          <w:sz w:val="24"/>
          <w:szCs w:val="24"/>
        </w:rPr>
        <w:t xml:space="preserve">, es decir, </w:t>
      </w:r>
      <w:r w:rsidRPr="00406B6B">
        <w:rPr>
          <w:rFonts w:ascii="Times New Roman" w:hAnsi="Times New Roman" w:cs="Times New Roman"/>
          <w:i/>
          <w:sz w:val="24"/>
          <w:szCs w:val="24"/>
        </w:rPr>
        <w:t>Castilla</w:t>
      </w:r>
      <w:r>
        <w:rPr>
          <w:rFonts w:ascii="Times New Roman" w:hAnsi="Times New Roman" w:cs="Times New Roman"/>
          <w:sz w:val="24"/>
          <w:szCs w:val="24"/>
        </w:rPr>
        <w:t xml:space="preserve"> y de aquí la palabra árabe </w:t>
      </w:r>
      <w:proofErr w:type="gramStart"/>
      <w:r w:rsidRPr="00857EF3">
        <w:rPr>
          <w:rFonts w:ascii="Times New Roman" w:hAnsi="Times New Roman" w:cs="Times New Roman"/>
          <w:i/>
          <w:sz w:val="24"/>
          <w:szCs w:val="24"/>
        </w:rPr>
        <w:t>Al-Quilé</w:t>
      </w:r>
      <w:proofErr w:type="gramEnd"/>
      <w:r w:rsidRPr="00857EF3">
        <w:rPr>
          <w:rFonts w:ascii="Times New Roman" w:hAnsi="Times New Roman" w:cs="Times New Roman"/>
          <w:i/>
          <w:sz w:val="24"/>
          <w:szCs w:val="24"/>
        </w:rPr>
        <w:t>,</w:t>
      </w:r>
      <w:r>
        <w:rPr>
          <w:rFonts w:ascii="Times New Roman" w:hAnsi="Times New Roman" w:cs="Times New Roman"/>
          <w:sz w:val="24"/>
          <w:szCs w:val="24"/>
        </w:rPr>
        <w:t xml:space="preserve"> que significa lo mismo”. </w:t>
      </w:r>
    </w:p>
    <w:p w14:paraId="73C3FFDF"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Castilla, pues, nace a la sombra de las fortalezas y cobijada en los monasterios. Desde que comienza la restauración de España, tras los caudillos y sus huestes guerreras, van otros guerreros pacíficos, los monjes, dirigidos por sus jefes los abades, y mientras los primeros conquistan y montan la guardia de lo ganado, los monjes desbrozan el terreno, lo roturan, lo siembran, construyen sus iglesias y cenobios, sus dependencias, </w:t>
      </w:r>
      <w:proofErr w:type="spellStart"/>
      <w:r>
        <w:rPr>
          <w:rFonts w:ascii="Times New Roman" w:hAnsi="Times New Roman" w:cs="Times New Roman"/>
          <w:sz w:val="24"/>
          <w:szCs w:val="24"/>
        </w:rPr>
        <w:t>repoblan</w:t>
      </w:r>
      <w:proofErr w:type="spellEnd"/>
      <w:r>
        <w:rPr>
          <w:rFonts w:ascii="Times New Roman" w:hAnsi="Times New Roman" w:cs="Times New Roman"/>
          <w:sz w:val="24"/>
          <w:szCs w:val="24"/>
        </w:rPr>
        <w:t xml:space="preserve"> de frutales sus huertos, multiplican los ganados útiles y reparten tierras, animales y productos., con sus </w:t>
      </w:r>
      <w:proofErr w:type="spellStart"/>
      <w:r>
        <w:rPr>
          <w:rFonts w:ascii="Times New Roman" w:hAnsi="Times New Roman" w:cs="Times New Roman"/>
          <w:sz w:val="24"/>
          <w:szCs w:val="24"/>
        </w:rPr>
        <w:t>gasalianes</w:t>
      </w:r>
      <w:proofErr w:type="spellEnd"/>
      <w:r>
        <w:rPr>
          <w:rFonts w:ascii="Times New Roman" w:hAnsi="Times New Roman" w:cs="Times New Roman"/>
          <w:sz w:val="24"/>
          <w:szCs w:val="24"/>
        </w:rPr>
        <w:t xml:space="preserve"> y compañeros. Tras el rezo del oficio divino, toman la azada y el arado unos, los cinceles y picos otros y levantan esos edificios en cuyos restos aún admiramos su esfuerzo, paciencia y arte; otros quedan en sus celdas y manejando el cálamo nos han dejado esos magníficos códices miniados, que encierran la ciencia sagrada de la época, servían para cantar alabanzas al Señor y hoy son honra de las bibliotecas que los poseen. El monasterio fue el centro vital de la naciente Castilla, porque allí se organizó el trabajo, la industria, la vida social y política; así, a su alrededor, se formó la granja. De esta salió la villa y de la villa el concejo. Mas no son solo los hombres los que aparecen decididos y osados en el avance repoblador, son también las mujeres como hemos visto en la constitución del cenobio de San Miguel de Pedroso.</w:t>
      </w:r>
    </w:p>
    <w:p w14:paraId="413BFD95"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Tres corrientes repobladoras se notan en los comienzos del siglo IX: una, que penetra en el </w:t>
      </w:r>
      <w:r>
        <w:rPr>
          <w:rFonts w:ascii="Times New Roman" w:hAnsi="Times New Roman" w:cs="Times New Roman"/>
          <w:sz w:val="24"/>
          <w:szCs w:val="24"/>
        </w:rPr>
        <w:t xml:space="preserve">Valle de Mena y sube a territorio de Castilla, dirigida por el abab </w:t>
      </w:r>
      <w:proofErr w:type="spellStart"/>
      <w:r>
        <w:rPr>
          <w:rFonts w:ascii="Times New Roman" w:hAnsi="Times New Roman" w:cs="Times New Roman"/>
          <w:sz w:val="24"/>
          <w:szCs w:val="24"/>
        </w:rPr>
        <w:t>Vitulo</w:t>
      </w:r>
      <w:proofErr w:type="spellEnd"/>
      <w:r>
        <w:rPr>
          <w:rFonts w:ascii="Times New Roman" w:hAnsi="Times New Roman" w:cs="Times New Roman"/>
          <w:sz w:val="24"/>
          <w:szCs w:val="24"/>
        </w:rPr>
        <w:t xml:space="preserve">; otra, que sube por el Valle de Angulo, con el obispo Juan a </w:t>
      </w:r>
      <w:proofErr w:type="gramStart"/>
      <w:r>
        <w:rPr>
          <w:rFonts w:ascii="Times New Roman" w:hAnsi="Times New Roman" w:cs="Times New Roman"/>
          <w:sz w:val="24"/>
          <w:szCs w:val="24"/>
        </w:rPr>
        <w:t>la cabezas</w:t>
      </w:r>
      <w:proofErr w:type="gramEnd"/>
      <w:r>
        <w:rPr>
          <w:rFonts w:ascii="Times New Roman" w:hAnsi="Times New Roman" w:cs="Times New Roman"/>
          <w:sz w:val="24"/>
          <w:szCs w:val="24"/>
        </w:rPr>
        <w:t>, y otra, por la parte de Peña Sacra y origen del Pisuerga, acaudillada por el conde Munio Núñez. Las dos primeras son las que afectan a este territorio: sigámoslas en sus avances.</w:t>
      </w:r>
    </w:p>
    <w:p w14:paraId="357C0270"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El Abad </w:t>
      </w:r>
      <w:proofErr w:type="spellStart"/>
      <w:r>
        <w:rPr>
          <w:rFonts w:ascii="Times New Roman" w:hAnsi="Times New Roman" w:cs="Times New Roman"/>
          <w:sz w:val="24"/>
          <w:szCs w:val="24"/>
        </w:rPr>
        <w:t>Vitulo</w:t>
      </w:r>
      <w:proofErr w:type="spellEnd"/>
      <w:r>
        <w:rPr>
          <w:rFonts w:ascii="Times New Roman" w:hAnsi="Times New Roman" w:cs="Times New Roman"/>
          <w:sz w:val="24"/>
          <w:szCs w:val="24"/>
        </w:rPr>
        <w:t xml:space="preserve"> era hijo de </w:t>
      </w:r>
      <w:proofErr w:type="spellStart"/>
      <w:r>
        <w:rPr>
          <w:rFonts w:ascii="Times New Roman" w:hAnsi="Times New Roman" w:cs="Times New Roman"/>
          <w:sz w:val="24"/>
          <w:szCs w:val="24"/>
        </w:rPr>
        <w:t>Levato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Muniatona</w:t>
      </w:r>
      <w:proofErr w:type="spellEnd"/>
      <w:r>
        <w:rPr>
          <w:rFonts w:ascii="Times New Roman" w:hAnsi="Times New Roman" w:cs="Times New Roman"/>
          <w:sz w:val="24"/>
          <w:szCs w:val="24"/>
        </w:rPr>
        <w:t xml:space="preserve">, se asentaron con sus familiares y criados en el Valle de Mena. En la escritura de fundación de la iglesia de San Emeterio y Celedonio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de 15 de septiembre del 800, nos dicen </w:t>
      </w:r>
      <w:proofErr w:type="spellStart"/>
      <w:r>
        <w:rPr>
          <w:rFonts w:ascii="Times New Roman" w:hAnsi="Times New Roman" w:cs="Times New Roman"/>
          <w:sz w:val="24"/>
          <w:szCs w:val="24"/>
        </w:rPr>
        <w:t>Vitulo</w:t>
      </w:r>
      <w:proofErr w:type="spellEnd"/>
      <w:r>
        <w:rPr>
          <w:rFonts w:ascii="Times New Roman" w:hAnsi="Times New Roman" w:cs="Times New Roman"/>
          <w:sz w:val="24"/>
          <w:szCs w:val="24"/>
        </w:rPr>
        <w:t xml:space="preserve"> y su hermano </w:t>
      </w:r>
      <w:proofErr w:type="spellStart"/>
      <w:r>
        <w:rPr>
          <w:rFonts w:ascii="Times New Roman" w:hAnsi="Times New Roman" w:cs="Times New Roman"/>
          <w:sz w:val="24"/>
          <w:szCs w:val="24"/>
        </w:rPr>
        <w:t>Ervigio</w:t>
      </w:r>
      <w:proofErr w:type="spellEnd"/>
      <w:r>
        <w:rPr>
          <w:rFonts w:ascii="Times New Roman" w:hAnsi="Times New Roman" w:cs="Times New Roman"/>
          <w:sz w:val="24"/>
          <w:szCs w:val="24"/>
        </w:rPr>
        <w:t xml:space="preserve"> que “nuestros padres nos dejaron conformes y alegres en la religión de Dios, sin recelo de nuestra infancia bajo la protección divina”; fundan el monasterio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“in territorio </w:t>
      </w:r>
      <w:proofErr w:type="spellStart"/>
      <w:r>
        <w:rPr>
          <w:rFonts w:ascii="Times New Roman" w:hAnsi="Times New Roman" w:cs="Times New Roman"/>
          <w:sz w:val="24"/>
          <w:szCs w:val="24"/>
        </w:rPr>
        <w:t>Mainense</w:t>
      </w:r>
      <w:proofErr w:type="spellEnd"/>
      <w:r>
        <w:rPr>
          <w:rFonts w:ascii="Times New Roman" w:hAnsi="Times New Roman" w:cs="Times New Roman"/>
          <w:sz w:val="24"/>
          <w:szCs w:val="24"/>
        </w:rPr>
        <w:t>” y añaden: “nos ofrecemos a mis señores y patronos Santos Emeterio y Celedonio, cuya basílica hemos construido con nuestras manos, desde los cimientos”. Señala después las</w:t>
      </w:r>
      <w:r w:rsidRPr="0012137A">
        <w:rPr>
          <w:rFonts w:ascii="Times New Roman" w:hAnsi="Times New Roman" w:cs="Times New Roman"/>
          <w:i/>
          <w:sz w:val="24"/>
          <w:szCs w:val="24"/>
        </w:rPr>
        <w:t xml:space="preserve"> presuras</w:t>
      </w:r>
      <w:r>
        <w:rPr>
          <w:rFonts w:ascii="Times New Roman" w:hAnsi="Times New Roman" w:cs="Times New Roman"/>
          <w:sz w:val="24"/>
          <w:szCs w:val="24"/>
        </w:rPr>
        <w:t xml:space="preserve"> que tomaron y cultivaron en término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desde el Valle del campo de </w:t>
      </w:r>
      <w:proofErr w:type="spellStart"/>
      <w:r>
        <w:rPr>
          <w:rFonts w:ascii="Times New Roman" w:hAnsi="Times New Roman" w:cs="Times New Roman"/>
          <w:sz w:val="24"/>
          <w:szCs w:val="24"/>
        </w:rPr>
        <w:t>Maurencio</w:t>
      </w:r>
      <w:proofErr w:type="spellEnd"/>
      <w:r>
        <w:rPr>
          <w:rFonts w:ascii="Times New Roman" w:hAnsi="Times New Roman" w:cs="Times New Roman"/>
          <w:sz w:val="24"/>
          <w:szCs w:val="24"/>
        </w:rPr>
        <w:t xml:space="preserve">, hasta la vía que sigue al </w:t>
      </w:r>
      <w:proofErr w:type="spellStart"/>
      <w:r>
        <w:rPr>
          <w:rFonts w:ascii="Times New Roman" w:hAnsi="Times New Roman" w:cs="Times New Roman"/>
          <w:sz w:val="24"/>
          <w:szCs w:val="24"/>
        </w:rPr>
        <w:t>Ylicino</w:t>
      </w:r>
      <w:proofErr w:type="spellEnd"/>
      <w:r>
        <w:rPr>
          <w:rFonts w:ascii="Times New Roman" w:hAnsi="Times New Roman" w:cs="Times New Roman"/>
          <w:sz w:val="24"/>
          <w:szCs w:val="24"/>
        </w:rPr>
        <w:t xml:space="preserve"> (encinar), y al camino que sigue a </w:t>
      </w:r>
      <w:proofErr w:type="spellStart"/>
      <w:r>
        <w:rPr>
          <w:rFonts w:ascii="Times New Roman" w:hAnsi="Times New Roman" w:cs="Times New Roman"/>
          <w:sz w:val="24"/>
          <w:szCs w:val="24"/>
        </w:rPr>
        <w:t>Vallecilla</w:t>
      </w:r>
      <w:proofErr w:type="spellEnd"/>
      <w:r>
        <w:rPr>
          <w:rFonts w:ascii="Times New Roman" w:hAnsi="Times New Roman" w:cs="Times New Roman"/>
          <w:sz w:val="24"/>
          <w:szCs w:val="24"/>
        </w:rPr>
        <w:t xml:space="preserve"> y dicen: “entregamos todo esto que acabamos de decir a la iglesia de los Santos Emeterio y Celedonio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(2).</w:t>
      </w:r>
    </w:p>
    <w:p w14:paraId="71765D33"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Hacen un alto en su restauración y suben a Castilla; nos lo expresa el documento citado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en estos términos: “…y a San Martín, a quien con el fervor de Dios hemos hecho una basílica, con nuestras </w:t>
      </w:r>
      <w:proofErr w:type="gramStart"/>
      <w:r>
        <w:rPr>
          <w:rFonts w:ascii="Times New Roman" w:hAnsi="Times New Roman" w:cs="Times New Roman"/>
          <w:sz w:val="24"/>
          <w:szCs w:val="24"/>
        </w:rPr>
        <w:t>manos,,</w:t>
      </w:r>
      <w:proofErr w:type="gramEnd"/>
      <w:r>
        <w:rPr>
          <w:rFonts w:ascii="Times New Roman" w:hAnsi="Times New Roman" w:cs="Times New Roman"/>
          <w:sz w:val="24"/>
          <w:szCs w:val="24"/>
        </w:rPr>
        <w:t xml:space="preserve"> en la ciudad de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en territorio de Castilla…”y más adelante expresa la escritura que “…. en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y a San Martín encontramos esta ciudad en desoladas ruinas y construimos esta iglesia a San Martín, e hicimos cultivos y labores con ello toda la heredad que estaba fuera del muro, que cercaba la ciudad, y en el arroyo </w:t>
      </w:r>
      <w:proofErr w:type="spellStart"/>
      <w:r>
        <w:rPr>
          <w:rFonts w:ascii="Times New Roman" w:hAnsi="Times New Roman" w:cs="Times New Roman"/>
          <w:sz w:val="24"/>
          <w:szCs w:val="24"/>
        </w:rPr>
        <w:t>Noton</w:t>
      </w:r>
      <w:proofErr w:type="spellEnd"/>
      <w:r>
        <w:rPr>
          <w:rFonts w:ascii="Times New Roman" w:hAnsi="Times New Roman" w:cs="Times New Roman"/>
          <w:sz w:val="24"/>
          <w:szCs w:val="24"/>
        </w:rPr>
        <w:t xml:space="preserve"> en comienzo del agua junto a Pinilla, construimos molinos con todo su contenido y se lo entregamos a la iglesia de San Emeterio”.</w:t>
      </w:r>
    </w:p>
    <w:p w14:paraId="64E2578D"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Donde estuvo sita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o lugar de </w:t>
      </w:r>
      <w:proofErr w:type="spellStart"/>
      <w:r>
        <w:rPr>
          <w:rFonts w:ascii="Times New Roman" w:hAnsi="Times New Roman" w:cs="Times New Roman"/>
          <w:sz w:val="24"/>
          <w:szCs w:val="24"/>
        </w:rPr>
        <w:t>Patrinio</w:t>
      </w:r>
      <w:proofErr w:type="spellEnd"/>
      <w:r>
        <w:rPr>
          <w:rFonts w:ascii="Times New Roman" w:hAnsi="Times New Roman" w:cs="Times New Roman"/>
          <w:sz w:val="24"/>
          <w:szCs w:val="24"/>
        </w:rPr>
        <w:t xml:space="preserve">, nos lo dice otro documento referente a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de 12 de noviembre del 807, en el que Eugenio, presbítero, en unión con sus socios </w:t>
      </w:r>
      <w:proofErr w:type="spellStart"/>
      <w:r>
        <w:rPr>
          <w:rFonts w:ascii="Times New Roman" w:hAnsi="Times New Roman" w:cs="Times New Roman"/>
          <w:sz w:val="24"/>
          <w:szCs w:val="24"/>
        </w:rPr>
        <w:t>Belastar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Gersio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Nuña</w:t>
      </w:r>
      <w:proofErr w:type="spellEnd"/>
      <w:r>
        <w:rPr>
          <w:rFonts w:ascii="Times New Roman" w:hAnsi="Times New Roman" w:cs="Times New Roman"/>
          <w:sz w:val="24"/>
          <w:szCs w:val="24"/>
        </w:rPr>
        <w:t xml:space="preserve">. Son sus palabras: “entregamos nosotros mismos a honra de Santos </w:t>
      </w:r>
      <w:r>
        <w:rPr>
          <w:rFonts w:ascii="Times New Roman" w:hAnsi="Times New Roman" w:cs="Times New Roman"/>
          <w:sz w:val="24"/>
          <w:szCs w:val="24"/>
        </w:rPr>
        <w:lastRenderedPageBreak/>
        <w:t xml:space="preserve">Emeterio y Celedonio y también con nuestras propias iglesias nombradas de San Andrés, Apóstol y San Félix, que nuestras manos de arraigada familia hicimos en territorio de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en el lugar que es dicho entre Pando y </w:t>
      </w:r>
      <w:proofErr w:type="spellStart"/>
      <w:r>
        <w:rPr>
          <w:rFonts w:ascii="Times New Roman" w:hAnsi="Times New Roman" w:cs="Times New Roman"/>
          <w:sz w:val="24"/>
          <w:szCs w:val="24"/>
        </w:rPr>
        <w:t>Nocedo</w:t>
      </w:r>
      <w:proofErr w:type="spellEnd"/>
      <w:r>
        <w:rPr>
          <w:rFonts w:ascii="Times New Roman" w:hAnsi="Times New Roman" w:cs="Times New Roman"/>
          <w:sz w:val="24"/>
          <w:szCs w:val="24"/>
        </w:rPr>
        <w:t xml:space="preserve"> seco….” Con los términos que cita (3).</w:t>
      </w:r>
    </w:p>
    <w:p w14:paraId="5A4596F6"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Sabemos que la ciudad dicha, estaba situada en territorio de Castilla, y que, en su término, en un lugar que está entre </w:t>
      </w:r>
      <w:proofErr w:type="spellStart"/>
      <w:r>
        <w:rPr>
          <w:rFonts w:ascii="Times New Roman" w:hAnsi="Times New Roman" w:cs="Times New Roman"/>
          <w:sz w:val="24"/>
          <w:szCs w:val="24"/>
        </w:rPr>
        <w:t>Nocedo</w:t>
      </w:r>
      <w:proofErr w:type="spellEnd"/>
      <w:r>
        <w:rPr>
          <w:rFonts w:ascii="Times New Roman" w:hAnsi="Times New Roman" w:cs="Times New Roman"/>
          <w:sz w:val="24"/>
          <w:szCs w:val="24"/>
        </w:rPr>
        <w:t xml:space="preserve"> seco y Pando, construyeron las iglesias de San Andrés y San Félix, pero nada más; sabemos también que no estuvo construida en territorio de Mena, sino en Castilla. Precisando la situación de </w:t>
      </w:r>
      <w:proofErr w:type="spellStart"/>
      <w:r>
        <w:rPr>
          <w:rFonts w:ascii="Times New Roman" w:hAnsi="Times New Roman" w:cs="Times New Roman"/>
          <w:sz w:val="24"/>
          <w:szCs w:val="24"/>
        </w:rPr>
        <w:t>Nocedo</w:t>
      </w:r>
      <w:proofErr w:type="spellEnd"/>
      <w:r>
        <w:rPr>
          <w:rFonts w:ascii="Times New Roman" w:hAnsi="Times New Roman" w:cs="Times New Roman"/>
          <w:sz w:val="24"/>
          <w:szCs w:val="24"/>
        </w:rPr>
        <w:t xml:space="preserve"> seco y Pando, tenemos averiguado aproximadamente el sitio donde estuvo construida la murada ciudad de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Existe en la Merindad de </w:t>
      </w:r>
      <w:proofErr w:type="spellStart"/>
      <w:r>
        <w:rPr>
          <w:rFonts w:ascii="Times New Roman" w:hAnsi="Times New Roman" w:cs="Times New Roman"/>
          <w:sz w:val="24"/>
          <w:szCs w:val="24"/>
        </w:rPr>
        <w:t>Montija</w:t>
      </w:r>
      <w:proofErr w:type="spellEnd"/>
      <w:r>
        <w:rPr>
          <w:rFonts w:ascii="Times New Roman" w:hAnsi="Times New Roman" w:cs="Times New Roman"/>
          <w:sz w:val="24"/>
          <w:szCs w:val="24"/>
        </w:rPr>
        <w:t xml:space="preserve">, en la parte N. de su jurisdicción, un lugar denominado </w:t>
      </w:r>
      <w:proofErr w:type="spellStart"/>
      <w:r>
        <w:rPr>
          <w:rFonts w:ascii="Times New Roman" w:hAnsi="Times New Roman" w:cs="Times New Roman"/>
          <w:sz w:val="24"/>
          <w:szCs w:val="24"/>
        </w:rPr>
        <w:t>Noceco</w:t>
      </w:r>
      <w:proofErr w:type="spellEnd"/>
      <w:r>
        <w:rPr>
          <w:rFonts w:ascii="Times New Roman" w:hAnsi="Times New Roman" w:cs="Times New Roman"/>
          <w:sz w:val="24"/>
          <w:szCs w:val="24"/>
        </w:rPr>
        <w:t xml:space="preserve"> que coincide con el </w:t>
      </w:r>
      <w:proofErr w:type="spellStart"/>
      <w:r>
        <w:rPr>
          <w:rFonts w:ascii="Times New Roman" w:hAnsi="Times New Roman" w:cs="Times New Roman"/>
          <w:sz w:val="24"/>
          <w:szCs w:val="24"/>
        </w:rPr>
        <w:t>Nocedo</w:t>
      </w:r>
      <w:proofErr w:type="spellEnd"/>
      <w:r>
        <w:rPr>
          <w:rFonts w:ascii="Times New Roman" w:hAnsi="Times New Roman" w:cs="Times New Roman"/>
          <w:sz w:val="24"/>
          <w:szCs w:val="24"/>
        </w:rPr>
        <w:t xml:space="preserve"> del documento que tuvo el apelativo de </w:t>
      </w:r>
      <w:r w:rsidRPr="0050445D">
        <w:rPr>
          <w:rFonts w:ascii="Times New Roman" w:hAnsi="Times New Roman" w:cs="Times New Roman"/>
          <w:i/>
          <w:sz w:val="24"/>
          <w:szCs w:val="24"/>
        </w:rPr>
        <w:t>seco</w:t>
      </w:r>
      <w:r>
        <w:rPr>
          <w:rFonts w:ascii="Times New Roman" w:hAnsi="Times New Roman" w:cs="Times New Roman"/>
          <w:sz w:val="24"/>
          <w:szCs w:val="24"/>
        </w:rPr>
        <w:t xml:space="preserve">, sin duda porque no pasa río alguno por su jurisdicción; junto a este lugar y confinante con su término, por la Sierra, está el lugar de Agüera, en cuyo terreno comunal existe el término denominado Pando, donde sin duda hubo en aquella época algún pequeño poblado. Hay que tener en cuenta que Pando y Agüera están sitos en el extremo Sur de la Sierra de </w:t>
      </w:r>
      <w:proofErr w:type="spellStart"/>
      <w:r>
        <w:rPr>
          <w:rFonts w:ascii="Times New Roman" w:hAnsi="Times New Roman" w:cs="Times New Roman"/>
          <w:sz w:val="24"/>
          <w:szCs w:val="24"/>
        </w:rPr>
        <w:t>Ordunte</w:t>
      </w:r>
      <w:proofErr w:type="spellEnd"/>
      <w:r>
        <w:rPr>
          <w:rFonts w:ascii="Times New Roman" w:hAnsi="Times New Roman" w:cs="Times New Roman"/>
          <w:sz w:val="24"/>
          <w:szCs w:val="24"/>
        </w:rPr>
        <w:t xml:space="preserve">, en cuya falda del lado E. y a unos ocho kilómetros está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y también que la iglesia de Agüera tiene como patrono de ella a San Martín. De ello sacamos la consecuencia que esta ciudad romana, estuvo sita en las proximidades de Agüera y su misión como ciudad murada, sería contener las legiones romanas, encargadas de la defensa de los pasos de Los Tornos y el </w:t>
      </w:r>
      <w:proofErr w:type="spellStart"/>
      <w:r>
        <w:rPr>
          <w:rFonts w:ascii="Times New Roman" w:hAnsi="Times New Roman" w:cs="Times New Roman"/>
          <w:sz w:val="24"/>
          <w:szCs w:val="24"/>
        </w:rPr>
        <w:t>Cabrio</w:t>
      </w:r>
      <w:proofErr w:type="spellEnd"/>
      <w:r>
        <w:rPr>
          <w:rFonts w:ascii="Times New Roman" w:hAnsi="Times New Roman" w:cs="Times New Roman"/>
          <w:sz w:val="24"/>
          <w:szCs w:val="24"/>
        </w:rPr>
        <w:t>.</w:t>
      </w:r>
    </w:p>
    <w:p w14:paraId="3ABD33EF"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Añade el documento que entregaron dichas iglesias a San Emeterio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“con el término del arroyo al arroyo (del arroyo </w:t>
      </w:r>
      <w:proofErr w:type="spellStart"/>
      <w:r>
        <w:rPr>
          <w:rFonts w:ascii="Times New Roman" w:hAnsi="Times New Roman" w:cs="Times New Roman"/>
          <w:sz w:val="24"/>
          <w:szCs w:val="24"/>
        </w:rPr>
        <w:t>Linarejo</w:t>
      </w:r>
      <w:proofErr w:type="spellEnd"/>
      <w:r>
        <w:rPr>
          <w:rFonts w:ascii="Times New Roman" w:hAnsi="Times New Roman" w:cs="Times New Roman"/>
          <w:sz w:val="24"/>
          <w:szCs w:val="24"/>
        </w:rPr>
        <w:t xml:space="preserve"> al Cerneja) y desde el camino de la falda (vía de </w:t>
      </w:r>
      <w:proofErr w:type="spellStart"/>
      <w:r>
        <w:rPr>
          <w:rFonts w:ascii="Times New Roman" w:hAnsi="Times New Roman" w:cs="Times New Roman"/>
          <w:sz w:val="24"/>
          <w:szCs w:val="24"/>
        </w:rPr>
        <w:t>radice</w:t>
      </w:r>
      <w:proofErr w:type="spellEnd"/>
      <w:r>
        <w:rPr>
          <w:rFonts w:ascii="Times New Roman" w:hAnsi="Times New Roman" w:cs="Times New Roman"/>
          <w:sz w:val="24"/>
          <w:szCs w:val="24"/>
        </w:rPr>
        <w:t xml:space="preserve">) hasta el alto de la sierra (ad </w:t>
      </w:r>
      <w:proofErr w:type="spellStart"/>
      <w:r>
        <w:rPr>
          <w:rFonts w:ascii="Times New Roman" w:hAnsi="Times New Roman" w:cs="Times New Roman"/>
          <w:sz w:val="24"/>
          <w:szCs w:val="24"/>
        </w:rPr>
        <w:t>summa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serra</w:t>
      </w:r>
      <w:proofErr w:type="spellEnd"/>
      <w:r>
        <w:rPr>
          <w:rFonts w:ascii="Times New Roman" w:hAnsi="Times New Roman" w:cs="Times New Roman"/>
          <w:sz w:val="24"/>
          <w:szCs w:val="24"/>
        </w:rPr>
        <w:t>).</w:t>
      </w:r>
    </w:p>
    <w:p w14:paraId="077E2621"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Hecha la repoblación de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y la construcción de la iglesia de San Martín, descienden </w:t>
      </w:r>
      <w:proofErr w:type="spellStart"/>
      <w:r>
        <w:rPr>
          <w:rFonts w:ascii="Times New Roman" w:hAnsi="Times New Roman" w:cs="Times New Roman"/>
          <w:sz w:val="24"/>
          <w:szCs w:val="24"/>
        </w:rPr>
        <w:t>Vitulo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Ervigio</w:t>
      </w:r>
      <w:proofErr w:type="spellEnd"/>
      <w:r>
        <w:rPr>
          <w:rFonts w:ascii="Times New Roman" w:hAnsi="Times New Roman" w:cs="Times New Roman"/>
          <w:sz w:val="24"/>
          <w:szCs w:val="24"/>
        </w:rPr>
        <w:t xml:space="preserve"> otra vez a Mena (in territorio Mene) y refieren que “… edificamos la basílica de San Esteban</w:t>
      </w:r>
      <w:r w:rsidRPr="00F150DB">
        <w:rPr>
          <w:rFonts w:ascii="Times New Roman" w:hAnsi="Times New Roman" w:cs="Times New Roman"/>
          <w:i/>
          <w:sz w:val="24"/>
          <w:szCs w:val="24"/>
        </w:rPr>
        <w:t xml:space="preserve"> in loco qui </w:t>
      </w:r>
      <w:proofErr w:type="spellStart"/>
      <w:r w:rsidRPr="00F150DB">
        <w:rPr>
          <w:rFonts w:ascii="Times New Roman" w:hAnsi="Times New Roman" w:cs="Times New Roman"/>
          <w:i/>
          <w:sz w:val="24"/>
          <w:szCs w:val="24"/>
        </w:rPr>
        <w:t>dicitur</w:t>
      </w:r>
      <w:proofErr w:type="spellEnd"/>
      <w:r w:rsidRPr="00F150DB">
        <w:rPr>
          <w:rFonts w:ascii="Times New Roman" w:hAnsi="Times New Roman" w:cs="Times New Roman"/>
          <w:i/>
          <w:sz w:val="24"/>
          <w:szCs w:val="24"/>
        </w:rPr>
        <w:t xml:space="preserve"> </w:t>
      </w:r>
      <w:proofErr w:type="spellStart"/>
      <w:r w:rsidRPr="00F150DB">
        <w:rPr>
          <w:rFonts w:ascii="Times New Roman" w:hAnsi="Times New Roman" w:cs="Times New Roman"/>
          <w:i/>
          <w:sz w:val="24"/>
          <w:szCs w:val="24"/>
        </w:rPr>
        <w:t>Burzenia</w:t>
      </w:r>
      <w:proofErr w:type="spellEnd"/>
      <w:r>
        <w:rPr>
          <w:rFonts w:ascii="Times New Roman" w:hAnsi="Times New Roman" w:cs="Times New Roman"/>
          <w:sz w:val="24"/>
          <w:szCs w:val="24"/>
        </w:rPr>
        <w:t xml:space="preserve"> e hicimos presuras” las cuales comenzaban “en </w:t>
      </w:r>
      <w:proofErr w:type="gramStart"/>
      <w:r>
        <w:rPr>
          <w:rFonts w:ascii="Times New Roman" w:hAnsi="Times New Roman" w:cs="Times New Roman"/>
          <w:sz w:val="24"/>
          <w:szCs w:val="24"/>
        </w:rPr>
        <w:t>la puente</w:t>
      </w:r>
      <w:proofErr w:type="gramEnd"/>
      <w:r>
        <w:rPr>
          <w:rFonts w:ascii="Times New Roman" w:hAnsi="Times New Roman" w:cs="Times New Roman"/>
          <w:sz w:val="24"/>
          <w:szCs w:val="24"/>
        </w:rPr>
        <w:t xml:space="preserve"> para las lomillas y terminaban en aquella serna junto al arroyo de </w:t>
      </w:r>
      <w:r>
        <w:rPr>
          <w:rFonts w:ascii="Times New Roman" w:hAnsi="Times New Roman" w:cs="Times New Roman"/>
          <w:sz w:val="24"/>
          <w:szCs w:val="24"/>
        </w:rPr>
        <w:t>Burceña, al término de San Román, hasta aquel camino que se dirige al vado de Linares”.</w:t>
      </w:r>
    </w:p>
    <w:p w14:paraId="7DA6C4B1" w14:textId="77777777" w:rsidR="008776F4" w:rsidRPr="0085436E" w:rsidRDefault="008776F4" w:rsidP="008776F4">
      <w:pPr>
        <w:pStyle w:val="Sinespaciado"/>
        <w:jc w:val="both"/>
        <w:rPr>
          <w:rFonts w:ascii="Times New Roman" w:hAnsi="Times New Roman" w:cs="Times New Roman"/>
          <w:b/>
          <w:bCs/>
          <w:sz w:val="24"/>
          <w:szCs w:val="24"/>
        </w:rPr>
      </w:pPr>
      <w:r w:rsidRPr="0085436E">
        <w:rPr>
          <w:rFonts w:ascii="Times New Roman" w:hAnsi="Times New Roman" w:cs="Times New Roman"/>
          <w:b/>
          <w:bCs/>
          <w:sz w:val="24"/>
          <w:szCs w:val="24"/>
        </w:rPr>
        <w:t>Desde las Constituciones de 1954 a las de 1980 (Parte primera)</w:t>
      </w:r>
    </w:p>
    <w:p w14:paraId="01D4B1D1" w14:textId="77777777" w:rsidR="008776F4" w:rsidRDefault="008776F4" w:rsidP="008776F4">
      <w:pPr>
        <w:pStyle w:val="Sinespaciado"/>
        <w:jc w:val="both"/>
        <w:rPr>
          <w:rFonts w:ascii="Times New Roman" w:hAnsi="Times New Roman" w:cs="Times New Roman"/>
          <w:spacing w:val="15"/>
          <w:sz w:val="24"/>
          <w:szCs w:val="24"/>
        </w:rPr>
      </w:pPr>
      <w:r w:rsidRPr="00633B23">
        <w:rPr>
          <w:rFonts w:ascii="Times New Roman" w:hAnsi="Times New Roman" w:cs="Times New Roman"/>
          <w:caps/>
          <w:spacing w:val="15"/>
          <w:sz w:val="24"/>
          <w:szCs w:val="24"/>
        </w:rPr>
        <w:t xml:space="preserve">17/12/2022 </w:t>
      </w:r>
      <w:r>
        <w:rPr>
          <w:rFonts w:ascii="Times New Roman" w:hAnsi="Times New Roman" w:cs="Times New Roman"/>
          <w:caps/>
          <w:spacing w:val="15"/>
          <w:sz w:val="24"/>
          <w:szCs w:val="24"/>
        </w:rPr>
        <w:t>H</w:t>
      </w:r>
      <w:r>
        <w:t>istoria de la Congregación de la Misión. A</w:t>
      </w:r>
      <w:r w:rsidRPr="00633B23">
        <w:rPr>
          <w:rFonts w:ascii="Times New Roman" w:hAnsi="Times New Roman" w:cs="Times New Roman"/>
          <w:spacing w:val="15"/>
          <w:sz w:val="24"/>
          <w:szCs w:val="24"/>
        </w:rPr>
        <w:t>utor: </w:t>
      </w:r>
      <w:r w:rsidRPr="008E3378">
        <w:rPr>
          <w:rFonts w:ascii="Times New Roman" w:hAnsi="Times New Roman" w:cs="Times New Roman"/>
          <w:b/>
          <w:bCs/>
          <w:spacing w:val="15"/>
          <w:sz w:val="24"/>
          <w:szCs w:val="24"/>
        </w:rPr>
        <w:t>Miguel Pérez Flores, C.M</w:t>
      </w:r>
      <w:r>
        <w:rPr>
          <w:rFonts w:ascii="Times New Roman" w:hAnsi="Times New Roman" w:cs="Times New Roman"/>
          <w:spacing w:val="15"/>
          <w:sz w:val="24"/>
          <w:szCs w:val="24"/>
        </w:rPr>
        <w:t xml:space="preserve">. </w:t>
      </w:r>
      <w:r w:rsidRPr="00633B23">
        <w:rPr>
          <w:rFonts w:ascii="Times New Roman" w:hAnsi="Times New Roman" w:cs="Times New Roman"/>
          <w:spacing w:val="15"/>
          <w:sz w:val="24"/>
          <w:szCs w:val="24"/>
        </w:rPr>
        <w:t>1984</w:t>
      </w:r>
      <w:r>
        <w:rPr>
          <w:rFonts w:ascii="Times New Roman" w:hAnsi="Times New Roman" w:cs="Times New Roman"/>
          <w:spacing w:val="15"/>
          <w:sz w:val="24"/>
          <w:szCs w:val="24"/>
        </w:rPr>
        <w:t xml:space="preserve"> F</w:t>
      </w:r>
      <w:r w:rsidRPr="00633B23">
        <w:rPr>
          <w:rFonts w:ascii="Times New Roman" w:hAnsi="Times New Roman" w:cs="Times New Roman"/>
          <w:spacing w:val="15"/>
          <w:sz w:val="24"/>
          <w:szCs w:val="24"/>
        </w:rPr>
        <w:t>uente: </w:t>
      </w:r>
      <w:proofErr w:type="spellStart"/>
      <w:r>
        <w:rPr>
          <w:rFonts w:ascii="Times New Roman" w:hAnsi="Times New Roman" w:cs="Times New Roman"/>
          <w:spacing w:val="15"/>
          <w:sz w:val="24"/>
          <w:szCs w:val="24"/>
        </w:rPr>
        <w:t>V</w:t>
      </w:r>
      <w:r w:rsidRPr="00633B23">
        <w:rPr>
          <w:rFonts w:ascii="Times New Roman" w:hAnsi="Times New Roman" w:cs="Times New Roman"/>
          <w:spacing w:val="15"/>
          <w:sz w:val="24"/>
          <w:szCs w:val="24"/>
        </w:rPr>
        <w:t>incentiana</w:t>
      </w:r>
      <w:proofErr w:type="spellEnd"/>
      <w:r w:rsidRPr="00633B23">
        <w:rPr>
          <w:rFonts w:ascii="Times New Roman" w:hAnsi="Times New Roman" w:cs="Times New Roman"/>
          <w:spacing w:val="15"/>
          <w:sz w:val="24"/>
          <w:szCs w:val="24"/>
        </w:rPr>
        <w:t>.</w:t>
      </w:r>
    </w:p>
    <w:p w14:paraId="57B6479C"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He estudiado este tema en una única dirección, es decir, bajo el aspecto jurídico. Así evito meterme en campo ajeno y amplío el espacio para desarrollar más extensamente el tema asignado.</w:t>
      </w:r>
    </w:p>
    <w:p w14:paraId="06E61DB8"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No necesito demostrar la función que lo jurídico desempeña, o puede desempeñar, en una institución que, como la nuestra, es de naturaleza, ante todo, carismática. Tampoco es el momento de estudiar las relaciones que deben existir entre el carisma y la institu</w:t>
      </w:r>
      <w:r w:rsidRPr="00633B23">
        <w:rPr>
          <w:rFonts w:ascii="Times New Roman" w:hAnsi="Times New Roman" w:cs="Times New Roman"/>
          <w:sz w:val="24"/>
          <w:szCs w:val="24"/>
        </w:rPr>
        <w:softHyphen/>
        <w:t>ción. Basta saber que el carisma necesita de la institución y que ésta debe estar al servicio del carisma. La cuestión fundamental es acer</w:t>
      </w:r>
      <w:r w:rsidRPr="00633B23">
        <w:rPr>
          <w:rFonts w:ascii="Times New Roman" w:hAnsi="Times New Roman" w:cs="Times New Roman"/>
          <w:sz w:val="24"/>
          <w:szCs w:val="24"/>
        </w:rPr>
        <w:softHyphen/>
        <w:t>tar con el ordenamiento jurídico adecuado para que el carisma se proyecte eficazmente en la historia.</w:t>
      </w:r>
    </w:p>
    <w:p w14:paraId="450ED17E"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Las Const. de 1954 suponen un momento importante en la his</w:t>
      </w:r>
      <w:r w:rsidRPr="00633B23">
        <w:rPr>
          <w:rFonts w:ascii="Times New Roman" w:hAnsi="Times New Roman" w:cs="Times New Roman"/>
          <w:sz w:val="24"/>
          <w:szCs w:val="24"/>
        </w:rPr>
        <w:softHyphen/>
        <w:t>toria del derecho particular de la Congregación de la Misión. Pío XII nos dio un cuerpo constitucional nuevo, no sólo por razón del tiempo, sino por las innovaciones que en él se introducen.</w:t>
      </w:r>
      <w:hyperlink r:id="rId25" w:anchor="easy-footnote-bottom-1-37230" w:history="1">
        <w:r w:rsidRPr="00633B23">
          <w:rPr>
            <w:rFonts w:ascii="Times New Roman" w:hAnsi="Times New Roman" w:cs="Times New Roman"/>
            <w:sz w:val="24"/>
            <w:szCs w:val="24"/>
            <w:u w:val="single"/>
            <w:vertAlign w:val="superscript"/>
          </w:rPr>
          <w:t>1</w:t>
        </w:r>
      </w:hyperlink>
      <w:r w:rsidRPr="00633B23">
        <w:rPr>
          <w:rFonts w:ascii="Times New Roman" w:hAnsi="Times New Roman" w:cs="Times New Roman"/>
          <w:sz w:val="24"/>
          <w:szCs w:val="24"/>
        </w:rPr>
        <w:t> Las Const. de 1954 son, además, el final de un camino que se empezó a recorrer en 1917. Han sido, por tanto, 28 años los que se han tar</w:t>
      </w:r>
      <w:r w:rsidRPr="00633B23">
        <w:rPr>
          <w:rFonts w:ascii="Times New Roman" w:hAnsi="Times New Roman" w:cs="Times New Roman"/>
          <w:sz w:val="24"/>
          <w:szCs w:val="24"/>
        </w:rPr>
        <w:softHyphen/>
        <w:t>dado en llegar a la meta.</w:t>
      </w:r>
    </w:p>
    <w:p w14:paraId="6487AAB5" w14:textId="77777777" w:rsidR="008776F4" w:rsidRPr="00A24C88" w:rsidRDefault="008776F4" w:rsidP="008776F4">
      <w:pPr>
        <w:pStyle w:val="Sinespaciado"/>
        <w:jc w:val="both"/>
        <w:rPr>
          <w:rFonts w:ascii="Times New Roman" w:hAnsi="Times New Roman" w:cs="Times New Roman"/>
          <w:b/>
          <w:bCs/>
          <w:spacing w:val="2"/>
          <w:sz w:val="24"/>
          <w:szCs w:val="24"/>
        </w:rPr>
      </w:pPr>
      <w:r w:rsidRPr="00A24C88">
        <w:rPr>
          <w:rFonts w:ascii="Times New Roman" w:hAnsi="Times New Roman" w:cs="Times New Roman"/>
          <w:b/>
          <w:bCs/>
          <w:spacing w:val="2"/>
          <w:sz w:val="24"/>
          <w:szCs w:val="24"/>
        </w:rPr>
        <w:t>1. Situación jurídica de la Congregación de la Misión</w:t>
      </w:r>
    </w:p>
    <w:p w14:paraId="43ACDD16"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El Consejo general, presidido por el P. </w:t>
      </w:r>
      <w:proofErr w:type="spellStart"/>
      <w:r w:rsidRPr="00633B23">
        <w:rPr>
          <w:rFonts w:ascii="Times New Roman" w:hAnsi="Times New Roman" w:cs="Times New Roman"/>
          <w:sz w:val="24"/>
          <w:szCs w:val="24"/>
        </w:rPr>
        <w:t>Louwych</w:t>
      </w:r>
      <w:proofErr w:type="spellEnd"/>
      <w:r w:rsidRPr="00633B23">
        <w:rPr>
          <w:rFonts w:ascii="Times New Roman" w:hAnsi="Times New Roman" w:cs="Times New Roman"/>
          <w:sz w:val="24"/>
          <w:szCs w:val="24"/>
        </w:rPr>
        <w:t>, Vicario ge</w:t>
      </w:r>
      <w:r w:rsidRPr="00633B23">
        <w:rPr>
          <w:rFonts w:ascii="Times New Roman" w:hAnsi="Times New Roman" w:cs="Times New Roman"/>
          <w:sz w:val="24"/>
          <w:szCs w:val="24"/>
        </w:rPr>
        <w:softHyphen/>
        <w:t xml:space="preserve">neral, se planteó la cuestión de si la CM había de considerarse como una religión canónica a tenor de los </w:t>
      </w:r>
      <w:proofErr w:type="spellStart"/>
      <w:r w:rsidRPr="00633B23">
        <w:rPr>
          <w:rFonts w:ascii="Times New Roman" w:hAnsi="Times New Roman" w:cs="Times New Roman"/>
          <w:sz w:val="24"/>
          <w:szCs w:val="24"/>
        </w:rPr>
        <w:t>cc.</w:t>
      </w:r>
      <w:proofErr w:type="spellEnd"/>
      <w:r w:rsidRPr="00633B23">
        <w:rPr>
          <w:rFonts w:ascii="Times New Roman" w:hAnsi="Times New Roman" w:cs="Times New Roman"/>
          <w:sz w:val="24"/>
          <w:szCs w:val="24"/>
        </w:rPr>
        <w:t xml:space="preserve"> 487-673 o como una de las Sociedades sobre las que tratan los </w:t>
      </w:r>
      <w:proofErr w:type="spellStart"/>
      <w:r w:rsidRPr="00633B23">
        <w:rPr>
          <w:rFonts w:ascii="Times New Roman" w:hAnsi="Times New Roman" w:cs="Times New Roman"/>
          <w:sz w:val="24"/>
          <w:szCs w:val="24"/>
        </w:rPr>
        <w:t>cc.</w:t>
      </w:r>
      <w:proofErr w:type="spellEnd"/>
      <w:r w:rsidRPr="00633B23">
        <w:rPr>
          <w:rFonts w:ascii="Times New Roman" w:hAnsi="Times New Roman" w:cs="Times New Roman"/>
          <w:sz w:val="24"/>
          <w:szCs w:val="24"/>
        </w:rPr>
        <w:t xml:space="preserve"> 673-681.</w:t>
      </w:r>
      <w:hyperlink r:id="rId26" w:anchor="easy-footnote-bottom-2-37230" w:history="1">
        <w:r w:rsidRPr="00633B23">
          <w:rPr>
            <w:rFonts w:ascii="Times New Roman" w:hAnsi="Times New Roman" w:cs="Times New Roman"/>
            <w:sz w:val="24"/>
            <w:szCs w:val="24"/>
            <w:u w:val="single"/>
            <w:vertAlign w:val="superscript"/>
          </w:rPr>
          <w:t>2</w:t>
        </w:r>
      </w:hyperlink>
      <w:r w:rsidRPr="00633B23">
        <w:rPr>
          <w:rFonts w:ascii="Times New Roman" w:hAnsi="Times New Roman" w:cs="Times New Roman"/>
          <w:sz w:val="24"/>
          <w:szCs w:val="24"/>
        </w:rPr>
        <w:t> La cuestión es fundamental porque, de la respuesta que se dé, dependerán otras muchas cuestiones del ordenamiento jurídico de la Compañía, y, sobre todo, se sabrá a qué atenerse para la armonización de nuestro derecho particular con el derecho universal de la Iglesia, según lo ha decretado la S. Congregación de Religiosos.</w:t>
      </w:r>
      <w:hyperlink r:id="rId27" w:anchor="easy-footnote-bottom-3-37230" w:history="1">
        <w:r w:rsidRPr="00633B23">
          <w:rPr>
            <w:rFonts w:ascii="Times New Roman" w:hAnsi="Times New Roman" w:cs="Times New Roman"/>
            <w:sz w:val="24"/>
            <w:szCs w:val="24"/>
            <w:u w:val="single"/>
            <w:vertAlign w:val="superscript"/>
          </w:rPr>
          <w:t>3</w:t>
        </w:r>
      </w:hyperlink>
    </w:p>
    <w:p w14:paraId="59AA6E15"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importancia de la cuestión y sus implicaciones hace que el Consejo general juzgue conveniente conocer el parecer de los Visi</w:t>
      </w:r>
      <w:r w:rsidRPr="00633B23">
        <w:rPr>
          <w:rFonts w:ascii="Times New Roman" w:hAnsi="Times New Roman" w:cs="Times New Roman"/>
          <w:sz w:val="24"/>
          <w:szCs w:val="24"/>
        </w:rPr>
        <w:softHyphen/>
        <w:t xml:space="preserve">tadores de la Congregación. Para tal fin, el P. </w:t>
      </w:r>
      <w:proofErr w:type="spellStart"/>
      <w:r w:rsidRPr="00633B23">
        <w:rPr>
          <w:rFonts w:ascii="Times New Roman" w:hAnsi="Times New Roman" w:cs="Times New Roman"/>
          <w:sz w:val="24"/>
          <w:szCs w:val="24"/>
        </w:rPr>
        <w:t>Louwych</w:t>
      </w:r>
      <w:proofErr w:type="spellEnd"/>
      <w:r w:rsidRPr="00633B23">
        <w:rPr>
          <w:rFonts w:ascii="Times New Roman" w:hAnsi="Times New Roman" w:cs="Times New Roman"/>
          <w:sz w:val="24"/>
          <w:szCs w:val="24"/>
        </w:rPr>
        <w:t xml:space="preserve"> les envía una serie de preguntas, para que las estudien o las hagan estudiar por Padres impuestos en la ciencia del Derecho.</w:t>
      </w:r>
      <w:hyperlink r:id="rId28" w:anchor="easy-footnote-bottom-4-37230" w:history="1">
        <w:r w:rsidRPr="00633B23">
          <w:rPr>
            <w:rFonts w:ascii="Times New Roman" w:hAnsi="Times New Roman" w:cs="Times New Roman"/>
            <w:sz w:val="24"/>
            <w:szCs w:val="24"/>
            <w:u w:val="single"/>
            <w:vertAlign w:val="superscript"/>
          </w:rPr>
          <w:t>4</w:t>
        </w:r>
      </w:hyperlink>
    </w:p>
    <w:p w14:paraId="7A4DF457"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lastRenderedPageBreak/>
        <w:t xml:space="preserve">El 24 de mayo de 1918, el P. F. </w:t>
      </w:r>
      <w:proofErr w:type="spellStart"/>
      <w:r w:rsidRPr="00633B23">
        <w:rPr>
          <w:rFonts w:ascii="Times New Roman" w:hAnsi="Times New Roman" w:cs="Times New Roman"/>
          <w:sz w:val="24"/>
          <w:szCs w:val="24"/>
        </w:rPr>
        <w:t>Verdier</w:t>
      </w:r>
      <w:proofErr w:type="spellEnd"/>
      <w:r w:rsidRPr="00633B23">
        <w:rPr>
          <w:rFonts w:ascii="Times New Roman" w:hAnsi="Times New Roman" w:cs="Times New Roman"/>
          <w:sz w:val="24"/>
          <w:szCs w:val="24"/>
        </w:rPr>
        <w:t xml:space="preserve">, a la sazón Vicario general — el P. </w:t>
      </w:r>
      <w:proofErr w:type="spellStart"/>
      <w:r w:rsidRPr="00633B23">
        <w:rPr>
          <w:rFonts w:ascii="Times New Roman" w:hAnsi="Times New Roman" w:cs="Times New Roman"/>
          <w:sz w:val="24"/>
          <w:szCs w:val="24"/>
        </w:rPr>
        <w:t>Louwych</w:t>
      </w:r>
      <w:proofErr w:type="spellEnd"/>
      <w:r w:rsidRPr="00633B23">
        <w:rPr>
          <w:rFonts w:ascii="Times New Roman" w:hAnsi="Times New Roman" w:cs="Times New Roman"/>
          <w:sz w:val="24"/>
          <w:szCs w:val="24"/>
        </w:rPr>
        <w:t xml:space="preserve"> había fallecido el 17 de febrero de 1918 — comunica a los Visitado</w:t>
      </w:r>
      <w:r w:rsidRPr="00633B23">
        <w:rPr>
          <w:rFonts w:ascii="Times New Roman" w:hAnsi="Times New Roman" w:cs="Times New Roman"/>
          <w:sz w:val="24"/>
          <w:szCs w:val="24"/>
        </w:rPr>
        <w:softHyphen/>
        <w:t>res que han llegado casi todas las respuestas y, aunque la mayor parte opina que la CM se encuadra dentro del Título XVII del Código, es decir, debemos considerarnos como una Sociedad de vida en co</w:t>
      </w:r>
      <w:r w:rsidRPr="00633B23">
        <w:rPr>
          <w:rFonts w:ascii="Times New Roman" w:hAnsi="Times New Roman" w:cs="Times New Roman"/>
          <w:sz w:val="24"/>
          <w:szCs w:val="24"/>
        </w:rPr>
        <w:softHyphen/>
        <w:t>mún sin votos,</w:t>
      </w:r>
      <w:hyperlink r:id="rId29" w:anchor="easy-footnote-bottom-5-37230" w:history="1">
        <w:r w:rsidRPr="00633B23">
          <w:rPr>
            <w:rFonts w:ascii="Times New Roman" w:hAnsi="Times New Roman" w:cs="Times New Roman"/>
            <w:sz w:val="24"/>
            <w:szCs w:val="24"/>
            <w:u w:val="single"/>
            <w:vertAlign w:val="superscript"/>
          </w:rPr>
          <w:t>5</w:t>
        </w:r>
      </w:hyperlink>
      <w:r w:rsidRPr="00633B23">
        <w:rPr>
          <w:rFonts w:ascii="Times New Roman" w:hAnsi="Times New Roman" w:cs="Times New Roman"/>
          <w:sz w:val="24"/>
          <w:szCs w:val="24"/>
        </w:rPr>
        <w:t> hay tantas divergencias en otras cuestiones y se suscitan tan múltiples problemas que necesariamente debe ser la Asamblea general la que decida.</w:t>
      </w:r>
      <w:hyperlink r:id="rId30" w:anchor="easy-footnote-bottom-6-37230" w:history="1">
        <w:r w:rsidRPr="00633B23">
          <w:rPr>
            <w:rFonts w:ascii="Times New Roman" w:hAnsi="Times New Roman" w:cs="Times New Roman"/>
            <w:sz w:val="24"/>
            <w:szCs w:val="24"/>
            <w:u w:val="single"/>
            <w:vertAlign w:val="superscript"/>
          </w:rPr>
          <w:t>6</w:t>
        </w:r>
      </w:hyperlink>
      <w:r w:rsidRPr="00633B23">
        <w:rPr>
          <w:rFonts w:ascii="Times New Roman" w:hAnsi="Times New Roman" w:cs="Times New Roman"/>
          <w:sz w:val="24"/>
          <w:szCs w:val="24"/>
        </w:rPr>
        <w:t> Como las circunstancias políticas no permiten celebrar la Asamblea general, les propone la pre</w:t>
      </w:r>
      <w:r w:rsidRPr="00633B23">
        <w:rPr>
          <w:rFonts w:ascii="Times New Roman" w:hAnsi="Times New Roman" w:cs="Times New Roman"/>
          <w:sz w:val="24"/>
          <w:szCs w:val="24"/>
        </w:rPr>
        <w:softHyphen/>
        <w:t>gunta siguiente: ¿Conviene acudir a Roma y así tener una respuesta oficial sobre nuestra situación jurídica?.</w:t>
      </w:r>
      <w:hyperlink r:id="rId31" w:anchor="easy-footnote-bottom-7-37230" w:history="1">
        <w:r w:rsidRPr="00633B23">
          <w:rPr>
            <w:rFonts w:ascii="Times New Roman" w:hAnsi="Times New Roman" w:cs="Times New Roman"/>
            <w:sz w:val="24"/>
            <w:szCs w:val="24"/>
            <w:u w:val="single"/>
            <w:vertAlign w:val="superscript"/>
          </w:rPr>
          <w:t>7</w:t>
        </w:r>
      </w:hyperlink>
      <w:r w:rsidRPr="00633B23">
        <w:rPr>
          <w:rFonts w:ascii="Times New Roman" w:hAnsi="Times New Roman" w:cs="Times New Roman"/>
          <w:sz w:val="24"/>
          <w:szCs w:val="24"/>
        </w:rPr>
        <w:t> Los Visitadores opinan que es mejor esperar a la próxima Asamblea general.</w:t>
      </w:r>
    </w:p>
    <w:p w14:paraId="1BA3B035"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mejora de los acontecimientos políticos permite tener la Asamblea general. Es convocada para el 27 de septiembre de 1919.</w:t>
      </w:r>
      <w:hyperlink r:id="rId32" w:anchor="easy-footnote-bottom-8-37230" w:history="1">
        <w:r w:rsidRPr="00633B23">
          <w:rPr>
            <w:rFonts w:ascii="Times New Roman" w:hAnsi="Times New Roman" w:cs="Times New Roman"/>
            <w:sz w:val="24"/>
            <w:szCs w:val="24"/>
            <w:u w:val="single"/>
            <w:vertAlign w:val="superscript"/>
          </w:rPr>
          <w:t>8</w:t>
        </w:r>
      </w:hyperlink>
      <w:r w:rsidRPr="00633B23">
        <w:rPr>
          <w:rFonts w:ascii="Times New Roman" w:hAnsi="Times New Roman" w:cs="Times New Roman"/>
          <w:sz w:val="24"/>
          <w:szCs w:val="24"/>
        </w:rPr>
        <w:t xml:space="preserve"> En ella el P. </w:t>
      </w:r>
      <w:proofErr w:type="spellStart"/>
      <w:r w:rsidRPr="00633B23">
        <w:rPr>
          <w:rFonts w:ascii="Times New Roman" w:hAnsi="Times New Roman" w:cs="Times New Roman"/>
          <w:sz w:val="24"/>
          <w:szCs w:val="24"/>
        </w:rPr>
        <w:t>Verdier</w:t>
      </w:r>
      <w:proofErr w:type="spellEnd"/>
      <w:r w:rsidRPr="00633B23">
        <w:rPr>
          <w:rFonts w:ascii="Times New Roman" w:hAnsi="Times New Roman" w:cs="Times New Roman"/>
          <w:sz w:val="24"/>
          <w:szCs w:val="24"/>
        </w:rPr>
        <w:t xml:space="preserve"> es elegido Superior general y, como es ob</w:t>
      </w:r>
      <w:r w:rsidRPr="00633B23">
        <w:rPr>
          <w:rFonts w:ascii="Times New Roman" w:hAnsi="Times New Roman" w:cs="Times New Roman"/>
          <w:sz w:val="24"/>
          <w:szCs w:val="24"/>
        </w:rPr>
        <w:softHyphen/>
        <w:t>vio, se trató de la situación jurídica de la Compañía.</w:t>
      </w:r>
    </w:p>
    <w:p w14:paraId="71ABABCE"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No se discute el tener que mandar a Roma lo que Roma ha perdido. Pero ¿qué talante animó a los asambleístas? Algo podemos deducir por la cuestión de fondo que se planteó, es decir, ¿hay necesi</w:t>
      </w:r>
      <w:r w:rsidRPr="00633B23">
        <w:rPr>
          <w:rFonts w:ascii="Times New Roman" w:hAnsi="Times New Roman" w:cs="Times New Roman"/>
          <w:sz w:val="24"/>
          <w:szCs w:val="24"/>
        </w:rPr>
        <w:softHyphen/>
        <w:t xml:space="preserve">dad de revisar nuestro ordenamiento jurídico, ya </w:t>
      </w:r>
      <w:proofErr w:type="spellStart"/>
      <w:r w:rsidRPr="00633B23">
        <w:rPr>
          <w:rFonts w:ascii="Times New Roman" w:hAnsi="Times New Roman" w:cs="Times New Roman"/>
          <w:sz w:val="24"/>
          <w:szCs w:val="24"/>
        </w:rPr>
        <w:t>trisecular</w:t>
      </w:r>
      <w:proofErr w:type="spellEnd"/>
      <w:r w:rsidRPr="00633B23">
        <w:rPr>
          <w:rFonts w:ascii="Times New Roman" w:hAnsi="Times New Roman" w:cs="Times New Roman"/>
          <w:sz w:val="24"/>
          <w:szCs w:val="24"/>
        </w:rPr>
        <w:t>? ¿Es con</w:t>
      </w:r>
      <w:r w:rsidRPr="00633B23">
        <w:rPr>
          <w:rFonts w:ascii="Times New Roman" w:hAnsi="Times New Roman" w:cs="Times New Roman"/>
          <w:sz w:val="24"/>
          <w:szCs w:val="24"/>
        </w:rPr>
        <w:softHyphen/>
        <w:t>veniente introducir en él modificaciones?</w:t>
      </w:r>
    </w:p>
    <w:p w14:paraId="61EAF3C5"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extensión geográfica de la Compañía, las nuevas situaciones políticas, económicas y sociales, el pluralismo de las obras, los nuevos métodos de apostolado, etc. son hechos que, según todos, parecen exigir, si no absolutamente, sí por conveniencia, los cambios nece</w:t>
      </w:r>
      <w:r w:rsidRPr="00633B23">
        <w:rPr>
          <w:rFonts w:ascii="Times New Roman" w:hAnsi="Times New Roman" w:cs="Times New Roman"/>
          <w:sz w:val="24"/>
          <w:szCs w:val="24"/>
        </w:rPr>
        <w:softHyphen/>
        <w:t>sarios.</w:t>
      </w:r>
    </w:p>
    <w:p w14:paraId="0D96C92D"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No </w:t>
      </w:r>
      <w:proofErr w:type="gramStart"/>
      <w:r w:rsidRPr="00633B23">
        <w:rPr>
          <w:rFonts w:ascii="Times New Roman" w:hAnsi="Times New Roman" w:cs="Times New Roman"/>
          <w:sz w:val="24"/>
          <w:szCs w:val="24"/>
        </w:rPr>
        <w:t>obstante</w:t>
      </w:r>
      <w:proofErr w:type="gramEnd"/>
      <w:r w:rsidRPr="00633B23">
        <w:rPr>
          <w:rFonts w:ascii="Times New Roman" w:hAnsi="Times New Roman" w:cs="Times New Roman"/>
          <w:sz w:val="24"/>
          <w:szCs w:val="24"/>
        </w:rPr>
        <w:t xml:space="preserve"> esta constatación, resulta duro admitir que hoy la Compañía necesita cambiar el ordenamiento jurídico que ha valido durante los siglos pasados, sin necesidad de cambios profundos y sus</w:t>
      </w:r>
      <w:r w:rsidRPr="00633B23">
        <w:rPr>
          <w:rFonts w:ascii="Times New Roman" w:hAnsi="Times New Roman" w:cs="Times New Roman"/>
          <w:sz w:val="24"/>
          <w:szCs w:val="24"/>
        </w:rPr>
        <w:softHyphen/>
        <w:t>tanciales. Prevalece la idea conservadora. Se afirma que la normati</w:t>
      </w:r>
      <w:r w:rsidRPr="00633B23">
        <w:rPr>
          <w:rFonts w:ascii="Times New Roman" w:hAnsi="Times New Roman" w:cs="Times New Roman"/>
          <w:sz w:val="24"/>
          <w:szCs w:val="24"/>
        </w:rPr>
        <w:softHyphen/>
        <w:t>va actual facilita conseguir los fines de la vocación; facilita las ini</w:t>
      </w:r>
      <w:r w:rsidRPr="00633B23">
        <w:rPr>
          <w:rFonts w:ascii="Times New Roman" w:hAnsi="Times New Roman" w:cs="Times New Roman"/>
          <w:sz w:val="24"/>
          <w:szCs w:val="24"/>
        </w:rPr>
        <w:softHyphen/>
        <w:t>ciativas apostólicas; no son obstáculos para el gobierno y administra</w:t>
      </w:r>
      <w:r w:rsidRPr="00633B23">
        <w:rPr>
          <w:rFonts w:ascii="Times New Roman" w:hAnsi="Times New Roman" w:cs="Times New Roman"/>
          <w:sz w:val="24"/>
          <w:szCs w:val="24"/>
        </w:rPr>
        <w:softHyphen/>
        <w:t>ción libres y responsables. Los usos de la Compañía han servido a las generaciones pasadas, no se ve claro que no sirvan a la presente y a las futuras. Naturalmente, todo esto hay que leerlo teniendo en cuenta la sensibilidad de entonces.</w:t>
      </w:r>
    </w:p>
    <w:p w14:paraId="6CB07972"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conclusión es que no se cambie nada sustancial, pero sin pre</w:t>
      </w:r>
      <w:r w:rsidRPr="00633B23">
        <w:rPr>
          <w:rFonts w:ascii="Times New Roman" w:hAnsi="Times New Roman" w:cs="Times New Roman"/>
          <w:sz w:val="24"/>
          <w:szCs w:val="24"/>
        </w:rPr>
        <w:softHyphen/>
        <w:t xml:space="preserve">cisar los límites del término. Más tarde, la Asamblea general de 1933 </w:t>
      </w:r>
      <w:r w:rsidRPr="00633B23">
        <w:rPr>
          <w:rFonts w:ascii="Times New Roman" w:hAnsi="Times New Roman" w:cs="Times New Roman"/>
          <w:sz w:val="24"/>
          <w:szCs w:val="24"/>
        </w:rPr>
        <w:t>discutirá si cambiar el número de Asistentes es o no cambio sustan</w:t>
      </w:r>
      <w:r w:rsidRPr="00633B23">
        <w:rPr>
          <w:rFonts w:ascii="Times New Roman" w:hAnsi="Times New Roman" w:cs="Times New Roman"/>
          <w:sz w:val="24"/>
          <w:szCs w:val="24"/>
        </w:rPr>
        <w:softHyphen/>
        <w:t>cial.</w:t>
      </w:r>
    </w:p>
    <w:p w14:paraId="492FE9CC"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Asamblea sentencia que la CM es una Sociedad de vida común sin votos, que entra dentro del Título XVII, del libro II del Código piano-</w:t>
      </w:r>
      <w:proofErr w:type="spellStart"/>
      <w:r w:rsidRPr="00633B23">
        <w:rPr>
          <w:rFonts w:ascii="Times New Roman" w:hAnsi="Times New Roman" w:cs="Times New Roman"/>
          <w:sz w:val="24"/>
          <w:szCs w:val="24"/>
        </w:rPr>
        <w:t>benedectino</w:t>
      </w:r>
      <w:proofErr w:type="spellEnd"/>
      <w:r w:rsidRPr="00633B23">
        <w:rPr>
          <w:rFonts w:ascii="Times New Roman" w:hAnsi="Times New Roman" w:cs="Times New Roman"/>
          <w:sz w:val="24"/>
          <w:szCs w:val="24"/>
        </w:rPr>
        <w:t>. Las razones que se alegan son práctica</w:t>
      </w:r>
      <w:r w:rsidRPr="00633B23">
        <w:rPr>
          <w:rFonts w:ascii="Times New Roman" w:hAnsi="Times New Roman" w:cs="Times New Roman"/>
          <w:sz w:val="24"/>
          <w:szCs w:val="24"/>
        </w:rPr>
        <w:softHyphen/>
        <w:t xml:space="preserve">mente dos: S. Vicente no nos quiso religiosos y el Papa Alejandro VII, en el Breve «Ex </w:t>
      </w:r>
      <w:proofErr w:type="spellStart"/>
      <w:r w:rsidRPr="00633B23">
        <w:rPr>
          <w:rFonts w:ascii="Times New Roman" w:hAnsi="Times New Roman" w:cs="Times New Roman"/>
          <w:sz w:val="24"/>
          <w:szCs w:val="24"/>
        </w:rPr>
        <w:t>Commissa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Nobis</w:t>
      </w:r>
      <w:proofErr w:type="spellEnd"/>
      <w:r w:rsidRPr="00633B23">
        <w:rPr>
          <w:rFonts w:ascii="Times New Roman" w:hAnsi="Times New Roman" w:cs="Times New Roman"/>
          <w:sz w:val="24"/>
          <w:szCs w:val="24"/>
        </w:rPr>
        <w:t xml:space="preserve"> del 22 de septiembre del 1655» nos considera del clero secular.</w:t>
      </w:r>
    </w:p>
    <w:p w14:paraId="4E2919CA"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Aclarada la cuestión de la situación jurídica básica, hay que acep</w:t>
      </w:r>
      <w:r w:rsidRPr="00633B23">
        <w:rPr>
          <w:rFonts w:ascii="Times New Roman" w:hAnsi="Times New Roman" w:cs="Times New Roman"/>
          <w:sz w:val="24"/>
          <w:szCs w:val="24"/>
        </w:rPr>
        <w:softHyphen/>
        <w:t>tar las consecuencias. En la Asamblea ya se sacan algunas de ellas, pero para no ir muy lejos, es mejor esperar a que se presenten los acontecimientos. Cuando los acontecimientos lo exijan, entonces se darán las soluciones.</w:t>
      </w:r>
      <w:hyperlink r:id="rId33" w:anchor="easy-footnote-bottom-9-37230" w:history="1">
        <w:r w:rsidRPr="00633B23">
          <w:rPr>
            <w:rFonts w:ascii="Times New Roman" w:hAnsi="Times New Roman" w:cs="Times New Roman"/>
            <w:sz w:val="24"/>
            <w:szCs w:val="24"/>
            <w:u w:val="single"/>
            <w:vertAlign w:val="superscript"/>
          </w:rPr>
          <w:t>9</w:t>
        </w:r>
      </w:hyperlink>
    </w:p>
    <w:p w14:paraId="19CF3CB1"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De alguna manera, el generalato del P. </w:t>
      </w:r>
      <w:proofErr w:type="spellStart"/>
      <w:r w:rsidRPr="00633B23">
        <w:rPr>
          <w:rFonts w:ascii="Times New Roman" w:hAnsi="Times New Roman" w:cs="Times New Roman"/>
          <w:sz w:val="24"/>
          <w:szCs w:val="24"/>
        </w:rPr>
        <w:t>Verdier</w:t>
      </w:r>
      <w:proofErr w:type="spellEnd"/>
      <w:r w:rsidRPr="00633B23">
        <w:rPr>
          <w:rFonts w:ascii="Times New Roman" w:hAnsi="Times New Roman" w:cs="Times New Roman"/>
          <w:sz w:val="24"/>
          <w:szCs w:val="24"/>
        </w:rPr>
        <w:t xml:space="preserve"> (1919-1933) está marcado por el quehacer de armonizar el ordenamiento jurídico par</w:t>
      </w:r>
      <w:r w:rsidRPr="00633B23">
        <w:rPr>
          <w:rFonts w:ascii="Times New Roman" w:hAnsi="Times New Roman" w:cs="Times New Roman"/>
          <w:sz w:val="24"/>
          <w:szCs w:val="24"/>
        </w:rPr>
        <w:softHyphen/>
        <w:t>ticular de la Congregación con las disposiciones del Código de De</w:t>
      </w:r>
      <w:r w:rsidRPr="00633B23">
        <w:rPr>
          <w:rFonts w:ascii="Times New Roman" w:hAnsi="Times New Roman" w:cs="Times New Roman"/>
          <w:sz w:val="24"/>
          <w:szCs w:val="24"/>
        </w:rPr>
        <w:softHyphen/>
        <w:t>recho canónico. Que se trabaja en ello es cierto, aunque tengamos algún fundamento para sospechar que no se trabajó adecuadamen</w:t>
      </w:r>
      <w:r w:rsidRPr="00633B23">
        <w:rPr>
          <w:rFonts w:ascii="Times New Roman" w:hAnsi="Times New Roman" w:cs="Times New Roman"/>
          <w:sz w:val="24"/>
          <w:szCs w:val="24"/>
        </w:rPr>
        <w:softHyphen/>
        <w:t>te.</w:t>
      </w:r>
    </w:p>
    <w:p w14:paraId="3E5811C4"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Los delegados de la Asamblea sexenal de 1926 rogaron al P. General que urgiera de Roma la aprobación de nuestros libros: Const., Reglas comunes, Directorios, etc.</w:t>
      </w:r>
      <w:hyperlink r:id="rId34" w:anchor="easy-footnote-bottom-10-37230" w:history="1">
        <w:r w:rsidRPr="00633B23">
          <w:rPr>
            <w:rFonts w:ascii="Times New Roman" w:hAnsi="Times New Roman" w:cs="Times New Roman"/>
            <w:sz w:val="24"/>
            <w:szCs w:val="24"/>
            <w:u w:val="single"/>
            <w:vertAlign w:val="superscript"/>
          </w:rPr>
          <w:t>10</w:t>
        </w:r>
      </w:hyperlink>
      <w:r w:rsidRPr="00633B23">
        <w:rPr>
          <w:rFonts w:ascii="Times New Roman" w:hAnsi="Times New Roman" w:cs="Times New Roman"/>
          <w:sz w:val="24"/>
          <w:szCs w:val="24"/>
        </w:rPr>
        <w:t> Sin duda al P. Ge</w:t>
      </w:r>
      <w:r w:rsidRPr="00633B23">
        <w:rPr>
          <w:rFonts w:ascii="Times New Roman" w:hAnsi="Times New Roman" w:cs="Times New Roman"/>
          <w:sz w:val="24"/>
          <w:szCs w:val="24"/>
        </w:rPr>
        <w:softHyphen/>
        <w:t xml:space="preserve">neral le sonó un poco a chiste esta petición. ¡Meter prisas a </w:t>
      </w:r>
      <w:proofErr w:type="gramStart"/>
      <w:r w:rsidRPr="00633B23">
        <w:rPr>
          <w:rFonts w:ascii="Times New Roman" w:hAnsi="Times New Roman" w:cs="Times New Roman"/>
          <w:sz w:val="24"/>
          <w:szCs w:val="24"/>
        </w:rPr>
        <w:t>Roma!.</w:t>
      </w:r>
      <w:proofErr w:type="gramEnd"/>
      <w:r w:rsidRPr="00633B23">
        <w:rPr>
          <w:rFonts w:ascii="Times New Roman" w:hAnsi="Times New Roman" w:cs="Times New Roman"/>
          <w:sz w:val="24"/>
          <w:szCs w:val="24"/>
        </w:rPr>
        <w:t xml:space="preserve"> Con todo, les asegura que se ha hecho todo lo mandado por Roma, teniendo en cuenta la última de las disposiciones sobre este asunto, es decir, el Decreto del 21 de octubre de 1921. En este decreto se exige enviar solamente los libros aprobados anteriormente por la San</w:t>
      </w:r>
      <w:r w:rsidRPr="00633B23">
        <w:rPr>
          <w:rFonts w:ascii="Times New Roman" w:hAnsi="Times New Roman" w:cs="Times New Roman"/>
          <w:sz w:val="24"/>
          <w:szCs w:val="24"/>
        </w:rPr>
        <w:softHyphen/>
        <w:t>ta Sede y las modificaciones importantes si éstas han sido aprobadas por la Asamblea general.</w:t>
      </w:r>
      <w:hyperlink r:id="rId35" w:anchor="easy-footnote-bottom-11-37230" w:history="1">
        <w:r w:rsidRPr="00633B23">
          <w:rPr>
            <w:rFonts w:ascii="Times New Roman" w:hAnsi="Times New Roman" w:cs="Times New Roman"/>
            <w:sz w:val="24"/>
            <w:szCs w:val="24"/>
            <w:u w:val="single"/>
            <w:vertAlign w:val="superscript"/>
          </w:rPr>
          <w:t>11</w:t>
        </w:r>
      </w:hyperlink>
      <w:r w:rsidRPr="00633B23">
        <w:rPr>
          <w:rFonts w:ascii="Times New Roman" w:hAnsi="Times New Roman" w:cs="Times New Roman"/>
          <w:sz w:val="24"/>
          <w:szCs w:val="24"/>
        </w:rPr>
        <w:t> En consecuencia, sólo deben enviar</w:t>
      </w:r>
      <w:r w:rsidRPr="00633B23">
        <w:rPr>
          <w:rFonts w:ascii="Times New Roman" w:hAnsi="Times New Roman" w:cs="Times New Roman"/>
          <w:sz w:val="24"/>
          <w:szCs w:val="24"/>
        </w:rPr>
        <w:softHyphen/>
        <w:t xml:space="preserve">se las Const. </w:t>
      </w:r>
      <w:proofErr w:type="spellStart"/>
      <w:r w:rsidRPr="00633B23">
        <w:rPr>
          <w:rFonts w:ascii="Times New Roman" w:hAnsi="Times New Roman" w:cs="Times New Roman"/>
          <w:sz w:val="24"/>
          <w:szCs w:val="24"/>
        </w:rPr>
        <w:t>Selectae</w:t>
      </w:r>
      <w:proofErr w:type="spellEnd"/>
      <w:r w:rsidRPr="00633B23">
        <w:rPr>
          <w:rFonts w:ascii="Times New Roman" w:hAnsi="Times New Roman" w:cs="Times New Roman"/>
          <w:sz w:val="24"/>
          <w:szCs w:val="24"/>
        </w:rPr>
        <w:t>, las únicas que han sido aprobadas por el Pa</w:t>
      </w:r>
      <w:r w:rsidRPr="00633B23">
        <w:rPr>
          <w:rFonts w:ascii="Times New Roman" w:hAnsi="Times New Roman" w:cs="Times New Roman"/>
          <w:sz w:val="24"/>
          <w:szCs w:val="24"/>
        </w:rPr>
        <w:softHyphen/>
        <w:t>pa Clemente X, el 2 de junio de 1670.</w:t>
      </w:r>
    </w:p>
    <w:p w14:paraId="53AE6046"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El resto compete exclusivamente a la Asamblea general. Para llevar a cabo esta labor se nombra al P. </w:t>
      </w:r>
      <w:proofErr w:type="spellStart"/>
      <w:r w:rsidRPr="00633B23">
        <w:rPr>
          <w:rFonts w:ascii="Times New Roman" w:hAnsi="Times New Roman" w:cs="Times New Roman"/>
          <w:sz w:val="24"/>
          <w:szCs w:val="24"/>
        </w:rPr>
        <w:t>McHale</w:t>
      </w:r>
      <w:proofErr w:type="spellEnd"/>
      <w:r w:rsidRPr="00633B23">
        <w:rPr>
          <w:rFonts w:ascii="Times New Roman" w:hAnsi="Times New Roman" w:cs="Times New Roman"/>
          <w:sz w:val="24"/>
          <w:szCs w:val="24"/>
        </w:rPr>
        <w:t>, asistente de na</w:t>
      </w:r>
      <w:r w:rsidRPr="00633B23">
        <w:rPr>
          <w:rFonts w:ascii="Times New Roman" w:hAnsi="Times New Roman" w:cs="Times New Roman"/>
          <w:sz w:val="24"/>
          <w:szCs w:val="24"/>
        </w:rPr>
        <w:softHyphen/>
        <w:t>cionalidad norteamericana, para que dirija los trabajos y la próxima Asamblea general pueda dar soluciones definitivas.</w:t>
      </w:r>
      <w:hyperlink r:id="rId36" w:anchor="easy-footnote-bottom-12-37230" w:history="1">
        <w:r w:rsidRPr="00633B23">
          <w:rPr>
            <w:rFonts w:ascii="Times New Roman" w:hAnsi="Times New Roman" w:cs="Times New Roman"/>
            <w:sz w:val="24"/>
            <w:szCs w:val="24"/>
            <w:u w:val="single"/>
            <w:vertAlign w:val="superscript"/>
          </w:rPr>
          <w:t>12</w:t>
        </w:r>
      </w:hyperlink>
    </w:p>
    <w:p w14:paraId="63B02FA0"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Los trabajos continúan en 1928 y dos años más tarde, el 19 de julio de 1930, se notifica que han sido enviados a los Visitadores los trabajos realizados para que los estudien.</w:t>
      </w:r>
      <w:hyperlink r:id="rId37" w:anchor="easy-footnote-bottom-13-37230" w:history="1">
        <w:r w:rsidRPr="00633B23">
          <w:rPr>
            <w:rFonts w:ascii="Times New Roman" w:hAnsi="Times New Roman" w:cs="Times New Roman"/>
            <w:sz w:val="24"/>
            <w:szCs w:val="24"/>
            <w:u w:val="single"/>
            <w:vertAlign w:val="superscript"/>
          </w:rPr>
          <w:t>13</w:t>
        </w:r>
      </w:hyperlink>
    </w:p>
    <w:p w14:paraId="791FF0ED"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El 26 de julio de 1931, la Asamblea general inicia sus labores poniendo, así, fin al empeño de armonizar nuestro derecho particu</w:t>
      </w:r>
      <w:r w:rsidRPr="00633B23">
        <w:rPr>
          <w:rFonts w:ascii="Times New Roman" w:hAnsi="Times New Roman" w:cs="Times New Roman"/>
          <w:sz w:val="24"/>
          <w:szCs w:val="24"/>
        </w:rPr>
        <w:softHyphen/>
        <w:t xml:space="preserve">lar al derecho universal, durante el generalato del P. </w:t>
      </w:r>
      <w:proofErr w:type="spellStart"/>
      <w:r w:rsidRPr="00633B23">
        <w:rPr>
          <w:rFonts w:ascii="Times New Roman" w:hAnsi="Times New Roman" w:cs="Times New Roman"/>
          <w:sz w:val="24"/>
          <w:szCs w:val="24"/>
        </w:rPr>
        <w:t>Verdier</w:t>
      </w:r>
      <w:proofErr w:type="spellEnd"/>
      <w:r w:rsidRPr="00633B23">
        <w:rPr>
          <w:rFonts w:ascii="Times New Roman" w:hAnsi="Times New Roman" w:cs="Times New Roman"/>
          <w:sz w:val="24"/>
          <w:szCs w:val="24"/>
        </w:rPr>
        <w:t>.</w:t>
      </w:r>
    </w:p>
    <w:p w14:paraId="596AB233"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lastRenderedPageBreak/>
        <w:t xml:space="preserve">Las Const. </w:t>
      </w:r>
      <w:proofErr w:type="spellStart"/>
      <w:r w:rsidRPr="00633B23">
        <w:rPr>
          <w:rFonts w:ascii="Times New Roman" w:hAnsi="Times New Roman" w:cs="Times New Roman"/>
          <w:sz w:val="24"/>
          <w:szCs w:val="24"/>
        </w:rPr>
        <w:t>Selectae</w:t>
      </w:r>
      <w:proofErr w:type="spellEnd"/>
      <w:r w:rsidRPr="00633B23">
        <w:rPr>
          <w:rFonts w:ascii="Times New Roman" w:hAnsi="Times New Roman" w:cs="Times New Roman"/>
          <w:sz w:val="24"/>
          <w:szCs w:val="24"/>
        </w:rPr>
        <w:t xml:space="preserve"> fueron enviadas a la S. C. de Religiosos. Las modificaciones importantes a las Reglas comunes se enviarán oportunamente, pero la adaptación de los Decretos, Directorios, Reglas particulares, etc. quedan bajo la exclusiva competencia de la Asamblea general de la Compañía. Cuando desde Roma se reci</w:t>
      </w:r>
      <w:r w:rsidRPr="00633B23">
        <w:rPr>
          <w:rFonts w:ascii="Times New Roman" w:hAnsi="Times New Roman" w:cs="Times New Roman"/>
          <w:sz w:val="24"/>
          <w:szCs w:val="24"/>
        </w:rPr>
        <w:softHyphen/>
        <w:t>ba la aprobación se imprimirá todo de nuevo.</w:t>
      </w:r>
      <w:hyperlink r:id="rId38" w:anchor="easy-footnote-bottom-14-37230" w:history="1">
        <w:r w:rsidRPr="00633B23">
          <w:rPr>
            <w:rFonts w:ascii="Times New Roman" w:hAnsi="Times New Roman" w:cs="Times New Roman"/>
            <w:sz w:val="24"/>
            <w:szCs w:val="24"/>
            <w:u w:val="single"/>
            <w:vertAlign w:val="superscript"/>
          </w:rPr>
          <w:t>14</w:t>
        </w:r>
      </w:hyperlink>
      <w:r w:rsidRPr="00633B23">
        <w:rPr>
          <w:rFonts w:ascii="Times New Roman" w:hAnsi="Times New Roman" w:cs="Times New Roman"/>
          <w:sz w:val="24"/>
          <w:szCs w:val="24"/>
        </w:rPr>
        <w:t> Pero Roma tar</w:t>
      </w:r>
      <w:r w:rsidRPr="00633B23">
        <w:rPr>
          <w:rFonts w:ascii="Times New Roman" w:hAnsi="Times New Roman" w:cs="Times New Roman"/>
          <w:sz w:val="24"/>
          <w:szCs w:val="24"/>
        </w:rPr>
        <w:softHyphen/>
        <w:t>dará mucho todavía en responder.</w:t>
      </w:r>
    </w:p>
    <w:p w14:paraId="6D434357" w14:textId="77777777" w:rsidR="008776F4" w:rsidRPr="00A424F1" w:rsidRDefault="008776F4" w:rsidP="008776F4">
      <w:pPr>
        <w:pStyle w:val="Sinespaciado"/>
        <w:jc w:val="both"/>
        <w:rPr>
          <w:rFonts w:ascii="Times New Roman" w:hAnsi="Times New Roman" w:cs="Times New Roman"/>
          <w:b/>
          <w:bCs/>
          <w:spacing w:val="2"/>
          <w:sz w:val="24"/>
          <w:szCs w:val="24"/>
        </w:rPr>
      </w:pPr>
      <w:r w:rsidRPr="00A424F1">
        <w:rPr>
          <w:rFonts w:ascii="Times New Roman" w:hAnsi="Times New Roman" w:cs="Times New Roman"/>
          <w:b/>
          <w:bCs/>
          <w:spacing w:val="2"/>
          <w:sz w:val="24"/>
          <w:szCs w:val="24"/>
        </w:rPr>
        <w:t>2. Los votos temporales</w:t>
      </w:r>
    </w:p>
    <w:p w14:paraId="487B4143"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Otra de las cuestiones que planteó el P. </w:t>
      </w:r>
      <w:proofErr w:type="spellStart"/>
      <w:r w:rsidRPr="00633B23">
        <w:rPr>
          <w:rFonts w:ascii="Times New Roman" w:hAnsi="Times New Roman" w:cs="Times New Roman"/>
          <w:sz w:val="24"/>
          <w:szCs w:val="24"/>
        </w:rPr>
        <w:t>Louwych</w:t>
      </w:r>
      <w:proofErr w:type="spellEnd"/>
      <w:r w:rsidRPr="00633B23">
        <w:rPr>
          <w:rFonts w:ascii="Times New Roman" w:hAnsi="Times New Roman" w:cs="Times New Roman"/>
          <w:sz w:val="24"/>
          <w:szCs w:val="24"/>
        </w:rPr>
        <w:t xml:space="preserve"> fue sobre los votos temporales: ¿Podemos seguir haciendo los votos perpetuos des</w:t>
      </w:r>
      <w:r w:rsidRPr="00633B23">
        <w:rPr>
          <w:rFonts w:ascii="Times New Roman" w:hAnsi="Times New Roman" w:cs="Times New Roman"/>
          <w:sz w:val="24"/>
          <w:szCs w:val="24"/>
        </w:rPr>
        <w:softHyphen/>
        <w:t xml:space="preserve">pués de los dos años de prueba? El nuevo Código exigía tres arios de votos temporales a tenor del c. 574. La cuestión era, pues, si este canon también se aplicaba a la CM que, aunque jurídicamente se la consideraba como Sociedad sin votos, de </w:t>
      </w:r>
      <w:proofErr w:type="gramStart"/>
      <w:r w:rsidRPr="00633B23">
        <w:rPr>
          <w:rFonts w:ascii="Times New Roman" w:hAnsi="Times New Roman" w:cs="Times New Roman"/>
          <w:sz w:val="24"/>
          <w:szCs w:val="24"/>
        </w:rPr>
        <w:t>hecho</w:t>
      </w:r>
      <w:proofErr w:type="gramEnd"/>
      <w:r w:rsidRPr="00633B23">
        <w:rPr>
          <w:rFonts w:ascii="Times New Roman" w:hAnsi="Times New Roman" w:cs="Times New Roman"/>
          <w:sz w:val="24"/>
          <w:szCs w:val="24"/>
        </w:rPr>
        <w:t xml:space="preserve"> los misioneros los hacían.</w:t>
      </w:r>
    </w:p>
    <w:p w14:paraId="3B838D78"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Las respuestas que dieron los Visitadores y canonistas de la Congregación coincidían de que competía a la Asamblea general re</w:t>
      </w:r>
      <w:r w:rsidRPr="00633B23">
        <w:rPr>
          <w:rFonts w:ascii="Times New Roman" w:hAnsi="Times New Roman" w:cs="Times New Roman"/>
          <w:sz w:val="24"/>
          <w:szCs w:val="24"/>
        </w:rPr>
        <w:softHyphen/>
        <w:t>solver esta cuestión, pero no eran unánimes en la respuesta directa que la cuestión proponía.</w:t>
      </w:r>
      <w:hyperlink r:id="rId39" w:anchor="easy-footnote-bottom-15-37230" w:history="1">
        <w:r w:rsidRPr="00633B23">
          <w:rPr>
            <w:rFonts w:ascii="Times New Roman" w:hAnsi="Times New Roman" w:cs="Times New Roman"/>
            <w:sz w:val="24"/>
            <w:szCs w:val="24"/>
            <w:u w:val="single"/>
            <w:vertAlign w:val="superscript"/>
          </w:rPr>
          <w:t>15</w:t>
        </w:r>
      </w:hyperlink>
    </w:p>
    <w:p w14:paraId="40D6FE2C"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Parece ser que el P. </w:t>
      </w:r>
      <w:proofErr w:type="spellStart"/>
      <w:r w:rsidRPr="00633B23">
        <w:rPr>
          <w:rFonts w:ascii="Times New Roman" w:hAnsi="Times New Roman" w:cs="Times New Roman"/>
          <w:sz w:val="24"/>
          <w:szCs w:val="24"/>
        </w:rPr>
        <w:t>Louwych</w:t>
      </w:r>
      <w:proofErr w:type="spellEnd"/>
      <w:r w:rsidRPr="00633B23">
        <w:rPr>
          <w:rFonts w:ascii="Times New Roman" w:hAnsi="Times New Roman" w:cs="Times New Roman"/>
          <w:sz w:val="24"/>
          <w:szCs w:val="24"/>
        </w:rPr>
        <w:t xml:space="preserve"> permitió que los Visitadores pu</w:t>
      </w:r>
      <w:r w:rsidRPr="00633B23">
        <w:rPr>
          <w:rFonts w:ascii="Times New Roman" w:hAnsi="Times New Roman" w:cs="Times New Roman"/>
          <w:sz w:val="24"/>
          <w:szCs w:val="24"/>
        </w:rPr>
        <w:softHyphen/>
        <w:t xml:space="preserve">dieran conceder el emitir votos temporales. El P. </w:t>
      </w:r>
      <w:proofErr w:type="spellStart"/>
      <w:r w:rsidRPr="00633B23">
        <w:rPr>
          <w:rFonts w:ascii="Times New Roman" w:hAnsi="Times New Roman" w:cs="Times New Roman"/>
          <w:sz w:val="24"/>
          <w:szCs w:val="24"/>
        </w:rPr>
        <w:t>Verdier</w:t>
      </w:r>
      <w:proofErr w:type="spellEnd"/>
      <w:r w:rsidRPr="00633B23">
        <w:rPr>
          <w:rFonts w:ascii="Times New Roman" w:hAnsi="Times New Roman" w:cs="Times New Roman"/>
          <w:sz w:val="24"/>
          <w:szCs w:val="24"/>
        </w:rPr>
        <w:t xml:space="preserve"> sigue esa misma orientación.</w:t>
      </w:r>
      <w:hyperlink r:id="rId40" w:anchor="easy-footnote-bottom-16-37230" w:history="1">
        <w:r w:rsidRPr="00633B23">
          <w:rPr>
            <w:rFonts w:ascii="Times New Roman" w:hAnsi="Times New Roman" w:cs="Times New Roman"/>
            <w:sz w:val="24"/>
            <w:szCs w:val="24"/>
            <w:u w:val="single"/>
            <w:vertAlign w:val="superscript"/>
          </w:rPr>
          <w:t>16</w:t>
        </w:r>
      </w:hyperlink>
      <w:r w:rsidRPr="00633B23">
        <w:rPr>
          <w:rFonts w:ascii="Times New Roman" w:hAnsi="Times New Roman" w:cs="Times New Roman"/>
          <w:sz w:val="24"/>
          <w:szCs w:val="24"/>
        </w:rPr>
        <w:t> No se planteaba la cuestión de la validez de los votos perpetuos. La misma SCR exigía hacer votos tempora</w:t>
      </w:r>
      <w:r w:rsidRPr="00633B23">
        <w:rPr>
          <w:rFonts w:ascii="Times New Roman" w:hAnsi="Times New Roman" w:cs="Times New Roman"/>
          <w:sz w:val="24"/>
          <w:szCs w:val="24"/>
        </w:rPr>
        <w:softHyphen/>
        <w:t>les mientras existía la obligación del servicio militar.</w:t>
      </w:r>
      <w:hyperlink r:id="rId41" w:anchor="easy-footnote-bottom-17-37230" w:history="1">
        <w:r w:rsidRPr="00633B23">
          <w:rPr>
            <w:rFonts w:ascii="Times New Roman" w:hAnsi="Times New Roman" w:cs="Times New Roman"/>
            <w:sz w:val="24"/>
            <w:szCs w:val="24"/>
            <w:u w:val="single"/>
            <w:vertAlign w:val="superscript"/>
          </w:rPr>
          <w:t>17</w:t>
        </w:r>
      </w:hyperlink>
      <w:r w:rsidRPr="00633B23">
        <w:rPr>
          <w:rFonts w:ascii="Times New Roman" w:hAnsi="Times New Roman" w:cs="Times New Roman"/>
          <w:sz w:val="24"/>
          <w:szCs w:val="24"/>
        </w:rPr>
        <w:t> Sin em</w:t>
      </w:r>
      <w:r w:rsidRPr="00633B23">
        <w:rPr>
          <w:rFonts w:ascii="Times New Roman" w:hAnsi="Times New Roman" w:cs="Times New Roman"/>
          <w:sz w:val="24"/>
          <w:szCs w:val="24"/>
        </w:rPr>
        <w:softHyphen/>
        <w:t>bargo, la Asamblea general de 1919 decide que no se introduzcan los votos temporales, fuera de los casos exigidos por la Congrega</w:t>
      </w:r>
      <w:r w:rsidRPr="00633B23">
        <w:rPr>
          <w:rFonts w:ascii="Times New Roman" w:hAnsi="Times New Roman" w:cs="Times New Roman"/>
          <w:sz w:val="24"/>
          <w:szCs w:val="24"/>
        </w:rPr>
        <w:softHyphen/>
        <w:t>ción romana o hasta que ésta dicte otra cosa.</w:t>
      </w:r>
      <w:hyperlink r:id="rId42" w:anchor="easy-footnote-bottom-18-37230" w:history="1">
        <w:r w:rsidRPr="00633B23">
          <w:rPr>
            <w:rFonts w:ascii="Times New Roman" w:hAnsi="Times New Roman" w:cs="Times New Roman"/>
            <w:sz w:val="24"/>
            <w:szCs w:val="24"/>
            <w:u w:val="single"/>
            <w:vertAlign w:val="superscript"/>
          </w:rPr>
          <w:t>18</w:t>
        </w:r>
      </w:hyperlink>
      <w:r w:rsidRPr="00633B23">
        <w:rPr>
          <w:rFonts w:ascii="Times New Roman" w:hAnsi="Times New Roman" w:cs="Times New Roman"/>
          <w:sz w:val="24"/>
          <w:szCs w:val="24"/>
        </w:rPr>
        <w:t> No obstante esta disposición, la Provincia de Irlanda pide en la Asamblea sexenal de 1925 que se permita hacer los votos temporales. La correcta interpre</w:t>
      </w:r>
      <w:r w:rsidRPr="00633B23">
        <w:rPr>
          <w:rFonts w:ascii="Times New Roman" w:hAnsi="Times New Roman" w:cs="Times New Roman"/>
          <w:sz w:val="24"/>
          <w:szCs w:val="24"/>
        </w:rPr>
        <w:softHyphen/>
        <w:t xml:space="preserve">tación de la cláusula «congrua </w:t>
      </w:r>
      <w:proofErr w:type="spellStart"/>
      <w:r w:rsidRPr="00633B23">
        <w:rPr>
          <w:rFonts w:ascii="Times New Roman" w:hAnsi="Times New Roman" w:cs="Times New Roman"/>
          <w:sz w:val="24"/>
          <w:szCs w:val="24"/>
        </w:rPr>
        <w:t>congruis</w:t>
      </w:r>
      <w:proofErr w:type="spellEnd"/>
      <w:r w:rsidRPr="00633B23">
        <w:rPr>
          <w:rFonts w:ascii="Times New Roman" w:hAnsi="Times New Roman" w:cs="Times New Roman"/>
          <w:sz w:val="24"/>
          <w:szCs w:val="24"/>
        </w:rPr>
        <w:t xml:space="preserve"> referendo» del c. 675 lo con</w:t>
      </w:r>
      <w:r w:rsidRPr="00633B23">
        <w:rPr>
          <w:rFonts w:ascii="Times New Roman" w:hAnsi="Times New Roman" w:cs="Times New Roman"/>
          <w:sz w:val="24"/>
          <w:szCs w:val="24"/>
        </w:rPr>
        <w:softHyphen/>
        <w:t>sentiría. El Superior general, fiel a lo dictaminado en la Asamblea general, no lo concede y añade otra razón: Introducir los votos tem</w:t>
      </w:r>
      <w:r w:rsidRPr="00633B23">
        <w:rPr>
          <w:rFonts w:ascii="Times New Roman" w:hAnsi="Times New Roman" w:cs="Times New Roman"/>
          <w:sz w:val="24"/>
          <w:szCs w:val="24"/>
        </w:rPr>
        <w:softHyphen/>
        <w:t>porales sería un cambio sustancial que no se debe hacer sin la apro</w:t>
      </w:r>
      <w:r w:rsidRPr="00633B23">
        <w:rPr>
          <w:rFonts w:ascii="Times New Roman" w:hAnsi="Times New Roman" w:cs="Times New Roman"/>
          <w:sz w:val="24"/>
          <w:szCs w:val="24"/>
        </w:rPr>
        <w:softHyphen/>
        <w:t>bación de la SCR, previo consentimiento de dos tercios de los miembros de la Asamblea general.</w:t>
      </w:r>
      <w:hyperlink r:id="rId43" w:anchor="easy-footnote-bottom-19-37230" w:history="1">
        <w:r w:rsidRPr="00633B23">
          <w:rPr>
            <w:rFonts w:ascii="Times New Roman" w:hAnsi="Times New Roman" w:cs="Times New Roman"/>
            <w:sz w:val="24"/>
            <w:szCs w:val="24"/>
            <w:u w:val="single"/>
            <w:vertAlign w:val="superscript"/>
          </w:rPr>
          <w:t>19</w:t>
        </w:r>
      </w:hyperlink>
    </w:p>
    <w:p w14:paraId="12E1C610"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En Roma, canonistas privados y los oficiales están en favor de los votos temporales. Bastó un acontecimiento: la discusión sobre la validez de los votos hechos por un miembro de la CM hizo que la SCR impusiera los votos temporales.</w:t>
      </w:r>
      <w:hyperlink r:id="rId44" w:anchor="easy-footnote-bottom-20-37230" w:history="1">
        <w:r w:rsidRPr="00633B23">
          <w:rPr>
            <w:rFonts w:ascii="Times New Roman" w:hAnsi="Times New Roman" w:cs="Times New Roman"/>
            <w:sz w:val="24"/>
            <w:szCs w:val="24"/>
            <w:u w:val="single"/>
            <w:vertAlign w:val="superscript"/>
          </w:rPr>
          <w:t>20</w:t>
        </w:r>
      </w:hyperlink>
    </w:p>
    <w:p w14:paraId="7A7812C0"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Y para que no quedara dudas del valor definitivo para toda la Congregación de esta disposición romana, el Procurador general de la CM ante la </w:t>
      </w:r>
      <w:r w:rsidRPr="00633B23">
        <w:rPr>
          <w:rFonts w:ascii="Times New Roman" w:hAnsi="Times New Roman" w:cs="Times New Roman"/>
          <w:sz w:val="24"/>
          <w:szCs w:val="24"/>
        </w:rPr>
        <w:t>Santa Sede pide la «gracia» de que se hagan los votos temporales antes de los perpetuos hasta que sean aprobadas las Cons</w:t>
      </w:r>
      <w:r w:rsidRPr="00633B23">
        <w:rPr>
          <w:rFonts w:ascii="Times New Roman" w:hAnsi="Times New Roman" w:cs="Times New Roman"/>
          <w:sz w:val="24"/>
          <w:szCs w:val="24"/>
        </w:rPr>
        <w:softHyphen/>
        <w:t>tituciones. La SCR respondió, como era de esperar, afirmativamente.</w:t>
      </w:r>
      <w:hyperlink r:id="rId45" w:anchor="easy-footnote-bottom-21-37230" w:history="1">
        <w:r w:rsidRPr="00633B23">
          <w:rPr>
            <w:rFonts w:ascii="Times New Roman" w:hAnsi="Times New Roman" w:cs="Times New Roman"/>
            <w:sz w:val="24"/>
            <w:szCs w:val="24"/>
            <w:u w:val="single"/>
            <w:vertAlign w:val="superscript"/>
          </w:rPr>
          <w:t>21</w:t>
        </w:r>
      </w:hyperlink>
    </w:p>
    <w:p w14:paraId="6B743FC4"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Otro acontecimiento va a afectar a la dispensa de los votos, fa</w:t>
      </w:r>
      <w:r w:rsidRPr="00633B23">
        <w:rPr>
          <w:rFonts w:ascii="Times New Roman" w:hAnsi="Times New Roman" w:cs="Times New Roman"/>
          <w:sz w:val="24"/>
          <w:szCs w:val="24"/>
        </w:rPr>
        <w:softHyphen/>
        <w:t xml:space="preserve">cultad que el Superior general de la CM tiene desde 1655. Según el Breve «Ex </w:t>
      </w:r>
      <w:proofErr w:type="spellStart"/>
      <w:r w:rsidRPr="00633B23">
        <w:rPr>
          <w:rFonts w:ascii="Times New Roman" w:hAnsi="Times New Roman" w:cs="Times New Roman"/>
          <w:sz w:val="24"/>
          <w:szCs w:val="24"/>
        </w:rPr>
        <w:t>Commissa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Nobis</w:t>
      </w:r>
      <w:proofErr w:type="spellEnd"/>
      <w:r w:rsidRPr="00633B23">
        <w:rPr>
          <w:rFonts w:ascii="Times New Roman" w:hAnsi="Times New Roman" w:cs="Times New Roman"/>
          <w:sz w:val="24"/>
          <w:szCs w:val="24"/>
        </w:rPr>
        <w:t>», el Superior podía dispensar de los votos in «</w:t>
      </w:r>
      <w:proofErr w:type="spellStart"/>
      <w:r w:rsidRPr="00633B23">
        <w:rPr>
          <w:rFonts w:ascii="Times New Roman" w:hAnsi="Times New Roman" w:cs="Times New Roman"/>
          <w:sz w:val="24"/>
          <w:szCs w:val="24"/>
        </w:rPr>
        <w:t>actu</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dimissionis</w:t>
      </w:r>
      <w:proofErr w:type="spellEnd"/>
      <w:r w:rsidRPr="00633B23">
        <w:rPr>
          <w:rFonts w:ascii="Times New Roman" w:hAnsi="Times New Roman" w:cs="Times New Roman"/>
          <w:sz w:val="24"/>
          <w:szCs w:val="24"/>
        </w:rPr>
        <w:t>», sin más. Pero el nuevo Código no admi</w:t>
      </w:r>
      <w:r w:rsidRPr="00633B23">
        <w:rPr>
          <w:rFonts w:ascii="Times New Roman" w:hAnsi="Times New Roman" w:cs="Times New Roman"/>
          <w:sz w:val="24"/>
          <w:szCs w:val="24"/>
        </w:rPr>
        <w:softHyphen/>
        <w:t>te clérigos «vagos», según el c. 111&amp;1. No podrá, por tanto, dispen</w:t>
      </w:r>
      <w:r w:rsidRPr="00633B23">
        <w:rPr>
          <w:rFonts w:ascii="Times New Roman" w:hAnsi="Times New Roman" w:cs="Times New Roman"/>
          <w:sz w:val="24"/>
          <w:szCs w:val="24"/>
        </w:rPr>
        <w:softHyphen/>
        <w:t xml:space="preserve">sar a miembro de la CM ordenado in </w:t>
      </w:r>
      <w:proofErr w:type="gramStart"/>
      <w:r w:rsidRPr="00633B23">
        <w:rPr>
          <w:rFonts w:ascii="Times New Roman" w:hAnsi="Times New Roman" w:cs="Times New Roman"/>
          <w:sz w:val="24"/>
          <w:szCs w:val="24"/>
        </w:rPr>
        <w:t>sacris</w:t>
      </w:r>
      <w:proofErr w:type="gramEnd"/>
      <w:r w:rsidRPr="00633B23">
        <w:rPr>
          <w:rFonts w:ascii="Times New Roman" w:hAnsi="Times New Roman" w:cs="Times New Roman"/>
          <w:sz w:val="24"/>
          <w:szCs w:val="24"/>
        </w:rPr>
        <w:t xml:space="preserve"> sin antes haber encontra</w:t>
      </w:r>
      <w:r w:rsidRPr="00633B23">
        <w:rPr>
          <w:rFonts w:ascii="Times New Roman" w:hAnsi="Times New Roman" w:cs="Times New Roman"/>
          <w:sz w:val="24"/>
          <w:szCs w:val="24"/>
        </w:rPr>
        <w:softHyphen/>
        <w:t>do un Obispo benévolo quien admita en su diócesis al dimitido. Es</w:t>
      </w:r>
      <w:r w:rsidRPr="00633B23">
        <w:rPr>
          <w:rFonts w:ascii="Times New Roman" w:hAnsi="Times New Roman" w:cs="Times New Roman"/>
          <w:sz w:val="24"/>
          <w:szCs w:val="24"/>
        </w:rPr>
        <w:softHyphen/>
        <w:t>ta ligera limitación es comunicada al entonces Vivario general, P. Robert, quien, según parece, no había tenido en cuenta el c. 111&amp;1 en una de las dimisiones que, por razón de su cargo, se vio obligado a ejecutar.</w:t>
      </w:r>
      <w:hyperlink r:id="rId46" w:anchor="easy-footnote-bottom-22-37230" w:history="1">
        <w:r w:rsidRPr="00633B23">
          <w:rPr>
            <w:rFonts w:ascii="Times New Roman" w:hAnsi="Times New Roman" w:cs="Times New Roman"/>
            <w:sz w:val="24"/>
            <w:szCs w:val="24"/>
            <w:u w:val="single"/>
            <w:vertAlign w:val="superscript"/>
          </w:rPr>
          <w:t>22</w:t>
        </w:r>
      </w:hyperlink>
    </w:p>
    <w:p w14:paraId="65BF3152"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Toda esta historia explica el por qué el Proyecto de Constitu</w:t>
      </w:r>
      <w:r w:rsidRPr="00633B23">
        <w:rPr>
          <w:rFonts w:ascii="Times New Roman" w:hAnsi="Times New Roman" w:cs="Times New Roman"/>
          <w:sz w:val="24"/>
          <w:szCs w:val="24"/>
        </w:rPr>
        <w:softHyphen/>
        <w:t>ciones que la CM presenta a la SCR para su aprobación, recoja la obligación de los votos temporales y ofrezca la fórmula para emi</w:t>
      </w:r>
      <w:r w:rsidRPr="00633B23">
        <w:rPr>
          <w:rFonts w:ascii="Times New Roman" w:hAnsi="Times New Roman" w:cs="Times New Roman"/>
          <w:sz w:val="24"/>
          <w:szCs w:val="24"/>
        </w:rPr>
        <w:softHyphen/>
        <w:t>tirlos.</w:t>
      </w:r>
      <w:hyperlink r:id="rId47" w:anchor="easy-footnote-bottom-23-37230" w:history="1">
        <w:r w:rsidRPr="00633B23">
          <w:rPr>
            <w:rFonts w:ascii="Times New Roman" w:hAnsi="Times New Roman" w:cs="Times New Roman"/>
            <w:sz w:val="24"/>
            <w:szCs w:val="24"/>
            <w:u w:val="single"/>
            <w:vertAlign w:val="superscript"/>
          </w:rPr>
          <w:t>23</w:t>
        </w:r>
      </w:hyperlink>
    </w:p>
    <w:p w14:paraId="72D3FF03"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introducción de los votos temporales en la Compañía, per</w:t>
      </w:r>
      <w:r w:rsidRPr="00633B23">
        <w:rPr>
          <w:rFonts w:ascii="Times New Roman" w:hAnsi="Times New Roman" w:cs="Times New Roman"/>
          <w:sz w:val="24"/>
          <w:szCs w:val="24"/>
        </w:rPr>
        <w:softHyphen/>
        <w:t xml:space="preserve">mitido en un principio por los PP. </w:t>
      </w:r>
      <w:proofErr w:type="spellStart"/>
      <w:r w:rsidRPr="00633B23">
        <w:rPr>
          <w:rFonts w:ascii="Times New Roman" w:hAnsi="Times New Roman" w:cs="Times New Roman"/>
          <w:sz w:val="24"/>
          <w:szCs w:val="24"/>
        </w:rPr>
        <w:t>Louwych</w:t>
      </w:r>
      <w:proofErr w:type="spellEnd"/>
      <w:r w:rsidRPr="00633B23">
        <w:rPr>
          <w:rFonts w:ascii="Times New Roman" w:hAnsi="Times New Roman" w:cs="Times New Roman"/>
          <w:sz w:val="24"/>
          <w:szCs w:val="24"/>
        </w:rPr>
        <w:t xml:space="preserve"> y </w:t>
      </w:r>
      <w:proofErr w:type="spellStart"/>
      <w:r w:rsidRPr="00633B23">
        <w:rPr>
          <w:rFonts w:ascii="Times New Roman" w:hAnsi="Times New Roman" w:cs="Times New Roman"/>
          <w:sz w:val="24"/>
          <w:szCs w:val="24"/>
        </w:rPr>
        <w:t>Verdier</w:t>
      </w:r>
      <w:proofErr w:type="spellEnd"/>
      <w:r w:rsidRPr="00633B23">
        <w:rPr>
          <w:rFonts w:ascii="Times New Roman" w:hAnsi="Times New Roman" w:cs="Times New Roman"/>
          <w:sz w:val="24"/>
          <w:szCs w:val="24"/>
        </w:rPr>
        <w:t>, no admitido por las Asambleas generales y, finalmente impuestos por la SCR, aunque exista una petición por parte de la Congregación en 1951, como acabamos de ver, nos suscita una serie de preguntas: ¿Por qué si el Código de 1917 no nos imponen los votos temporales nos lo im</w:t>
      </w:r>
      <w:r w:rsidRPr="00633B23">
        <w:rPr>
          <w:rFonts w:ascii="Times New Roman" w:hAnsi="Times New Roman" w:cs="Times New Roman"/>
          <w:sz w:val="24"/>
          <w:szCs w:val="24"/>
        </w:rPr>
        <w:softHyphen/>
        <w:t xml:space="preserve">ponen la SCR? </w:t>
      </w:r>
      <w:proofErr w:type="gramStart"/>
      <w:r w:rsidRPr="00633B23">
        <w:rPr>
          <w:rFonts w:ascii="Times New Roman" w:hAnsi="Times New Roman" w:cs="Times New Roman"/>
          <w:sz w:val="24"/>
          <w:szCs w:val="24"/>
        </w:rPr>
        <w:t xml:space="preserve">Qué significado tiene el que los equiparen a los votos </w:t>
      </w:r>
      <w:proofErr w:type="spellStart"/>
      <w:r w:rsidRPr="00633B23">
        <w:rPr>
          <w:rFonts w:ascii="Times New Roman" w:hAnsi="Times New Roman" w:cs="Times New Roman"/>
          <w:sz w:val="24"/>
          <w:szCs w:val="24"/>
        </w:rPr>
        <w:t>semi-públicos</w:t>
      </w:r>
      <w:proofErr w:type="spellEnd"/>
      <w:r w:rsidRPr="00633B23">
        <w:rPr>
          <w:rFonts w:ascii="Times New Roman" w:hAnsi="Times New Roman" w:cs="Times New Roman"/>
          <w:sz w:val="24"/>
          <w:szCs w:val="24"/>
        </w:rPr>
        <w:t>?</w:t>
      </w:r>
      <w:proofErr w:type="gramEnd"/>
      <w:r w:rsidRPr="00633B23">
        <w:rPr>
          <w:rFonts w:ascii="Times New Roman" w:hAnsi="Times New Roman" w:cs="Times New Roman"/>
          <w:sz w:val="24"/>
          <w:szCs w:val="24"/>
        </w:rPr>
        <w:t xml:space="preserve"> ¿Por qué la praxis de la SCR es imponer los votos temporales a las Sociedades que, según las propias Constitu</w:t>
      </w:r>
      <w:r w:rsidRPr="00633B23">
        <w:rPr>
          <w:rFonts w:ascii="Times New Roman" w:hAnsi="Times New Roman" w:cs="Times New Roman"/>
          <w:sz w:val="24"/>
          <w:szCs w:val="24"/>
        </w:rPr>
        <w:softHyphen/>
        <w:t>ciones y tradición, no están obligados? No tendría sentido el decir que es solamente una cuestión jurídica o de uniformar la disciplina canónica sobre los votos sea cualquiera la identidad de cada comu</w:t>
      </w:r>
      <w:r w:rsidRPr="00633B23">
        <w:rPr>
          <w:rFonts w:ascii="Times New Roman" w:hAnsi="Times New Roman" w:cs="Times New Roman"/>
          <w:sz w:val="24"/>
          <w:szCs w:val="24"/>
        </w:rPr>
        <w:softHyphen/>
        <w:t>nidad. Lo jurídico, para que tenga sentido, tiene que suponer un valor importante en la vida de la Comunidad.</w:t>
      </w:r>
    </w:p>
    <w:p w14:paraId="49EB0954"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Los votos temporales tienen, entre otros, dos valores: Por una parte, el miembro que los emite goza de los valores espirituales de los votos, con todos los derechos y deberes que comportan, según las propias Constituciones y por otra, crea un espacio de libertad que permite al emitente sospesar más su compromiso definitivo ante Dios, la Iglesia y la propia Comunidad. Se crea un espacio más amplio para reflexionar, evaluar la experiencia en la Comunidad, </w:t>
      </w:r>
      <w:proofErr w:type="gramStart"/>
      <w:r w:rsidRPr="00633B23">
        <w:rPr>
          <w:rFonts w:ascii="Times New Roman" w:hAnsi="Times New Roman" w:cs="Times New Roman"/>
          <w:sz w:val="24"/>
          <w:szCs w:val="24"/>
        </w:rPr>
        <w:t>y</w:t>
      </w:r>
      <w:proofErr w:type="gramEnd"/>
      <w:r w:rsidRPr="00633B23">
        <w:rPr>
          <w:rFonts w:ascii="Times New Roman" w:hAnsi="Times New Roman" w:cs="Times New Roman"/>
          <w:sz w:val="24"/>
          <w:szCs w:val="24"/>
        </w:rPr>
        <w:t xml:space="preserve"> en definitiva, para </w:t>
      </w:r>
      <w:r w:rsidRPr="00633B23">
        <w:rPr>
          <w:rFonts w:ascii="Times New Roman" w:hAnsi="Times New Roman" w:cs="Times New Roman"/>
          <w:sz w:val="24"/>
          <w:szCs w:val="24"/>
        </w:rPr>
        <w:lastRenderedPageBreak/>
        <w:t>madurar más la decisión de la entrega a Dios en una</w:t>
      </w:r>
      <w:r>
        <w:rPr>
          <w:rFonts w:ascii="Times New Roman" w:hAnsi="Times New Roman" w:cs="Times New Roman"/>
          <w:sz w:val="24"/>
          <w:szCs w:val="24"/>
        </w:rPr>
        <w:t xml:space="preserve"> </w:t>
      </w:r>
      <w:r w:rsidRPr="00633B23">
        <w:rPr>
          <w:rFonts w:ascii="Times New Roman" w:hAnsi="Times New Roman" w:cs="Times New Roman"/>
          <w:sz w:val="24"/>
          <w:szCs w:val="24"/>
        </w:rPr>
        <w:t xml:space="preserve">determinada Comunidad. Nace otra cuestión: </w:t>
      </w:r>
      <w:proofErr w:type="gramStart"/>
      <w:r w:rsidRPr="00633B23">
        <w:rPr>
          <w:rFonts w:ascii="Times New Roman" w:hAnsi="Times New Roman" w:cs="Times New Roman"/>
          <w:sz w:val="24"/>
          <w:szCs w:val="24"/>
        </w:rPr>
        <w:t xml:space="preserve">Los votos temporales nacidos en el seno de la vida religiosa canónica, son necesariamente un elemento </w:t>
      </w:r>
      <w:proofErr w:type="spellStart"/>
      <w:r w:rsidRPr="00633B23">
        <w:rPr>
          <w:rFonts w:ascii="Times New Roman" w:hAnsi="Times New Roman" w:cs="Times New Roman"/>
          <w:sz w:val="24"/>
          <w:szCs w:val="24"/>
        </w:rPr>
        <w:t>religiosizante</w:t>
      </w:r>
      <w:proofErr w:type="spellEnd"/>
      <w:r w:rsidRPr="00633B23">
        <w:rPr>
          <w:rFonts w:ascii="Times New Roman" w:hAnsi="Times New Roman" w:cs="Times New Roman"/>
          <w:sz w:val="24"/>
          <w:szCs w:val="24"/>
        </w:rPr>
        <w:t xml:space="preserve"> desde el punto de vista canónico o, más bien, son un medio de naturaleza teológica, pero que sirve a cualquier institución para madurar más la seriedad del compromiso definitivo?</w:t>
      </w:r>
      <w:proofErr w:type="gramEnd"/>
      <w:r w:rsidRPr="00633B23">
        <w:rPr>
          <w:rFonts w:ascii="Times New Roman" w:hAnsi="Times New Roman" w:cs="Times New Roman"/>
          <w:sz w:val="24"/>
          <w:szCs w:val="24"/>
        </w:rPr>
        <w:t xml:space="preserve"> ¿No habrá sido esto, uno de los argumentos para la introducción de los votos temporales en la Congregación de la Misión? Cuando toda esta cuestión se ventila, hay un problema que afecta profundamente a la Congregación. Es el hecho de las salidas des</w:t>
      </w:r>
      <w:r w:rsidRPr="00633B23">
        <w:rPr>
          <w:rFonts w:ascii="Times New Roman" w:hAnsi="Times New Roman" w:cs="Times New Roman"/>
          <w:sz w:val="24"/>
          <w:szCs w:val="24"/>
        </w:rPr>
        <w:softHyphen/>
        <w:t xml:space="preserve">pués de haber hecho los votos perpetuos. El P. </w:t>
      </w:r>
      <w:proofErr w:type="spellStart"/>
      <w:r w:rsidRPr="00633B23">
        <w:rPr>
          <w:rFonts w:ascii="Times New Roman" w:hAnsi="Times New Roman" w:cs="Times New Roman"/>
          <w:sz w:val="24"/>
          <w:szCs w:val="24"/>
        </w:rPr>
        <w:t>Verdier</w:t>
      </w:r>
      <w:proofErr w:type="spellEnd"/>
      <w:r w:rsidRPr="00633B23">
        <w:rPr>
          <w:rFonts w:ascii="Times New Roman" w:hAnsi="Times New Roman" w:cs="Times New Roman"/>
          <w:sz w:val="24"/>
          <w:szCs w:val="24"/>
        </w:rPr>
        <w:t xml:space="preserve"> se muestra alarmado. En la visita que hace a Roma en 1928 da cuenta de que en los últimos 20 años habían abandonado la Congregación, 196 sa</w:t>
      </w:r>
      <w:r w:rsidRPr="00633B23">
        <w:rPr>
          <w:rFonts w:ascii="Times New Roman" w:hAnsi="Times New Roman" w:cs="Times New Roman"/>
          <w:sz w:val="24"/>
          <w:szCs w:val="24"/>
        </w:rPr>
        <w:softHyphen/>
        <w:t>cerdotes, 125 clérigos y 150 Hermanos. En el año anterior, 1927, la habían abandonado 7 sacerdotes, 7 clérigos y 9 Hermanos.</w:t>
      </w:r>
      <w:hyperlink r:id="rId48" w:anchor="easy-footnote-bottom-24-37230" w:history="1">
        <w:r w:rsidRPr="00633B23">
          <w:rPr>
            <w:rFonts w:ascii="Times New Roman" w:hAnsi="Times New Roman" w:cs="Times New Roman"/>
            <w:sz w:val="24"/>
            <w:szCs w:val="24"/>
            <w:u w:val="single"/>
            <w:vertAlign w:val="superscript"/>
          </w:rPr>
          <w:t>24</w:t>
        </w:r>
      </w:hyperlink>
      <w:r w:rsidRPr="00633B23">
        <w:rPr>
          <w:rFonts w:ascii="Times New Roman" w:hAnsi="Times New Roman" w:cs="Times New Roman"/>
          <w:sz w:val="24"/>
          <w:szCs w:val="24"/>
        </w:rPr>
        <w:t> La SCR le contesta alarmada.</w:t>
      </w:r>
      <w:hyperlink r:id="rId49" w:anchor="easy-footnote-bottom-25-37230" w:history="1">
        <w:r w:rsidRPr="00633B23">
          <w:rPr>
            <w:rFonts w:ascii="Times New Roman" w:hAnsi="Times New Roman" w:cs="Times New Roman"/>
            <w:sz w:val="24"/>
            <w:szCs w:val="24"/>
            <w:u w:val="single"/>
            <w:vertAlign w:val="superscript"/>
          </w:rPr>
          <w:t>25</w:t>
        </w:r>
      </w:hyperlink>
      <w:r w:rsidRPr="00633B23">
        <w:rPr>
          <w:rFonts w:ascii="Times New Roman" w:hAnsi="Times New Roman" w:cs="Times New Roman"/>
          <w:sz w:val="24"/>
          <w:szCs w:val="24"/>
        </w:rPr>
        <w:t> Siguiendo las Relaciones, que el Superior General debe enviar cada cinco arios a la Santa Sede, se puede constatar el ritmo de las salidas después de los votos perpe</w:t>
      </w:r>
      <w:r w:rsidRPr="00633B23">
        <w:rPr>
          <w:rFonts w:ascii="Times New Roman" w:hAnsi="Times New Roman" w:cs="Times New Roman"/>
          <w:sz w:val="24"/>
          <w:szCs w:val="24"/>
        </w:rPr>
        <w:softHyphen/>
        <w:t>tuos. Entre 1932-1937, 153; entre 1945-1950, 115; entre 1951-1955, ya introducidos los votos temporales, 56 después de haber hecho los votos perpetuos.</w:t>
      </w:r>
      <w:hyperlink r:id="rId50" w:anchor="easy-footnote-bottom-26-37230" w:history="1">
        <w:r w:rsidRPr="00633B23">
          <w:rPr>
            <w:rFonts w:ascii="Times New Roman" w:hAnsi="Times New Roman" w:cs="Times New Roman"/>
            <w:sz w:val="24"/>
            <w:szCs w:val="24"/>
            <w:u w:val="single"/>
            <w:vertAlign w:val="superscript"/>
          </w:rPr>
          <w:t>26</w:t>
        </w:r>
      </w:hyperlink>
    </w:p>
    <w:p w14:paraId="58D1C371"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Naturalmente que el problema es preocupante. Es necesario to</w:t>
      </w:r>
      <w:r w:rsidRPr="00633B23">
        <w:rPr>
          <w:rFonts w:ascii="Times New Roman" w:hAnsi="Times New Roman" w:cs="Times New Roman"/>
          <w:sz w:val="24"/>
          <w:szCs w:val="24"/>
        </w:rPr>
        <w:softHyphen/>
        <w:t>mar medidas y una de ellas es la de los votos temporales, aunque es evidente que no será definitiva,</w:t>
      </w:r>
      <w:hyperlink r:id="rId51" w:anchor="easy-footnote-bottom-27-37230" w:history="1">
        <w:r w:rsidRPr="00633B23">
          <w:rPr>
            <w:rFonts w:ascii="Times New Roman" w:hAnsi="Times New Roman" w:cs="Times New Roman"/>
            <w:sz w:val="24"/>
            <w:szCs w:val="24"/>
            <w:u w:val="single"/>
            <w:vertAlign w:val="superscript"/>
          </w:rPr>
          <w:t>27</w:t>
        </w:r>
      </w:hyperlink>
      <w:r w:rsidRPr="00633B23">
        <w:rPr>
          <w:rFonts w:ascii="Times New Roman" w:hAnsi="Times New Roman" w:cs="Times New Roman"/>
          <w:sz w:val="24"/>
          <w:szCs w:val="24"/>
        </w:rPr>
        <w:t> y ni siquiera la principal, como nos han hecho ver estudios actuales sobre las defecciones.</w:t>
      </w:r>
      <w:hyperlink r:id="rId52" w:anchor="easy-footnote-bottom-28-37230" w:history="1">
        <w:r w:rsidRPr="00633B23">
          <w:rPr>
            <w:rFonts w:ascii="Times New Roman" w:hAnsi="Times New Roman" w:cs="Times New Roman"/>
            <w:sz w:val="24"/>
            <w:szCs w:val="24"/>
            <w:u w:val="single"/>
            <w:vertAlign w:val="superscript"/>
          </w:rPr>
          <w:t>28</w:t>
        </w:r>
      </w:hyperlink>
      <w:r w:rsidRPr="00633B23">
        <w:rPr>
          <w:rFonts w:ascii="Times New Roman" w:hAnsi="Times New Roman" w:cs="Times New Roman"/>
          <w:sz w:val="24"/>
          <w:szCs w:val="24"/>
        </w:rPr>
        <w:t> Pero, me creo, que en esta cuestión estuvo presente este problema da las salidas.</w:t>
      </w:r>
    </w:p>
    <w:p w14:paraId="02439D6C"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Asambleas generales, 1968-69, 1974, 1980 vuelven a supri</w:t>
      </w:r>
      <w:r w:rsidRPr="00633B23">
        <w:rPr>
          <w:rFonts w:ascii="Times New Roman" w:hAnsi="Times New Roman" w:cs="Times New Roman"/>
          <w:sz w:val="24"/>
          <w:szCs w:val="24"/>
        </w:rPr>
        <w:softHyphen/>
        <w:t>mir la emisión de los votos temporales, conocedores de que es algo contra nuestra tradición y que no dieron los frutos que, de la emisión temporal, quizás se esperaron. El nuevo Código, en principio, non se lo exige a las Sociedades de vida apostólica, sino que lo deja al de</w:t>
      </w:r>
      <w:r w:rsidRPr="00633B23">
        <w:rPr>
          <w:rFonts w:ascii="Times New Roman" w:hAnsi="Times New Roman" w:cs="Times New Roman"/>
          <w:sz w:val="24"/>
          <w:szCs w:val="24"/>
        </w:rPr>
        <w:softHyphen/>
        <w:t>recho propio de cada Sociedad.</w:t>
      </w:r>
      <w:hyperlink r:id="rId53" w:anchor="easy-footnote-bottom-29-37230" w:history="1">
        <w:r w:rsidRPr="00633B23">
          <w:rPr>
            <w:rFonts w:ascii="Times New Roman" w:hAnsi="Times New Roman" w:cs="Times New Roman"/>
            <w:sz w:val="24"/>
            <w:szCs w:val="24"/>
            <w:u w:val="single"/>
            <w:vertAlign w:val="superscript"/>
          </w:rPr>
          <w:t>29</w:t>
        </w:r>
      </w:hyperlink>
    </w:p>
    <w:p w14:paraId="76FAE3C4" w14:textId="77777777" w:rsidR="008776F4" w:rsidRPr="00633B23" w:rsidRDefault="008776F4" w:rsidP="008776F4">
      <w:pPr>
        <w:pStyle w:val="Sinespaciado"/>
        <w:jc w:val="both"/>
        <w:rPr>
          <w:rFonts w:ascii="Times New Roman" w:hAnsi="Times New Roman" w:cs="Times New Roman"/>
          <w:spacing w:val="2"/>
          <w:sz w:val="24"/>
          <w:szCs w:val="24"/>
        </w:rPr>
      </w:pPr>
      <w:r w:rsidRPr="00633B23">
        <w:rPr>
          <w:rFonts w:ascii="Times New Roman" w:hAnsi="Times New Roman" w:cs="Times New Roman"/>
          <w:spacing w:val="2"/>
          <w:sz w:val="24"/>
          <w:szCs w:val="24"/>
        </w:rPr>
        <w:t>3. Temporalidad en el oficio del Superior local</w:t>
      </w:r>
    </w:p>
    <w:p w14:paraId="1200C481"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Asamblea general de 1919 opinó que el c. 505 no se nos apli</w:t>
      </w:r>
      <w:r w:rsidRPr="00633B23">
        <w:rPr>
          <w:rFonts w:ascii="Times New Roman" w:hAnsi="Times New Roman" w:cs="Times New Roman"/>
          <w:sz w:val="24"/>
          <w:szCs w:val="24"/>
        </w:rPr>
        <w:softHyphen/>
        <w:t>caba. No obstante, la Asamblea sexenal debió estudiar de nuevo la cuestión porque algunas provincias la propusieron. Las interpreta</w:t>
      </w:r>
      <w:r w:rsidRPr="00633B23">
        <w:rPr>
          <w:rFonts w:ascii="Times New Roman" w:hAnsi="Times New Roman" w:cs="Times New Roman"/>
          <w:sz w:val="24"/>
          <w:szCs w:val="24"/>
        </w:rPr>
        <w:softHyphen/>
        <w:t>ciones que la Comisión de Intérpretes del CIC les daba fundamento para ello. El Superior General se mantiene en lo establecido por la Asamblea, pero nos da las razones de esa actitud.</w:t>
      </w:r>
    </w:p>
    <w:p w14:paraId="427F3B71"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Según él, en la Congregación se dan situaciones de Superiores locales muy diversas. Están los Vicarios y Prefectos Apostólicos que dependen de la Santa Sede, a la cual no se puede acudir cada tres años. Están los Superiores de los Seminarios. Los Superiores de los Seminarios diocesanos en los que el Obispo también interviene. Res</w:t>
      </w:r>
      <w:r w:rsidRPr="00633B23">
        <w:rPr>
          <w:rFonts w:ascii="Times New Roman" w:hAnsi="Times New Roman" w:cs="Times New Roman"/>
          <w:sz w:val="24"/>
          <w:szCs w:val="24"/>
        </w:rPr>
        <w:softHyphen/>
        <w:t xml:space="preserve">tan los otros Superiores, pero con frecuencia las obras de las misiones no facilitan el cambio y lo mismo hay que decir de los Superiores de nuestras casas de formación. En </w:t>
      </w:r>
      <w:proofErr w:type="gramStart"/>
      <w:r w:rsidRPr="00633B23">
        <w:rPr>
          <w:rFonts w:ascii="Times New Roman" w:hAnsi="Times New Roman" w:cs="Times New Roman"/>
          <w:sz w:val="24"/>
          <w:szCs w:val="24"/>
        </w:rPr>
        <w:t>consecuencia</w:t>
      </w:r>
      <w:proofErr w:type="gramEnd"/>
      <w:r w:rsidRPr="00633B23">
        <w:rPr>
          <w:rFonts w:ascii="Times New Roman" w:hAnsi="Times New Roman" w:cs="Times New Roman"/>
          <w:sz w:val="24"/>
          <w:szCs w:val="24"/>
        </w:rPr>
        <w:t xml:space="preserve"> es mejor no pensar en el c. 505, ni en las interpretaciones que sobre él ha dado la Comi</w:t>
      </w:r>
      <w:r w:rsidRPr="00633B23">
        <w:rPr>
          <w:rFonts w:ascii="Times New Roman" w:hAnsi="Times New Roman" w:cs="Times New Roman"/>
          <w:sz w:val="24"/>
          <w:szCs w:val="24"/>
        </w:rPr>
        <w:softHyphen/>
        <w:t>sión de Intérpretes.</w:t>
      </w:r>
      <w:hyperlink r:id="rId54" w:anchor="easy-footnote-bottom-30-37230" w:history="1">
        <w:r w:rsidRPr="00633B23">
          <w:rPr>
            <w:rFonts w:ascii="Times New Roman" w:hAnsi="Times New Roman" w:cs="Times New Roman"/>
            <w:sz w:val="24"/>
            <w:szCs w:val="24"/>
            <w:u w:val="single"/>
            <w:vertAlign w:val="superscript"/>
          </w:rPr>
          <w:t>30</w:t>
        </w:r>
      </w:hyperlink>
    </w:p>
    <w:p w14:paraId="261828D5"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Pero no todos pensaban lo mismo y vino la sorpresa. Alguien acudió a la SCR y ésta afirma que la interpretación dada por la Asamblea general no puede sostenerse y que, por tanto, el c. 505 obliga a la Congregación.</w:t>
      </w:r>
      <w:hyperlink r:id="rId55" w:anchor="easy-footnote-bottom-31-37230" w:history="1">
        <w:r w:rsidRPr="00633B23">
          <w:rPr>
            <w:rFonts w:ascii="Times New Roman" w:hAnsi="Times New Roman" w:cs="Times New Roman"/>
            <w:sz w:val="24"/>
            <w:szCs w:val="24"/>
            <w:u w:val="single"/>
            <w:vertAlign w:val="superscript"/>
          </w:rPr>
          <w:t>31</w:t>
        </w:r>
      </w:hyperlink>
    </w:p>
    <w:p w14:paraId="07E33180"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No se da por vencido el Superior general y creyendo que no se han expuesto las razones recurre a la Comisión de Intérpretes, pero ésta falla en contra, es decir, se debe aplicar el c. 505.</w:t>
      </w:r>
      <w:hyperlink r:id="rId56" w:anchor="easy-footnote-bottom-32-37230" w:history="1">
        <w:r w:rsidRPr="00633B23">
          <w:rPr>
            <w:rFonts w:ascii="Times New Roman" w:hAnsi="Times New Roman" w:cs="Times New Roman"/>
            <w:sz w:val="24"/>
            <w:szCs w:val="24"/>
            <w:u w:val="single"/>
            <w:vertAlign w:val="superscript"/>
          </w:rPr>
          <w:t>32</w:t>
        </w:r>
      </w:hyperlink>
      <w:r w:rsidRPr="00633B23">
        <w:rPr>
          <w:rFonts w:ascii="Times New Roman" w:hAnsi="Times New Roman" w:cs="Times New Roman"/>
          <w:sz w:val="24"/>
          <w:szCs w:val="24"/>
        </w:rPr>
        <w:t> Esta dis</w:t>
      </w:r>
      <w:r w:rsidRPr="00633B23">
        <w:rPr>
          <w:rFonts w:ascii="Times New Roman" w:hAnsi="Times New Roman" w:cs="Times New Roman"/>
          <w:sz w:val="24"/>
          <w:szCs w:val="24"/>
        </w:rPr>
        <w:softHyphen/>
        <w:t>ciplina es la que ha estado en vigor desde aquella fecha, recogida por las Const. de 1945 y 1980. El nuevo Código, el de 1983, sólo establece el principio de la temporalidad, dejando a cada Comuni</w:t>
      </w:r>
      <w:r w:rsidRPr="00633B23">
        <w:rPr>
          <w:rFonts w:ascii="Times New Roman" w:hAnsi="Times New Roman" w:cs="Times New Roman"/>
          <w:sz w:val="24"/>
          <w:szCs w:val="24"/>
        </w:rPr>
        <w:softHyphen/>
        <w:t>dad que establezca el tiempo concreto en su derecho particular.</w:t>
      </w:r>
      <w:hyperlink r:id="rId57" w:anchor="easy-footnote-bottom-33-37230" w:history="1">
        <w:r w:rsidRPr="00633B23">
          <w:rPr>
            <w:rFonts w:ascii="Times New Roman" w:hAnsi="Times New Roman" w:cs="Times New Roman"/>
            <w:sz w:val="24"/>
            <w:szCs w:val="24"/>
            <w:u w:val="single"/>
            <w:vertAlign w:val="superscript"/>
          </w:rPr>
          <w:t>33</w:t>
        </w:r>
      </w:hyperlink>
    </w:p>
    <w:p w14:paraId="31EE9EDE" w14:textId="77777777" w:rsidR="008776F4" w:rsidRPr="00633B23" w:rsidRDefault="008776F4" w:rsidP="008776F4">
      <w:pPr>
        <w:pStyle w:val="Sinespaciado"/>
        <w:jc w:val="both"/>
        <w:rPr>
          <w:rFonts w:ascii="Times New Roman" w:hAnsi="Times New Roman" w:cs="Times New Roman"/>
          <w:sz w:val="24"/>
          <w:szCs w:val="24"/>
          <w:u w:val="single"/>
          <w:vertAlign w:val="superscript"/>
        </w:rPr>
      </w:pPr>
      <w:r w:rsidRPr="00633B23">
        <w:rPr>
          <w:rFonts w:ascii="Times New Roman" w:hAnsi="Times New Roman" w:cs="Times New Roman"/>
          <w:sz w:val="24"/>
          <w:szCs w:val="24"/>
        </w:rPr>
        <w:t>La duración en el cargo de Visitador ha seguido otro rumbo. Nombrados ad nutum del Superior general, duraban en el cargo lo que al Superior general le parecía conveniente, aunque bien es ver</w:t>
      </w:r>
      <w:r w:rsidRPr="00633B23">
        <w:rPr>
          <w:rFonts w:ascii="Times New Roman" w:hAnsi="Times New Roman" w:cs="Times New Roman"/>
          <w:sz w:val="24"/>
          <w:szCs w:val="24"/>
        </w:rPr>
        <w:softHyphen/>
        <w:t>dad que la Asamblea de 1931 le ruega «</w:t>
      </w:r>
      <w:proofErr w:type="spellStart"/>
      <w:r w:rsidRPr="00633B23">
        <w:rPr>
          <w:rFonts w:ascii="Times New Roman" w:hAnsi="Times New Roman" w:cs="Times New Roman"/>
          <w:sz w:val="24"/>
          <w:szCs w:val="24"/>
        </w:rPr>
        <w:t>enixe</w:t>
      </w:r>
      <w:proofErr w:type="spellEnd"/>
      <w:r w:rsidRPr="00633B23">
        <w:rPr>
          <w:rFonts w:ascii="Times New Roman" w:hAnsi="Times New Roman" w:cs="Times New Roman"/>
          <w:sz w:val="24"/>
          <w:szCs w:val="24"/>
        </w:rPr>
        <w:t>» que no les mantengan más de 10 años. Hay que llegar a las Const. de 1954 para que se establezca un tiempo preciso: seis y no más de seis. Las Asambleas de 1968-69 y 1980 determinan que no sobrepasen los nueve años, pero faculta a las Asambleas provinciales que puedan ellas determi</w:t>
      </w:r>
      <w:r w:rsidRPr="00633B23">
        <w:rPr>
          <w:rFonts w:ascii="Times New Roman" w:hAnsi="Times New Roman" w:cs="Times New Roman"/>
          <w:sz w:val="24"/>
          <w:szCs w:val="24"/>
        </w:rPr>
        <w:softHyphen/>
        <w:t xml:space="preserve">nar otro tiempo. De </w:t>
      </w:r>
      <w:proofErr w:type="gramStart"/>
      <w:r w:rsidRPr="00633B23">
        <w:rPr>
          <w:rFonts w:ascii="Times New Roman" w:hAnsi="Times New Roman" w:cs="Times New Roman"/>
          <w:sz w:val="24"/>
          <w:szCs w:val="24"/>
        </w:rPr>
        <w:t>hecho</w:t>
      </w:r>
      <w:proofErr w:type="gramEnd"/>
      <w:r w:rsidRPr="00633B23">
        <w:rPr>
          <w:rFonts w:ascii="Times New Roman" w:hAnsi="Times New Roman" w:cs="Times New Roman"/>
          <w:sz w:val="24"/>
          <w:szCs w:val="24"/>
        </w:rPr>
        <w:t xml:space="preserve"> Austria y Polonia pusieron hasta los doce años, pero últimamente han aceptado la norma general de las Cons</w:t>
      </w:r>
      <w:r w:rsidRPr="00633B23">
        <w:rPr>
          <w:rFonts w:ascii="Times New Roman" w:hAnsi="Times New Roman" w:cs="Times New Roman"/>
          <w:sz w:val="24"/>
          <w:szCs w:val="24"/>
        </w:rPr>
        <w:softHyphen/>
        <w:t>tituciones.</w:t>
      </w:r>
      <w:hyperlink r:id="rId58" w:anchor="easy-footnote-bottom-34-37230" w:history="1">
        <w:r w:rsidRPr="00633B23">
          <w:rPr>
            <w:rFonts w:ascii="Times New Roman" w:hAnsi="Times New Roman" w:cs="Times New Roman"/>
            <w:sz w:val="24"/>
            <w:szCs w:val="24"/>
            <w:u w:val="single"/>
            <w:vertAlign w:val="superscript"/>
          </w:rPr>
          <w:t>34</w:t>
        </w:r>
      </w:hyperlink>
      <w:r w:rsidRPr="00633B23">
        <w:rPr>
          <w:rFonts w:ascii="Times New Roman" w:hAnsi="Times New Roman" w:cs="Times New Roman"/>
          <w:sz w:val="24"/>
          <w:szCs w:val="24"/>
          <w:u w:val="single"/>
          <w:vertAlign w:val="superscript"/>
        </w:rPr>
        <w:t xml:space="preserve">. </w:t>
      </w:r>
    </w:p>
    <w:p w14:paraId="2A517A4D"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Más adelante expondré diferentes juicios valorativos de las Const. de 1954. El Consejo general estaba al tanto de la marcha de </w:t>
      </w:r>
      <w:proofErr w:type="gramStart"/>
      <w:r w:rsidRPr="00633B23">
        <w:rPr>
          <w:rFonts w:ascii="Times New Roman" w:hAnsi="Times New Roman" w:cs="Times New Roman"/>
          <w:sz w:val="24"/>
          <w:szCs w:val="24"/>
        </w:rPr>
        <w:t>los codificación</w:t>
      </w:r>
      <w:proofErr w:type="gramEnd"/>
      <w:r w:rsidRPr="00633B23">
        <w:rPr>
          <w:rFonts w:ascii="Times New Roman" w:hAnsi="Times New Roman" w:cs="Times New Roman"/>
          <w:sz w:val="24"/>
          <w:szCs w:val="24"/>
        </w:rPr>
        <w:t>. Fue con</w:t>
      </w:r>
      <w:r w:rsidRPr="00633B23">
        <w:rPr>
          <w:rFonts w:ascii="Times New Roman" w:hAnsi="Times New Roman" w:cs="Times New Roman"/>
          <w:sz w:val="24"/>
          <w:szCs w:val="24"/>
        </w:rPr>
        <w:softHyphen/>
        <w:t>sultado por la Comisión codificadora. En el Archivo de la Curia general de la CM. se encuentran las respuestas. Lleva como título: DE CONGREGATIONIBUS ECCLESIASTICIS SEU SAECULARIBUS. Cf. Carpeta; </w:t>
      </w:r>
      <w:r w:rsidRPr="00633B23">
        <w:rPr>
          <w:rFonts w:ascii="Times New Roman" w:hAnsi="Times New Roman" w:cs="Times New Roman"/>
          <w:i/>
          <w:iCs/>
          <w:sz w:val="24"/>
          <w:szCs w:val="24"/>
        </w:rPr>
        <w:t xml:space="preserve">La </w:t>
      </w:r>
      <w:proofErr w:type="spellStart"/>
      <w:r w:rsidRPr="00633B23">
        <w:rPr>
          <w:rFonts w:ascii="Times New Roman" w:hAnsi="Times New Roman" w:cs="Times New Roman"/>
          <w:i/>
          <w:iCs/>
          <w:sz w:val="24"/>
          <w:szCs w:val="24"/>
        </w:rPr>
        <w:t>situation</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canonique</w:t>
      </w:r>
      <w:proofErr w:type="spellEnd"/>
      <w:r w:rsidRPr="00633B23">
        <w:rPr>
          <w:rFonts w:ascii="Times New Roman" w:hAnsi="Times New Roman" w:cs="Times New Roman"/>
          <w:i/>
          <w:iCs/>
          <w:sz w:val="24"/>
          <w:szCs w:val="24"/>
        </w:rPr>
        <w:t xml:space="preserve"> de la CM. </w:t>
      </w:r>
      <w:proofErr w:type="spellStart"/>
      <w:r w:rsidRPr="00633B23">
        <w:rPr>
          <w:rFonts w:ascii="Times New Roman" w:hAnsi="Times New Roman" w:cs="Times New Roman"/>
          <w:i/>
          <w:iCs/>
          <w:sz w:val="24"/>
          <w:szCs w:val="24"/>
        </w:rPr>
        <w:t>d’aprés</w:t>
      </w:r>
      <w:proofErr w:type="spellEnd"/>
      <w:r w:rsidRPr="00633B23">
        <w:rPr>
          <w:rFonts w:ascii="Times New Roman" w:hAnsi="Times New Roman" w:cs="Times New Roman"/>
          <w:i/>
          <w:iCs/>
          <w:sz w:val="24"/>
          <w:szCs w:val="24"/>
        </w:rPr>
        <w:t xml:space="preserve"> le </w:t>
      </w:r>
      <w:proofErr w:type="spellStart"/>
      <w:r w:rsidRPr="00633B23">
        <w:rPr>
          <w:rFonts w:ascii="Times New Roman" w:hAnsi="Times New Roman" w:cs="Times New Roman"/>
          <w:i/>
          <w:iCs/>
          <w:sz w:val="24"/>
          <w:szCs w:val="24"/>
        </w:rPr>
        <w:t>Nouseau</w:t>
      </w:r>
      <w:proofErr w:type="spellEnd"/>
      <w:r w:rsidRPr="00633B23">
        <w:rPr>
          <w:rFonts w:ascii="Times New Roman" w:hAnsi="Times New Roman" w:cs="Times New Roman"/>
          <w:i/>
          <w:iCs/>
          <w:sz w:val="24"/>
          <w:szCs w:val="24"/>
        </w:rPr>
        <w:t xml:space="preserve"> Codex, </w:t>
      </w:r>
      <w:r w:rsidRPr="00633B23">
        <w:rPr>
          <w:rFonts w:ascii="Times New Roman" w:hAnsi="Times New Roman" w:cs="Times New Roman"/>
          <w:sz w:val="24"/>
          <w:szCs w:val="24"/>
        </w:rPr>
        <w:t xml:space="preserve">p. 2 </w:t>
      </w:r>
      <w:proofErr w:type="spellStart"/>
      <w:r w:rsidRPr="00633B23">
        <w:rPr>
          <w:rFonts w:ascii="Times New Roman" w:hAnsi="Times New Roman" w:cs="Times New Roman"/>
          <w:sz w:val="24"/>
          <w:szCs w:val="24"/>
        </w:rPr>
        <w:t>yss</w:t>
      </w:r>
      <w:proofErr w:type="spellEnd"/>
      <w:r w:rsidRPr="00633B23">
        <w:rPr>
          <w:rFonts w:ascii="Times New Roman" w:hAnsi="Times New Roman" w:cs="Times New Roman"/>
          <w:sz w:val="24"/>
          <w:szCs w:val="24"/>
        </w:rPr>
        <w:t xml:space="preserve">. </w:t>
      </w:r>
    </w:p>
    <w:p w14:paraId="12CD92AC"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lastRenderedPageBreak/>
        <w:t xml:space="preserve">Cf. AAS (1918) 290; AAS (1919) 239. Las cuestiones que el P. </w:t>
      </w:r>
      <w:proofErr w:type="spellStart"/>
      <w:r w:rsidRPr="00633B23">
        <w:rPr>
          <w:rFonts w:ascii="Times New Roman" w:hAnsi="Times New Roman" w:cs="Times New Roman"/>
          <w:sz w:val="24"/>
          <w:szCs w:val="24"/>
        </w:rPr>
        <w:t>Louwych</w:t>
      </w:r>
      <w:proofErr w:type="spellEnd"/>
      <w:r w:rsidRPr="00633B23">
        <w:rPr>
          <w:rFonts w:ascii="Times New Roman" w:hAnsi="Times New Roman" w:cs="Times New Roman"/>
          <w:sz w:val="24"/>
          <w:szCs w:val="24"/>
        </w:rPr>
        <w:t xml:space="preserve"> propuso son: </w:t>
      </w:r>
    </w:p>
    <w:p w14:paraId="73809AE3"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I. In </w:t>
      </w:r>
      <w:proofErr w:type="spellStart"/>
      <w:r w:rsidRPr="00633B23">
        <w:rPr>
          <w:rFonts w:ascii="Times New Roman" w:hAnsi="Times New Roman" w:cs="Times New Roman"/>
          <w:sz w:val="24"/>
          <w:szCs w:val="24"/>
        </w:rPr>
        <w:t>quanam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categoria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novi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Codicis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comprehenduntur</w:t>
      </w:r>
      <w:proofErr w:type="spellEnd"/>
      <w:r w:rsidRPr="00633B23">
        <w:rPr>
          <w:rFonts w:ascii="Times New Roman" w:hAnsi="Times New Roman" w:cs="Times New Roman"/>
          <w:sz w:val="24"/>
          <w:szCs w:val="24"/>
        </w:rPr>
        <w:t xml:space="preserve"> Sacerdotes CM. et </w:t>
      </w:r>
      <w:proofErr w:type="spellStart"/>
      <w:r w:rsidRPr="00633B23">
        <w:rPr>
          <w:rFonts w:ascii="Times New Roman" w:hAnsi="Times New Roman" w:cs="Times New Roman"/>
          <w:sz w:val="24"/>
          <w:szCs w:val="24"/>
        </w:rPr>
        <w:t>Puellae</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Caritatis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utrum</w:t>
      </w:r>
      <w:proofErr w:type="spellEnd"/>
      <w:r w:rsidRPr="00633B23">
        <w:rPr>
          <w:rFonts w:ascii="Times New Roman" w:hAnsi="Times New Roman" w:cs="Times New Roman"/>
          <w:sz w:val="24"/>
          <w:szCs w:val="24"/>
        </w:rPr>
        <w:t xml:space="preserve"> in </w:t>
      </w:r>
      <w:proofErr w:type="spellStart"/>
      <w:r w:rsidRPr="00633B23">
        <w:rPr>
          <w:rFonts w:ascii="Times New Roman" w:hAnsi="Times New Roman" w:cs="Times New Roman"/>
          <w:sz w:val="24"/>
          <w:szCs w:val="24"/>
        </w:rPr>
        <w:t>religionibus</w:t>
      </w:r>
      <w:proofErr w:type="spellEnd"/>
      <w:r w:rsidRPr="00633B23">
        <w:rPr>
          <w:rFonts w:ascii="Times New Roman" w:hAnsi="Times New Roman" w:cs="Times New Roman"/>
          <w:sz w:val="24"/>
          <w:szCs w:val="24"/>
        </w:rPr>
        <w:t xml:space="preserve"> de </w:t>
      </w:r>
      <w:proofErr w:type="spellStart"/>
      <w:r w:rsidRPr="00633B23">
        <w:rPr>
          <w:rFonts w:ascii="Times New Roman" w:hAnsi="Times New Roman" w:cs="Times New Roman"/>
          <w:sz w:val="24"/>
          <w:szCs w:val="24"/>
        </w:rPr>
        <w:t>quibus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cc.</w:t>
      </w:r>
      <w:proofErr w:type="spellEnd"/>
      <w:r w:rsidRPr="00633B23">
        <w:rPr>
          <w:rFonts w:ascii="Times New Roman" w:hAnsi="Times New Roman" w:cs="Times New Roman"/>
          <w:sz w:val="24"/>
          <w:szCs w:val="24"/>
        </w:rPr>
        <w:t xml:space="preserve"> 487-672. </w:t>
      </w:r>
      <w:proofErr w:type="gramStart"/>
      <w:r w:rsidRPr="00633B23">
        <w:rPr>
          <w:rFonts w:ascii="Times New Roman" w:hAnsi="Times New Roman" w:cs="Times New Roman"/>
          <w:sz w:val="24"/>
          <w:szCs w:val="24"/>
        </w:rPr>
        <w:t>an in</w:t>
      </w:r>
      <w:proofErr w:type="gram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Societatibus</w:t>
      </w:r>
      <w:proofErr w:type="spellEnd"/>
      <w:r w:rsidRPr="00633B23">
        <w:rPr>
          <w:rFonts w:ascii="Times New Roman" w:hAnsi="Times New Roman" w:cs="Times New Roman"/>
          <w:sz w:val="24"/>
          <w:szCs w:val="24"/>
        </w:rPr>
        <w:t xml:space="preserve"> de </w:t>
      </w:r>
      <w:proofErr w:type="spellStart"/>
      <w:r w:rsidRPr="00633B23">
        <w:rPr>
          <w:rFonts w:ascii="Times New Roman" w:hAnsi="Times New Roman" w:cs="Times New Roman"/>
          <w:sz w:val="24"/>
          <w:szCs w:val="24"/>
        </w:rPr>
        <w:t>quibus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cc.</w:t>
      </w:r>
      <w:proofErr w:type="spellEnd"/>
      <w:r w:rsidRPr="00633B23">
        <w:rPr>
          <w:rFonts w:ascii="Times New Roman" w:hAnsi="Times New Roman" w:cs="Times New Roman"/>
          <w:sz w:val="24"/>
          <w:szCs w:val="24"/>
        </w:rPr>
        <w:t xml:space="preserve"> 673-681. (Cf. Breve </w:t>
      </w:r>
      <w:proofErr w:type="spellStart"/>
      <w:r w:rsidRPr="00633B23">
        <w:rPr>
          <w:rFonts w:ascii="Times New Roman" w:hAnsi="Times New Roman" w:cs="Times New Roman"/>
          <w:sz w:val="24"/>
          <w:szCs w:val="24"/>
        </w:rPr>
        <w:t>Alexandri</w:t>
      </w:r>
      <w:proofErr w:type="spellEnd"/>
      <w:r w:rsidRPr="00633B23">
        <w:rPr>
          <w:rFonts w:ascii="Times New Roman" w:hAnsi="Times New Roman" w:cs="Times New Roman"/>
          <w:sz w:val="24"/>
          <w:szCs w:val="24"/>
        </w:rPr>
        <w:t xml:space="preserve"> VII: Acta </w:t>
      </w:r>
      <w:proofErr w:type="spellStart"/>
      <w:r w:rsidRPr="00633B23">
        <w:rPr>
          <w:rFonts w:ascii="Times New Roman" w:hAnsi="Times New Roman" w:cs="Times New Roman"/>
          <w:sz w:val="24"/>
          <w:szCs w:val="24"/>
        </w:rPr>
        <w:t>Apostolicae</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Sedis</w:t>
      </w:r>
      <w:proofErr w:type="spellEnd"/>
      <w:r w:rsidRPr="00633B23">
        <w:rPr>
          <w:rFonts w:ascii="Times New Roman" w:hAnsi="Times New Roman" w:cs="Times New Roman"/>
          <w:sz w:val="24"/>
          <w:szCs w:val="24"/>
        </w:rPr>
        <w:t xml:space="preserve"> in </w:t>
      </w:r>
      <w:proofErr w:type="spellStart"/>
      <w:r w:rsidRPr="00633B23">
        <w:rPr>
          <w:rFonts w:ascii="Times New Roman" w:hAnsi="Times New Roman" w:cs="Times New Roman"/>
          <w:sz w:val="24"/>
          <w:szCs w:val="24"/>
        </w:rPr>
        <w:t>favorem</w:t>
      </w:r>
      <w:proofErr w:type="spellEnd"/>
      <w:r w:rsidRPr="00633B23">
        <w:rPr>
          <w:rFonts w:ascii="Times New Roman" w:hAnsi="Times New Roman" w:cs="Times New Roman"/>
          <w:sz w:val="24"/>
          <w:szCs w:val="24"/>
        </w:rPr>
        <w:t xml:space="preserve"> CM, p. 17. Cf. </w:t>
      </w:r>
      <w:proofErr w:type="spellStart"/>
      <w:r w:rsidRPr="00633B23">
        <w:rPr>
          <w:rFonts w:ascii="Times New Roman" w:hAnsi="Times New Roman" w:cs="Times New Roman"/>
          <w:sz w:val="24"/>
          <w:szCs w:val="24"/>
        </w:rPr>
        <w:t>etiam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definitionem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voti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publici</w:t>
      </w:r>
      <w:proofErr w:type="spellEnd"/>
      <w:r w:rsidRPr="00633B23">
        <w:rPr>
          <w:rFonts w:ascii="Times New Roman" w:hAnsi="Times New Roman" w:cs="Times New Roman"/>
          <w:sz w:val="24"/>
          <w:szCs w:val="24"/>
        </w:rPr>
        <w:t xml:space="preserve"> c. 1308). </w:t>
      </w:r>
    </w:p>
    <w:p w14:paraId="27C2DE78"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II. In </w:t>
      </w:r>
      <w:proofErr w:type="spellStart"/>
      <w:r w:rsidRPr="00633B23">
        <w:rPr>
          <w:rFonts w:ascii="Times New Roman" w:hAnsi="Times New Roman" w:cs="Times New Roman"/>
          <w:sz w:val="24"/>
          <w:szCs w:val="24"/>
        </w:rPr>
        <w:t>casu</w:t>
      </w:r>
      <w:proofErr w:type="spellEnd"/>
      <w:r w:rsidRPr="00633B23">
        <w:rPr>
          <w:rFonts w:ascii="Times New Roman" w:hAnsi="Times New Roman" w:cs="Times New Roman"/>
          <w:sz w:val="24"/>
          <w:szCs w:val="24"/>
        </w:rPr>
        <w:t xml:space="preserve"> quo Sacerdotes </w:t>
      </w:r>
      <w:proofErr w:type="spellStart"/>
      <w:r w:rsidRPr="00633B23">
        <w:rPr>
          <w:rFonts w:ascii="Times New Roman" w:hAnsi="Times New Roman" w:cs="Times New Roman"/>
          <w:sz w:val="24"/>
          <w:szCs w:val="24"/>
        </w:rPr>
        <w:t>Missionis</w:t>
      </w:r>
      <w:proofErr w:type="spellEnd"/>
      <w:r w:rsidRPr="00633B23">
        <w:rPr>
          <w:rFonts w:ascii="Times New Roman" w:hAnsi="Times New Roman" w:cs="Times New Roman"/>
          <w:sz w:val="24"/>
          <w:szCs w:val="24"/>
        </w:rPr>
        <w:t xml:space="preserve"> et </w:t>
      </w:r>
      <w:proofErr w:type="spellStart"/>
      <w:r w:rsidRPr="00633B23">
        <w:rPr>
          <w:rFonts w:ascii="Times New Roman" w:hAnsi="Times New Roman" w:cs="Times New Roman"/>
          <w:sz w:val="24"/>
          <w:szCs w:val="24"/>
        </w:rPr>
        <w:t>Puellae</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Caritatis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reguntur</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cc.</w:t>
      </w:r>
      <w:proofErr w:type="spellEnd"/>
      <w:r w:rsidRPr="00633B23">
        <w:rPr>
          <w:rFonts w:ascii="Times New Roman" w:hAnsi="Times New Roman" w:cs="Times New Roman"/>
          <w:sz w:val="24"/>
          <w:szCs w:val="24"/>
        </w:rPr>
        <w:t xml:space="preserve"> 673-681: </w:t>
      </w:r>
      <w:proofErr w:type="spellStart"/>
      <w:r w:rsidRPr="00633B23">
        <w:rPr>
          <w:rFonts w:ascii="Times New Roman" w:hAnsi="Times New Roman" w:cs="Times New Roman"/>
          <w:sz w:val="24"/>
          <w:szCs w:val="24"/>
        </w:rPr>
        <w:t>num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possumus</w:t>
      </w:r>
      <w:proofErr w:type="spellEnd"/>
      <w:r w:rsidRPr="00633B23">
        <w:rPr>
          <w:rFonts w:ascii="Times New Roman" w:hAnsi="Times New Roman" w:cs="Times New Roman"/>
          <w:sz w:val="24"/>
          <w:szCs w:val="24"/>
        </w:rPr>
        <w:t xml:space="preserve"> vota perpetua </w:t>
      </w:r>
      <w:proofErr w:type="spellStart"/>
      <w:r w:rsidRPr="00633B23">
        <w:rPr>
          <w:rFonts w:ascii="Times New Roman" w:hAnsi="Times New Roman" w:cs="Times New Roman"/>
          <w:sz w:val="24"/>
          <w:szCs w:val="24"/>
        </w:rPr>
        <w:t>elicere</w:t>
      </w:r>
      <w:proofErr w:type="spellEnd"/>
      <w:r w:rsidRPr="00633B23">
        <w:rPr>
          <w:rFonts w:ascii="Times New Roman" w:hAnsi="Times New Roman" w:cs="Times New Roman"/>
          <w:sz w:val="24"/>
          <w:szCs w:val="24"/>
        </w:rPr>
        <w:t xml:space="preserve"> post </w:t>
      </w:r>
      <w:proofErr w:type="spellStart"/>
      <w:r w:rsidRPr="00633B23">
        <w:rPr>
          <w:rFonts w:ascii="Times New Roman" w:hAnsi="Times New Roman" w:cs="Times New Roman"/>
          <w:sz w:val="24"/>
          <w:szCs w:val="24"/>
        </w:rPr>
        <w:t>biennium</w:t>
      </w:r>
      <w:proofErr w:type="spellEnd"/>
      <w:r w:rsidRPr="00633B23">
        <w:rPr>
          <w:rFonts w:ascii="Times New Roman" w:hAnsi="Times New Roman" w:cs="Times New Roman"/>
          <w:sz w:val="24"/>
          <w:szCs w:val="24"/>
        </w:rPr>
        <w:t xml:space="preserve"> tantum </w:t>
      </w:r>
      <w:proofErr w:type="spellStart"/>
      <w:proofErr w:type="gramStart"/>
      <w:r w:rsidRPr="00633B23">
        <w:rPr>
          <w:rFonts w:ascii="Times New Roman" w:hAnsi="Times New Roman" w:cs="Times New Roman"/>
          <w:sz w:val="24"/>
          <w:szCs w:val="24"/>
        </w:rPr>
        <w:t>probationis</w:t>
      </w:r>
      <w:proofErr w:type="spellEnd"/>
      <w:r w:rsidRPr="00633B23">
        <w:rPr>
          <w:rFonts w:ascii="Times New Roman" w:hAnsi="Times New Roman" w:cs="Times New Roman"/>
          <w:sz w:val="24"/>
          <w:szCs w:val="24"/>
        </w:rPr>
        <w:t>?.</w:t>
      </w:r>
      <w:proofErr w:type="gram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quomodo</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intelligenda</w:t>
      </w:r>
      <w:proofErr w:type="spellEnd"/>
      <w:r w:rsidRPr="00633B23">
        <w:rPr>
          <w:rFonts w:ascii="Times New Roman" w:hAnsi="Times New Roman" w:cs="Times New Roman"/>
          <w:sz w:val="24"/>
          <w:szCs w:val="24"/>
        </w:rPr>
        <w:t xml:space="preserve"> sunt verba «congrua </w:t>
      </w:r>
      <w:proofErr w:type="spellStart"/>
      <w:r w:rsidRPr="00633B23">
        <w:rPr>
          <w:rFonts w:ascii="Times New Roman" w:hAnsi="Times New Roman" w:cs="Times New Roman"/>
          <w:sz w:val="24"/>
          <w:szCs w:val="24"/>
        </w:rPr>
        <w:t>congruis</w:t>
      </w:r>
      <w:proofErr w:type="spellEnd"/>
      <w:r w:rsidRPr="00633B23">
        <w:rPr>
          <w:rFonts w:ascii="Times New Roman" w:hAnsi="Times New Roman" w:cs="Times New Roman"/>
          <w:sz w:val="24"/>
          <w:szCs w:val="24"/>
        </w:rPr>
        <w:t xml:space="preserve"> referendo» (c675 et 681)?</w:t>
      </w:r>
    </w:p>
    <w:p w14:paraId="79DD5990" w14:textId="77777777" w:rsidR="008776F4" w:rsidRPr="00633B23" w:rsidRDefault="008776F4" w:rsidP="008776F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III. An et </w:t>
      </w:r>
      <w:proofErr w:type="spellStart"/>
      <w:r w:rsidRPr="00633B23">
        <w:rPr>
          <w:rFonts w:ascii="Times New Roman" w:hAnsi="Times New Roman" w:cs="Times New Roman"/>
          <w:sz w:val="24"/>
          <w:szCs w:val="24"/>
        </w:rPr>
        <w:t>quaenam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modificationes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afferi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debent</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tum</w:t>
      </w:r>
      <w:proofErr w:type="spellEnd"/>
      <w:r w:rsidRPr="00633B23">
        <w:rPr>
          <w:rFonts w:ascii="Times New Roman" w:hAnsi="Times New Roman" w:cs="Times New Roman"/>
          <w:sz w:val="24"/>
          <w:szCs w:val="24"/>
        </w:rPr>
        <w:t xml:space="preserve"> in </w:t>
      </w:r>
      <w:proofErr w:type="spellStart"/>
      <w:r w:rsidRPr="00633B23">
        <w:rPr>
          <w:rFonts w:ascii="Times New Roman" w:hAnsi="Times New Roman" w:cs="Times New Roman"/>
          <w:sz w:val="24"/>
          <w:szCs w:val="24"/>
        </w:rPr>
        <w:t>Regulis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communibus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tum</w:t>
      </w:r>
      <w:proofErr w:type="spellEnd"/>
      <w:r w:rsidRPr="00633B23">
        <w:rPr>
          <w:rFonts w:ascii="Times New Roman" w:hAnsi="Times New Roman" w:cs="Times New Roman"/>
          <w:sz w:val="24"/>
          <w:szCs w:val="24"/>
        </w:rPr>
        <w:t xml:space="preserve"> in </w:t>
      </w:r>
      <w:proofErr w:type="spellStart"/>
      <w:r w:rsidRPr="00633B23">
        <w:rPr>
          <w:rFonts w:ascii="Times New Roman" w:hAnsi="Times New Roman" w:cs="Times New Roman"/>
          <w:sz w:val="24"/>
          <w:szCs w:val="24"/>
        </w:rPr>
        <w:t>Constitutionibus</w:t>
      </w:r>
      <w:proofErr w:type="spellEnd"/>
      <w:r w:rsidRPr="00633B23">
        <w:rPr>
          <w:rFonts w:ascii="Times New Roman" w:hAnsi="Times New Roman" w:cs="Times New Roman"/>
          <w:sz w:val="24"/>
          <w:szCs w:val="24"/>
        </w:rPr>
        <w:t xml:space="preserve">? (Cf. </w:t>
      </w:r>
      <w:proofErr w:type="spellStart"/>
      <w:r w:rsidRPr="00633B23">
        <w:rPr>
          <w:rFonts w:ascii="Times New Roman" w:hAnsi="Times New Roman" w:cs="Times New Roman"/>
          <w:sz w:val="24"/>
          <w:szCs w:val="24"/>
        </w:rPr>
        <w:t>cc.</w:t>
      </w:r>
      <w:proofErr w:type="spellEnd"/>
      <w:r w:rsidRPr="00633B23">
        <w:rPr>
          <w:rFonts w:ascii="Times New Roman" w:hAnsi="Times New Roman" w:cs="Times New Roman"/>
          <w:sz w:val="24"/>
          <w:szCs w:val="24"/>
        </w:rPr>
        <w:t xml:space="preserve"> 489 et 675. Carpeta: </w:t>
      </w:r>
      <w:r w:rsidRPr="00633B23">
        <w:rPr>
          <w:rFonts w:ascii="Times New Roman" w:hAnsi="Times New Roman" w:cs="Times New Roman"/>
          <w:i/>
          <w:iCs/>
          <w:sz w:val="24"/>
          <w:szCs w:val="24"/>
        </w:rPr>
        <w:t xml:space="preserve">la </w:t>
      </w:r>
      <w:proofErr w:type="spellStart"/>
      <w:r w:rsidRPr="00633B23">
        <w:rPr>
          <w:rFonts w:ascii="Times New Roman" w:hAnsi="Times New Roman" w:cs="Times New Roman"/>
          <w:i/>
          <w:iCs/>
          <w:sz w:val="24"/>
          <w:szCs w:val="24"/>
        </w:rPr>
        <w:t>Situation</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canonique</w:t>
      </w:r>
      <w:proofErr w:type="spellEnd"/>
      <w:r w:rsidRPr="00633B23">
        <w:rPr>
          <w:rFonts w:ascii="Times New Roman" w:hAnsi="Times New Roman" w:cs="Times New Roman"/>
          <w:i/>
          <w:iCs/>
          <w:sz w:val="24"/>
          <w:szCs w:val="24"/>
        </w:rPr>
        <w:t>… p.64 </w:t>
      </w:r>
      <w:r w:rsidRPr="00633B23">
        <w:rPr>
          <w:rFonts w:ascii="Times New Roman" w:hAnsi="Times New Roman" w:cs="Times New Roman"/>
          <w:sz w:val="24"/>
          <w:szCs w:val="24"/>
        </w:rPr>
        <w:t>en Archivo de la Curia General, Roma.</w:t>
      </w:r>
    </w:p>
    <w:p w14:paraId="3BC1DD74" w14:textId="77777777" w:rsidR="008776F4" w:rsidRDefault="008776F4" w:rsidP="008776F4">
      <w:pPr>
        <w:pStyle w:val="Sinespaciado"/>
        <w:jc w:val="both"/>
        <w:rPr>
          <w:rFonts w:ascii="Times New Roman" w:hAnsi="Times New Roman" w:cs="Times New Roman"/>
          <w:i/>
          <w:iCs/>
          <w:sz w:val="24"/>
          <w:szCs w:val="24"/>
        </w:rPr>
      </w:pPr>
      <w:r w:rsidRPr="00633B23">
        <w:rPr>
          <w:rFonts w:ascii="Times New Roman" w:hAnsi="Times New Roman" w:cs="Times New Roman"/>
          <w:sz w:val="24"/>
          <w:szCs w:val="24"/>
        </w:rPr>
        <w:t xml:space="preserve">Se conservan las respuestas venidas de las Provincias, Los PP. </w:t>
      </w:r>
      <w:proofErr w:type="spellStart"/>
      <w:r w:rsidRPr="00633B23">
        <w:rPr>
          <w:rFonts w:ascii="Times New Roman" w:hAnsi="Times New Roman" w:cs="Times New Roman"/>
          <w:sz w:val="24"/>
          <w:szCs w:val="24"/>
        </w:rPr>
        <w:t>Neveut</w:t>
      </w:r>
      <w:proofErr w:type="spellEnd"/>
      <w:r w:rsidRPr="00633B23">
        <w:rPr>
          <w:rFonts w:ascii="Times New Roman" w:hAnsi="Times New Roman" w:cs="Times New Roman"/>
          <w:sz w:val="24"/>
          <w:szCs w:val="24"/>
        </w:rPr>
        <w:t xml:space="preserve"> y Du</w:t>
      </w:r>
      <w:r w:rsidRPr="00633B23">
        <w:rPr>
          <w:rFonts w:ascii="Times New Roman" w:hAnsi="Times New Roman" w:cs="Times New Roman"/>
          <w:sz w:val="24"/>
          <w:szCs w:val="24"/>
        </w:rPr>
        <w:softHyphen/>
        <w:t>jardin hicieron sendos resúmenes, aunque no coinciden plenamente. La razón de es</w:t>
      </w:r>
      <w:r w:rsidRPr="00633B23">
        <w:rPr>
          <w:rFonts w:ascii="Times New Roman" w:hAnsi="Times New Roman" w:cs="Times New Roman"/>
          <w:sz w:val="24"/>
          <w:szCs w:val="24"/>
        </w:rPr>
        <w:softHyphen/>
        <w:t xml:space="preserve">ta falta de coincidencia depende de que </w:t>
      </w:r>
      <w:proofErr w:type="gramStart"/>
      <w:r w:rsidRPr="00633B23">
        <w:rPr>
          <w:rFonts w:ascii="Times New Roman" w:hAnsi="Times New Roman" w:cs="Times New Roman"/>
          <w:sz w:val="24"/>
          <w:szCs w:val="24"/>
        </w:rPr>
        <w:t>ninguno de los dos tuvieron</w:t>
      </w:r>
      <w:proofErr w:type="gramEnd"/>
      <w:r w:rsidRPr="00633B23">
        <w:rPr>
          <w:rFonts w:ascii="Times New Roman" w:hAnsi="Times New Roman" w:cs="Times New Roman"/>
          <w:sz w:val="24"/>
          <w:szCs w:val="24"/>
        </w:rPr>
        <w:t xml:space="preserve"> en cuenta ni to</w:t>
      </w:r>
      <w:r w:rsidRPr="00633B23">
        <w:rPr>
          <w:rFonts w:ascii="Times New Roman" w:hAnsi="Times New Roman" w:cs="Times New Roman"/>
          <w:sz w:val="24"/>
          <w:szCs w:val="24"/>
        </w:rPr>
        <w:softHyphen/>
        <w:t>das, ni las mismas respuestas. El índice al final de la Carpeta es completo. En cuanto a la Primera cuestión, es decir, sobre la situación jurídica global de la CM., la mayoría opina que entramos dentro de las Sociedades de vida común sin votos, es decir, en el Título XVII del libro II del Código. Unos 4 responden que pa</w:t>
      </w:r>
      <w:r w:rsidRPr="00633B23">
        <w:rPr>
          <w:rFonts w:ascii="Times New Roman" w:hAnsi="Times New Roman" w:cs="Times New Roman"/>
          <w:sz w:val="24"/>
          <w:szCs w:val="24"/>
        </w:rPr>
        <w:softHyphen/>
        <w:t>samos a la categoría de religiosos y otros 4 dicen no entrar ni en una ni en otra de las dos categorías. Nuestra situación canónica sigue siendo singular. Se necesita, por tanto, una declaración explícita de la autoridad competente. Las razones que alega el primero grupo se inspiran en las mismas fuentes: la na</w:t>
      </w:r>
      <w:r w:rsidRPr="00633B23">
        <w:rPr>
          <w:rFonts w:ascii="Times New Roman" w:hAnsi="Times New Roman" w:cs="Times New Roman"/>
          <w:sz w:val="24"/>
          <w:szCs w:val="24"/>
        </w:rPr>
        <w:softHyphen/>
        <w:t>turaleza del voto público en el nuevo Código; el estado canónico que nos han asigna</w:t>
      </w:r>
      <w:r w:rsidRPr="00633B23">
        <w:rPr>
          <w:rFonts w:ascii="Times New Roman" w:hAnsi="Times New Roman" w:cs="Times New Roman"/>
          <w:sz w:val="24"/>
          <w:szCs w:val="24"/>
        </w:rPr>
        <w:softHyphen/>
        <w:t>do los documentos pontificios; la voluntad manifiesta de S. Vicente; el sentimiento común de la CM. y la autoridad de los canonistas. Los que afirman que la CM. pasa a ser una religión canónica se basan en que los votos que se emiten en la CM. de alguna manera son públicos, según una interpre</w:t>
      </w:r>
      <w:r w:rsidRPr="00633B23">
        <w:rPr>
          <w:rFonts w:ascii="Times New Roman" w:hAnsi="Times New Roman" w:cs="Times New Roman"/>
          <w:sz w:val="24"/>
          <w:szCs w:val="24"/>
        </w:rPr>
        <w:softHyphen/>
        <w:t>tación correcta y actual de los documentos pontificios; el gobierno real de la CM. no es el del clero secular, sino más bien el de una Comunidad religiosa; esta interpreta</w:t>
      </w:r>
      <w:r w:rsidRPr="00633B23">
        <w:rPr>
          <w:rFonts w:ascii="Times New Roman" w:hAnsi="Times New Roman" w:cs="Times New Roman"/>
          <w:sz w:val="24"/>
          <w:szCs w:val="24"/>
        </w:rPr>
        <w:softHyphen/>
        <w:t>ción no va contra el parecer de S. Vicente. El tercer grupo alega como razones la dificultad de afirmar que somos una So</w:t>
      </w:r>
      <w:r w:rsidRPr="00633B23">
        <w:rPr>
          <w:rFonts w:ascii="Times New Roman" w:hAnsi="Times New Roman" w:cs="Times New Roman"/>
          <w:sz w:val="24"/>
          <w:szCs w:val="24"/>
        </w:rPr>
        <w:softHyphen/>
        <w:t xml:space="preserve">ciedad sin votos, cuando, en realidad, se hacen votos y la dificultad de considerarlos públicos; no es creíble que el nuevo </w:t>
      </w:r>
      <w:r w:rsidRPr="00633B23">
        <w:rPr>
          <w:rFonts w:ascii="Times New Roman" w:hAnsi="Times New Roman" w:cs="Times New Roman"/>
          <w:sz w:val="24"/>
          <w:szCs w:val="24"/>
        </w:rPr>
        <w:t xml:space="preserve">Código nos haya quitado la categoría que nos concedió Alejandro VII en el Breve «Ex </w:t>
      </w:r>
      <w:proofErr w:type="spellStart"/>
      <w:r w:rsidRPr="00633B23">
        <w:rPr>
          <w:rFonts w:ascii="Times New Roman" w:hAnsi="Times New Roman" w:cs="Times New Roman"/>
          <w:sz w:val="24"/>
          <w:szCs w:val="24"/>
        </w:rPr>
        <w:t>Commissa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Nobis</w:t>
      </w:r>
      <w:proofErr w:type="spellEnd"/>
      <w:r w:rsidRPr="00633B23">
        <w:rPr>
          <w:rFonts w:ascii="Times New Roman" w:hAnsi="Times New Roman" w:cs="Times New Roman"/>
          <w:sz w:val="24"/>
          <w:szCs w:val="24"/>
        </w:rPr>
        <w:t>». Somos una categoría fuera del Código. Cf. </w:t>
      </w:r>
      <w:r w:rsidRPr="00633B23">
        <w:rPr>
          <w:rFonts w:ascii="Times New Roman" w:hAnsi="Times New Roman" w:cs="Times New Roman"/>
          <w:i/>
          <w:iCs/>
          <w:sz w:val="24"/>
          <w:szCs w:val="24"/>
        </w:rPr>
        <w:t xml:space="preserve">La </w:t>
      </w:r>
      <w:proofErr w:type="spellStart"/>
      <w:r w:rsidRPr="00633B23">
        <w:rPr>
          <w:rFonts w:ascii="Times New Roman" w:hAnsi="Times New Roman" w:cs="Times New Roman"/>
          <w:i/>
          <w:iCs/>
          <w:sz w:val="24"/>
          <w:szCs w:val="24"/>
        </w:rPr>
        <w:t>situation</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canonique</w:t>
      </w:r>
      <w:proofErr w:type="spellEnd"/>
      <w:r w:rsidRPr="00633B23">
        <w:rPr>
          <w:rFonts w:ascii="Times New Roman" w:hAnsi="Times New Roman" w:cs="Times New Roman"/>
          <w:i/>
          <w:iCs/>
          <w:sz w:val="24"/>
          <w:szCs w:val="24"/>
        </w:rPr>
        <w:t>…. p. 53-401 </w:t>
      </w:r>
      <w:r w:rsidRPr="00633B23">
        <w:rPr>
          <w:rFonts w:ascii="Times New Roman" w:hAnsi="Times New Roman" w:cs="Times New Roman"/>
          <w:sz w:val="24"/>
          <w:szCs w:val="24"/>
        </w:rPr>
        <w:t>en Archivo de la Curia gene</w:t>
      </w:r>
      <w:r w:rsidRPr="00633B23">
        <w:rPr>
          <w:rFonts w:ascii="Times New Roman" w:hAnsi="Times New Roman" w:cs="Times New Roman"/>
          <w:sz w:val="24"/>
          <w:szCs w:val="24"/>
        </w:rPr>
        <w:softHyphen/>
        <w:t>ral, Roma. Sobre la posibilidad de hacer los votos perpetuos inmediatamente después de los dos años de Seminario Interno, hay mayor diversidad. Casi todos coinciden en que es la Asamblea general la que debe resolver esta cuestión. Sobre la cláusula «congrua referendo» se dan explicaciones diversas, propias de una expresión jurídica que intenta la equidad en las interpretaciones y que, por tan</w:t>
      </w:r>
      <w:r w:rsidRPr="00633B23">
        <w:rPr>
          <w:rFonts w:ascii="Times New Roman" w:hAnsi="Times New Roman" w:cs="Times New Roman"/>
          <w:sz w:val="24"/>
          <w:szCs w:val="24"/>
        </w:rPr>
        <w:softHyphen/>
        <w:t>to, es muy difícil establecer con precisión su significado. En cuanto a las modificaciones que se deben introducir, el elenco es suficientemente amplio como para que se dedique a esta labor toda una Asamblea general. </w:t>
      </w:r>
      <w:r w:rsidRPr="00633B23">
        <w:rPr>
          <w:rFonts w:ascii="Times New Roman" w:hAnsi="Times New Roman" w:cs="Times New Roman"/>
          <w:i/>
          <w:iCs/>
          <w:sz w:val="24"/>
          <w:szCs w:val="24"/>
        </w:rPr>
        <w:t xml:space="preserve">Cf. La </w:t>
      </w:r>
      <w:proofErr w:type="spellStart"/>
      <w:r w:rsidRPr="00633B23">
        <w:rPr>
          <w:rFonts w:ascii="Times New Roman" w:hAnsi="Times New Roman" w:cs="Times New Roman"/>
          <w:i/>
          <w:iCs/>
          <w:sz w:val="24"/>
          <w:szCs w:val="24"/>
        </w:rPr>
        <w:t>situation</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canonique</w:t>
      </w:r>
      <w:proofErr w:type="spellEnd"/>
      <w:r w:rsidRPr="00633B23">
        <w:rPr>
          <w:rFonts w:ascii="Times New Roman" w:hAnsi="Times New Roman" w:cs="Times New Roman"/>
          <w:i/>
          <w:iCs/>
          <w:sz w:val="24"/>
          <w:szCs w:val="24"/>
        </w:rPr>
        <w:t>… passim </w:t>
      </w:r>
      <w:r w:rsidRPr="00633B23">
        <w:rPr>
          <w:rFonts w:ascii="Times New Roman" w:hAnsi="Times New Roman" w:cs="Times New Roman"/>
          <w:sz w:val="24"/>
          <w:szCs w:val="24"/>
        </w:rPr>
        <w:t xml:space="preserve">en el Archivo de la Curia general, Roma. Cf. </w:t>
      </w:r>
      <w:proofErr w:type="gramStart"/>
      <w:r w:rsidRPr="00633B23">
        <w:rPr>
          <w:rFonts w:ascii="Times New Roman" w:hAnsi="Times New Roman" w:cs="Times New Roman"/>
          <w:sz w:val="24"/>
          <w:szCs w:val="24"/>
        </w:rPr>
        <w:t>P.VERDIER</w:t>
      </w:r>
      <w:proofErr w:type="gramEnd"/>
      <w:r w:rsidRPr="00633B23">
        <w:rPr>
          <w:rFonts w:ascii="Times New Roman" w:hAnsi="Times New Roman" w:cs="Times New Roman"/>
          <w:sz w:val="24"/>
          <w:szCs w:val="24"/>
        </w:rPr>
        <w:t>, F: </w:t>
      </w:r>
      <w:r w:rsidRPr="00633B23">
        <w:rPr>
          <w:rFonts w:ascii="Times New Roman" w:hAnsi="Times New Roman" w:cs="Times New Roman"/>
          <w:i/>
          <w:iCs/>
          <w:sz w:val="24"/>
          <w:szCs w:val="24"/>
        </w:rPr>
        <w:t xml:space="preserve">Carta circular del 1.1.1919. </w:t>
      </w:r>
      <w:r w:rsidRPr="00633B23">
        <w:rPr>
          <w:rFonts w:ascii="Times New Roman" w:hAnsi="Times New Roman" w:cs="Times New Roman"/>
          <w:sz w:val="24"/>
          <w:szCs w:val="24"/>
        </w:rPr>
        <w:t xml:space="preserve">Cf. </w:t>
      </w:r>
      <w:proofErr w:type="gramStart"/>
      <w:r w:rsidRPr="00633B23">
        <w:rPr>
          <w:rFonts w:ascii="Times New Roman" w:hAnsi="Times New Roman" w:cs="Times New Roman"/>
          <w:sz w:val="24"/>
          <w:szCs w:val="24"/>
        </w:rPr>
        <w:t>P.VERDIER</w:t>
      </w:r>
      <w:proofErr w:type="gramEnd"/>
      <w:r w:rsidRPr="00633B23">
        <w:rPr>
          <w:rFonts w:ascii="Times New Roman" w:hAnsi="Times New Roman" w:cs="Times New Roman"/>
          <w:sz w:val="24"/>
          <w:szCs w:val="24"/>
        </w:rPr>
        <w:t>, F: </w:t>
      </w:r>
      <w:r w:rsidRPr="00633B23">
        <w:rPr>
          <w:rFonts w:ascii="Times New Roman" w:hAnsi="Times New Roman" w:cs="Times New Roman"/>
          <w:i/>
          <w:iCs/>
          <w:sz w:val="24"/>
          <w:szCs w:val="24"/>
        </w:rPr>
        <w:t xml:space="preserve">Circular del 24.4.1918 y del 1.1.1919. </w:t>
      </w:r>
      <w:r w:rsidRPr="00633B23">
        <w:rPr>
          <w:rFonts w:ascii="Times New Roman" w:hAnsi="Times New Roman" w:cs="Times New Roman"/>
          <w:sz w:val="24"/>
          <w:szCs w:val="24"/>
        </w:rPr>
        <w:t>Cf. P. VERDIER, F: </w:t>
      </w:r>
      <w:r w:rsidRPr="00633B23">
        <w:rPr>
          <w:rFonts w:ascii="Times New Roman" w:hAnsi="Times New Roman" w:cs="Times New Roman"/>
          <w:i/>
          <w:iCs/>
          <w:sz w:val="24"/>
          <w:szCs w:val="24"/>
        </w:rPr>
        <w:t xml:space="preserve">Circular del 2.4.1919. </w:t>
      </w:r>
      <w:r w:rsidRPr="00633B23">
        <w:rPr>
          <w:rFonts w:ascii="Times New Roman" w:hAnsi="Times New Roman" w:cs="Times New Roman"/>
          <w:sz w:val="24"/>
          <w:szCs w:val="24"/>
        </w:rPr>
        <w:t>Cf. </w:t>
      </w:r>
      <w:r w:rsidRPr="00633B23">
        <w:rPr>
          <w:rFonts w:ascii="Times New Roman" w:hAnsi="Times New Roman" w:cs="Times New Roman"/>
          <w:i/>
          <w:iCs/>
          <w:sz w:val="24"/>
          <w:szCs w:val="24"/>
        </w:rPr>
        <w:t xml:space="preserve">Acta </w:t>
      </w:r>
      <w:proofErr w:type="spellStart"/>
      <w:r w:rsidRPr="00633B23">
        <w:rPr>
          <w:rFonts w:ascii="Times New Roman" w:hAnsi="Times New Roman" w:cs="Times New Roman"/>
          <w:i/>
          <w:iCs/>
          <w:sz w:val="24"/>
          <w:szCs w:val="24"/>
        </w:rPr>
        <w:t>Conventus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generalis</w:t>
      </w:r>
      <w:proofErr w:type="spellEnd"/>
      <w:r w:rsidRPr="00633B23">
        <w:rPr>
          <w:rFonts w:ascii="Times New Roman" w:hAnsi="Times New Roman" w:cs="Times New Roman"/>
          <w:i/>
          <w:iCs/>
          <w:sz w:val="24"/>
          <w:szCs w:val="24"/>
        </w:rPr>
        <w:t>, 1919 </w:t>
      </w:r>
      <w:r w:rsidRPr="00633B23">
        <w:rPr>
          <w:rFonts w:ascii="Times New Roman" w:hAnsi="Times New Roman" w:cs="Times New Roman"/>
          <w:sz w:val="24"/>
          <w:szCs w:val="24"/>
        </w:rPr>
        <w:t>en Archivo de la Curia general, Roma: P. VERDIER: </w:t>
      </w:r>
      <w:r w:rsidRPr="00633B23">
        <w:rPr>
          <w:rFonts w:ascii="Times New Roman" w:hAnsi="Times New Roman" w:cs="Times New Roman"/>
          <w:i/>
          <w:iCs/>
          <w:sz w:val="24"/>
          <w:szCs w:val="24"/>
        </w:rPr>
        <w:t xml:space="preserve">Circular del 27 11.1919; Decreta C. </w:t>
      </w:r>
      <w:proofErr w:type="gramStart"/>
      <w:r w:rsidRPr="00633B23">
        <w:rPr>
          <w:rFonts w:ascii="Times New Roman" w:hAnsi="Times New Roman" w:cs="Times New Roman"/>
          <w:i/>
          <w:iCs/>
          <w:sz w:val="24"/>
          <w:szCs w:val="24"/>
        </w:rPr>
        <w:t>G. :</w:t>
      </w:r>
      <w:proofErr w:type="gramEnd"/>
      <w:r w:rsidRPr="00633B23">
        <w:rPr>
          <w:rFonts w:ascii="Times New Roman" w:hAnsi="Times New Roman" w:cs="Times New Roman"/>
          <w:i/>
          <w:iCs/>
          <w:sz w:val="24"/>
          <w:szCs w:val="24"/>
        </w:rPr>
        <w:t> </w:t>
      </w:r>
      <w:r w:rsidRPr="00633B23">
        <w:rPr>
          <w:rFonts w:ascii="Times New Roman" w:hAnsi="Times New Roman" w:cs="Times New Roman"/>
          <w:sz w:val="24"/>
          <w:szCs w:val="24"/>
        </w:rPr>
        <w:t>531 (572), 535 (567), 536 (573), 538 (566), 541 (565), 544 (560), 545 (561), 546 (563), 552 (570), 554 (639), 565 (579),</w:t>
      </w:r>
      <w:r w:rsidRPr="00633B23">
        <w:rPr>
          <w:rFonts w:ascii="Times New Roman" w:hAnsi="Times New Roman" w:cs="Times New Roman"/>
          <w:sz w:val="24"/>
          <w:szCs w:val="24"/>
          <w:vertAlign w:val="subscript"/>
        </w:rPr>
        <w:t>,</w:t>
      </w:r>
      <w:r w:rsidRPr="00633B23">
        <w:rPr>
          <w:rFonts w:ascii="Times New Roman" w:hAnsi="Times New Roman" w:cs="Times New Roman"/>
          <w:sz w:val="24"/>
          <w:szCs w:val="24"/>
        </w:rPr>
        <w:t xml:space="preserve"> 599 (564), 605 (575), 606 (576), 637 (577), 638 (578). Cf. Acta </w:t>
      </w:r>
      <w:proofErr w:type="spellStart"/>
      <w:r w:rsidRPr="00633B23">
        <w:rPr>
          <w:rFonts w:ascii="Times New Roman" w:hAnsi="Times New Roman" w:cs="Times New Roman"/>
          <w:sz w:val="24"/>
          <w:szCs w:val="24"/>
        </w:rPr>
        <w:t>Conventus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sexennalis</w:t>
      </w:r>
      <w:proofErr w:type="spellEnd"/>
      <w:r w:rsidRPr="00633B23">
        <w:rPr>
          <w:rFonts w:ascii="Times New Roman" w:hAnsi="Times New Roman" w:cs="Times New Roman"/>
          <w:sz w:val="24"/>
          <w:szCs w:val="24"/>
        </w:rPr>
        <w:t xml:space="preserve"> 1926 en el Archivo de la Curia general en Ro</w:t>
      </w:r>
      <w:r w:rsidRPr="00633B23">
        <w:rPr>
          <w:rFonts w:ascii="Times New Roman" w:hAnsi="Times New Roman" w:cs="Times New Roman"/>
          <w:sz w:val="24"/>
          <w:szCs w:val="24"/>
        </w:rPr>
        <w:softHyphen/>
        <w:t>ma. Cf. P. VERDIER, F: Circular del 1.1.1926. Cf. AAS (1921) 538; cf. nota 3. Cf. VERDIER, F: Circular del 1.1.1926 y del 2.1.1926. Cf. VERDIER, F: </w:t>
      </w:r>
      <w:r w:rsidRPr="00633B23">
        <w:rPr>
          <w:rFonts w:ascii="Times New Roman" w:hAnsi="Times New Roman" w:cs="Times New Roman"/>
          <w:i/>
          <w:iCs/>
          <w:sz w:val="24"/>
          <w:szCs w:val="24"/>
        </w:rPr>
        <w:t xml:space="preserve">Circular del 1.1.1928 y 19. 7.,1930. </w:t>
      </w:r>
      <w:r w:rsidRPr="00633B23">
        <w:rPr>
          <w:rFonts w:ascii="Times New Roman" w:hAnsi="Times New Roman" w:cs="Times New Roman"/>
          <w:sz w:val="24"/>
          <w:szCs w:val="24"/>
        </w:rPr>
        <w:t>Cf. VERDIER, F: </w:t>
      </w:r>
      <w:r w:rsidRPr="00633B23">
        <w:rPr>
          <w:rFonts w:ascii="Times New Roman" w:hAnsi="Times New Roman" w:cs="Times New Roman"/>
          <w:i/>
          <w:iCs/>
          <w:sz w:val="24"/>
          <w:szCs w:val="24"/>
        </w:rPr>
        <w:t>Circulares del 1.1.1931, 21.1.1931 y 27.11.1931. </w:t>
      </w:r>
      <w:r w:rsidRPr="00633B23">
        <w:rPr>
          <w:rFonts w:ascii="Times New Roman" w:hAnsi="Times New Roman" w:cs="Times New Roman"/>
          <w:sz w:val="24"/>
          <w:szCs w:val="24"/>
        </w:rPr>
        <w:t>con fecha del 27.11.1931 se dan dos Circulares en las que se propone el Proyecto de los Directo</w:t>
      </w:r>
      <w:r w:rsidRPr="00633B23">
        <w:rPr>
          <w:rFonts w:ascii="Times New Roman" w:hAnsi="Times New Roman" w:cs="Times New Roman"/>
          <w:sz w:val="24"/>
          <w:szCs w:val="24"/>
        </w:rPr>
        <w:softHyphen/>
        <w:t>rios para los Seminarios mayores y menores. También se propone organizar las Pro</w:t>
      </w:r>
      <w:r w:rsidRPr="00633B23">
        <w:rPr>
          <w:rFonts w:ascii="Times New Roman" w:hAnsi="Times New Roman" w:cs="Times New Roman"/>
          <w:sz w:val="24"/>
          <w:szCs w:val="24"/>
        </w:rPr>
        <w:softHyphen/>
        <w:t>vincias y aclarar la autoridad de los Visitadores. En la </w:t>
      </w:r>
      <w:r w:rsidRPr="00633B23">
        <w:rPr>
          <w:rFonts w:ascii="Times New Roman" w:hAnsi="Times New Roman" w:cs="Times New Roman"/>
          <w:i/>
          <w:iCs/>
          <w:sz w:val="24"/>
          <w:szCs w:val="24"/>
        </w:rPr>
        <w:t>Circular del 1.1.1932 </w:t>
      </w:r>
      <w:r w:rsidRPr="00633B23">
        <w:rPr>
          <w:rFonts w:ascii="Times New Roman" w:hAnsi="Times New Roman" w:cs="Times New Roman"/>
          <w:sz w:val="24"/>
          <w:szCs w:val="24"/>
        </w:rPr>
        <w:t>comunica que todavía no se ha recibido de Roma respuesta alguna sobre los Privilegios. Esto no quiere decir que no se puedan seguir usando. En realidad, Roma no contestará hasta el 30.12.1937 con una disposición de la Comisión para Interpretar el Código. Cf. </w:t>
      </w:r>
      <w:r w:rsidRPr="00633B23">
        <w:rPr>
          <w:rFonts w:ascii="Times New Roman" w:hAnsi="Times New Roman" w:cs="Times New Roman"/>
          <w:i/>
          <w:iCs/>
          <w:sz w:val="24"/>
          <w:szCs w:val="24"/>
        </w:rPr>
        <w:t xml:space="preserve">CIC </w:t>
      </w:r>
      <w:proofErr w:type="spellStart"/>
      <w:r w:rsidRPr="00633B23">
        <w:rPr>
          <w:rFonts w:ascii="Times New Roman" w:hAnsi="Times New Roman" w:cs="Times New Roman"/>
          <w:i/>
          <w:iCs/>
          <w:sz w:val="24"/>
          <w:szCs w:val="24"/>
        </w:rPr>
        <w:t>Interpretationes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authenticae</w:t>
      </w:r>
      <w:proofErr w:type="spellEnd"/>
      <w:r w:rsidRPr="00633B23">
        <w:rPr>
          <w:rFonts w:ascii="Times New Roman" w:hAnsi="Times New Roman" w:cs="Times New Roman"/>
          <w:i/>
          <w:iCs/>
          <w:sz w:val="24"/>
          <w:szCs w:val="24"/>
        </w:rPr>
        <w:t>, </w:t>
      </w:r>
      <w:proofErr w:type="spellStart"/>
      <w:r w:rsidRPr="00633B23">
        <w:rPr>
          <w:rFonts w:ascii="Times New Roman" w:hAnsi="Times New Roman" w:cs="Times New Roman"/>
          <w:sz w:val="24"/>
          <w:szCs w:val="24"/>
        </w:rPr>
        <w:t>Typis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Polyglottis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Vaticanis</w:t>
      </w:r>
      <w:proofErr w:type="spellEnd"/>
      <w:r w:rsidRPr="00633B23">
        <w:rPr>
          <w:rFonts w:ascii="Times New Roman" w:hAnsi="Times New Roman" w:cs="Times New Roman"/>
          <w:sz w:val="24"/>
          <w:szCs w:val="24"/>
        </w:rPr>
        <w:t xml:space="preserve">. vol. I. p. 23. Cf. </w:t>
      </w:r>
      <w:proofErr w:type="spellStart"/>
      <w:r w:rsidRPr="00633B23">
        <w:rPr>
          <w:rFonts w:ascii="Times New Roman" w:hAnsi="Times New Roman" w:cs="Times New Roman"/>
          <w:sz w:val="24"/>
          <w:szCs w:val="24"/>
        </w:rPr>
        <w:t>Situation</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canonique</w:t>
      </w:r>
      <w:proofErr w:type="spellEnd"/>
      <w:r w:rsidRPr="00633B23">
        <w:rPr>
          <w:rFonts w:ascii="Times New Roman" w:hAnsi="Times New Roman" w:cs="Times New Roman"/>
          <w:sz w:val="24"/>
          <w:szCs w:val="24"/>
        </w:rPr>
        <w:t xml:space="preserve">… p. 64; nota 4, supra; DE GRAFF, E: De </w:t>
      </w:r>
      <w:proofErr w:type="spellStart"/>
      <w:r w:rsidRPr="00633B23">
        <w:rPr>
          <w:rFonts w:ascii="Times New Roman" w:hAnsi="Times New Roman" w:cs="Times New Roman"/>
          <w:sz w:val="24"/>
          <w:szCs w:val="24"/>
        </w:rPr>
        <w:t>vous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quae</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emittuntur</w:t>
      </w:r>
      <w:proofErr w:type="spellEnd"/>
      <w:r w:rsidRPr="00633B23">
        <w:rPr>
          <w:rFonts w:ascii="Times New Roman" w:hAnsi="Times New Roman" w:cs="Times New Roman"/>
          <w:sz w:val="24"/>
          <w:szCs w:val="24"/>
        </w:rPr>
        <w:t xml:space="preserve"> in </w:t>
      </w:r>
      <w:proofErr w:type="spellStart"/>
      <w:r w:rsidRPr="00633B23">
        <w:rPr>
          <w:rFonts w:ascii="Times New Roman" w:hAnsi="Times New Roman" w:cs="Times New Roman"/>
          <w:sz w:val="24"/>
          <w:szCs w:val="24"/>
        </w:rPr>
        <w:t>Congregatione</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Missionis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Nijmegen</w:t>
      </w:r>
      <w:proofErr w:type="spellEnd"/>
      <w:r w:rsidRPr="00633B23">
        <w:rPr>
          <w:rFonts w:ascii="Times New Roman" w:hAnsi="Times New Roman" w:cs="Times New Roman"/>
          <w:sz w:val="24"/>
          <w:szCs w:val="24"/>
        </w:rPr>
        <w:t xml:space="preserve">, 1955, pp. 40-43. Cf. VERDIER, F: Circular del 1.1.1919. Cf. </w:t>
      </w:r>
      <w:proofErr w:type="spellStart"/>
      <w:r w:rsidRPr="00633B23">
        <w:rPr>
          <w:rFonts w:ascii="Times New Roman" w:hAnsi="Times New Roman" w:cs="Times New Roman"/>
          <w:sz w:val="24"/>
          <w:szCs w:val="24"/>
        </w:rPr>
        <w:t>Enchiridion</w:t>
      </w:r>
      <w:proofErr w:type="spellEnd"/>
      <w:r w:rsidRPr="00633B23">
        <w:rPr>
          <w:rFonts w:ascii="Times New Roman" w:hAnsi="Times New Roman" w:cs="Times New Roman"/>
          <w:sz w:val="24"/>
          <w:szCs w:val="24"/>
        </w:rPr>
        <w:t xml:space="preserve"> de </w:t>
      </w:r>
      <w:proofErr w:type="spellStart"/>
      <w:r w:rsidRPr="00633B23">
        <w:rPr>
          <w:rFonts w:ascii="Times New Roman" w:hAnsi="Times New Roman" w:cs="Times New Roman"/>
          <w:sz w:val="24"/>
          <w:szCs w:val="24"/>
        </w:rPr>
        <w:t>Statibus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lastRenderedPageBreak/>
        <w:t>perfectionis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Officium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libri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catholici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Romae</w:t>
      </w:r>
      <w:proofErr w:type="spellEnd"/>
      <w:r w:rsidRPr="00633B23">
        <w:rPr>
          <w:rFonts w:ascii="Times New Roman" w:hAnsi="Times New Roman" w:cs="Times New Roman"/>
          <w:sz w:val="24"/>
          <w:szCs w:val="24"/>
        </w:rPr>
        <w:t>, 1949, I, pp. 318, 326, 377; P. VERDIER, F: Circular del 1.1.1919. Cf. Acta Cono. gen 1919, p. 453; P. VERDIER, F: Circular del 27.11.1919; DOG. 643 (562). Cf. </w:t>
      </w:r>
      <w:proofErr w:type="spellStart"/>
      <w:r w:rsidRPr="00633B23">
        <w:rPr>
          <w:rFonts w:ascii="Times New Roman" w:hAnsi="Times New Roman" w:cs="Times New Roman"/>
          <w:i/>
          <w:iCs/>
          <w:sz w:val="24"/>
          <w:szCs w:val="24"/>
        </w:rPr>
        <w:t>Repertoire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canonique</w:t>
      </w:r>
      <w:proofErr w:type="spellEnd"/>
      <w:r w:rsidRPr="00633B23">
        <w:rPr>
          <w:rFonts w:ascii="Times New Roman" w:hAnsi="Times New Roman" w:cs="Times New Roman"/>
          <w:i/>
          <w:iCs/>
          <w:sz w:val="24"/>
          <w:szCs w:val="24"/>
        </w:rPr>
        <w:t>, pp. 99 </w:t>
      </w:r>
      <w:r w:rsidRPr="00633B23">
        <w:rPr>
          <w:rFonts w:ascii="Times New Roman" w:hAnsi="Times New Roman" w:cs="Times New Roman"/>
          <w:sz w:val="24"/>
          <w:szCs w:val="24"/>
        </w:rPr>
        <w:t xml:space="preserve">en </w:t>
      </w:r>
      <w:proofErr w:type="spellStart"/>
      <w:r w:rsidRPr="00633B23">
        <w:rPr>
          <w:rFonts w:ascii="Times New Roman" w:hAnsi="Times New Roman" w:cs="Times New Roman"/>
          <w:sz w:val="24"/>
          <w:szCs w:val="24"/>
        </w:rPr>
        <w:t>Arch</w:t>
      </w:r>
      <w:proofErr w:type="spellEnd"/>
      <w:r w:rsidRPr="00633B23">
        <w:rPr>
          <w:rFonts w:ascii="Times New Roman" w:hAnsi="Times New Roman" w:cs="Times New Roman"/>
          <w:sz w:val="24"/>
          <w:szCs w:val="24"/>
        </w:rPr>
        <w:t>. Curia gen. Roma: </w:t>
      </w:r>
      <w:r w:rsidRPr="00633B23">
        <w:rPr>
          <w:rFonts w:ascii="Times New Roman" w:hAnsi="Times New Roman" w:cs="Times New Roman"/>
          <w:i/>
          <w:iCs/>
          <w:sz w:val="24"/>
          <w:szCs w:val="24"/>
        </w:rPr>
        <w:t>Acta Cono. sexenna</w:t>
      </w:r>
      <w:r w:rsidRPr="00633B23">
        <w:rPr>
          <w:rFonts w:ascii="Times New Roman" w:hAnsi="Times New Roman" w:cs="Times New Roman"/>
          <w:i/>
          <w:iCs/>
          <w:sz w:val="24"/>
          <w:szCs w:val="24"/>
        </w:rPr>
        <w:softHyphen/>
        <w:t>1 s </w:t>
      </w:r>
      <w:r w:rsidRPr="00633B23">
        <w:rPr>
          <w:rFonts w:ascii="Times New Roman" w:hAnsi="Times New Roman" w:cs="Times New Roman"/>
          <w:sz w:val="24"/>
          <w:szCs w:val="24"/>
        </w:rPr>
        <w:t xml:space="preserve">1926 en </w:t>
      </w:r>
      <w:proofErr w:type="spellStart"/>
      <w:r w:rsidRPr="00633B23">
        <w:rPr>
          <w:rFonts w:ascii="Times New Roman" w:hAnsi="Times New Roman" w:cs="Times New Roman"/>
          <w:sz w:val="24"/>
          <w:szCs w:val="24"/>
        </w:rPr>
        <w:t>Arch</w:t>
      </w:r>
      <w:proofErr w:type="spellEnd"/>
      <w:r w:rsidRPr="00633B23">
        <w:rPr>
          <w:rFonts w:ascii="Times New Roman" w:hAnsi="Times New Roman" w:cs="Times New Roman"/>
          <w:sz w:val="24"/>
          <w:szCs w:val="24"/>
        </w:rPr>
        <w:t>. Curia gen. Roma. Cf. </w:t>
      </w:r>
      <w:r w:rsidRPr="00633B23">
        <w:rPr>
          <w:rFonts w:ascii="Times New Roman" w:hAnsi="Times New Roman" w:cs="Times New Roman"/>
          <w:i/>
          <w:iCs/>
          <w:sz w:val="24"/>
          <w:szCs w:val="24"/>
        </w:rPr>
        <w:t xml:space="preserve">Acta </w:t>
      </w:r>
      <w:proofErr w:type="spellStart"/>
      <w:r w:rsidRPr="00633B23">
        <w:rPr>
          <w:rFonts w:ascii="Times New Roman" w:hAnsi="Times New Roman" w:cs="Times New Roman"/>
          <w:i/>
          <w:iCs/>
          <w:sz w:val="24"/>
          <w:szCs w:val="24"/>
        </w:rPr>
        <w:t>Cone</w:t>
      </w:r>
      <w:proofErr w:type="spellEnd"/>
      <w:r w:rsidRPr="00633B23">
        <w:rPr>
          <w:rFonts w:ascii="Times New Roman" w:hAnsi="Times New Roman" w:cs="Times New Roman"/>
          <w:i/>
          <w:iCs/>
          <w:sz w:val="24"/>
          <w:szCs w:val="24"/>
        </w:rPr>
        <w:t xml:space="preserve">. gen. </w:t>
      </w:r>
      <w:proofErr w:type="gramStart"/>
      <w:r w:rsidRPr="00633B23">
        <w:rPr>
          <w:rFonts w:ascii="Times New Roman" w:hAnsi="Times New Roman" w:cs="Times New Roman"/>
          <w:i/>
          <w:iCs/>
          <w:sz w:val="24"/>
          <w:szCs w:val="24"/>
        </w:rPr>
        <w:t>1931 ,</w:t>
      </w:r>
      <w:proofErr w:type="gramEnd"/>
      <w:r w:rsidRPr="00633B23">
        <w:rPr>
          <w:rFonts w:ascii="Times New Roman" w:hAnsi="Times New Roman" w:cs="Times New Roman"/>
          <w:i/>
          <w:iCs/>
          <w:sz w:val="24"/>
          <w:szCs w:val="24"/>
        </w:rPr>
        <w:t> </w:t>
      </w:r>
      <w:r w:rsidRPr="00633B23">
        <w:rPr>
          <w:rFonts w:ascii="Times New Roman" w:hAnsi="Times New Roman" w:cs="Times New Roman"/>
          <w:sz w:val="24"/>
          <w:szCs w:val="24"/>
        </w:rPr>
        <w:t>p. 450; </w:t>
      </w:r>
      <w:r w:rsidRPr="00633B23">
        <w:rPr>
          <w:rFonts w:ascii="Times New Roman" w:hAnsi="Times New Roman" w:cs="Times New Roman"/>
          <w:i/>
          <w:iCs/>
          <w:sz w:val="24"/>
          <w:szCs w:val="24"/>
        </w:rPr>
        <w:t>DOG, </w:t>
      </w:r>
      <w:r w:rsidRPr="00633B23">
        <w:rPr>
          <w:rFonts w:ascii="Times New Roman" w:hAnsi="Times New Roman" w:cs="Times New Roman"/>
          <w:sz w:val="24"/>
          <w:szCs w:val="24"/>
        </w:rPr>
        <w:t>643 (562); DE GRAFF, E: </w:t>
      </w:r>
      <w:r w:rsidRPr="00633B23">
        <w:rPr>
          <w:rFonts w:ascii="Times New Roman" w:hAnsi="Times New Roman" w:cs="Times New Roman"/>
          <w:i/>
          <w:iCs/>
          <w:sz w:val="24"/>
          <w:szCs w:val="24"/>
        </w:rPr>
        <w:t>o. c. </w:t>
      </w:r>
      <w:r w:rsidRPr="00633B23">
        <w:rPr>
          <w:rFonts w:ascii="Times New Roman" w:hAnsi="Times New Roman" w:cs="Times New Roman"/>
          <w:sz w:val="24"/>
          <w:szCs w:val="24"/>
        </w:rPr>
        <w:t>p. 41. «</w:t>
      </w:r>
      <w:proofErr w:type="gramStart"/>
      <w:r w:rsidRPr="00633B23">
        <w:rPr>
          <w:rFonts w:ascii="Times New Roman" w:hAnsi="Times New Roman" w:cs="Times New Roman"/>
          <w:sz w:val="24"/>
          <w:szCs w:val="24"/>
        </w:rPr>
        <w:t>Ex Secretaria</w:t>
      </w:r>
      <w:proofErr w:type="gramEnd"/>
      <w:r w:rsidRPr="00633B23">
        <w:rPr>
          <w:rFonts w:ascii="Times New Roman" w:hAnsi="Times New Roman" w:cs="Times New Roman"/>
          <w:sz w:val="24"/>
          <w:szCs w:val="24"/>
        </w:rPr>
        <w:t xml:space="preserve"> S.C. de </w:t>
      </w:r>
      <w:proofErr w:type="spellStart"/>
      <w:r w:rsidRPr="00633B23">
        <w:rPr>
          <w:rFonts w:ascii="Times New Roman" w:hAnsi="Times New Roman" w:cs="Times New Roman"/>
          <w:sz w:val="24"/>
          <w:szCs w:val="24"/>
        </w:rPr>
        <w:t>Religiosis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Romae</w:t>
      </w:r>
      <w:proofErr w:type="spellEnd"/>
      <w:r w:rsidRPr="00633B23">
        <w:rPr>
          <w:rFonts w:ascii="Times New Roman" w:hAnsi="Times New Roman" w:cs="Times New Roman"/>
          <w:sz w:val="24"/>
          <w:szCs w:val="24"/>
        </w:rPr>
        <w:t xml:space="preserve">, die 13 </w:t>
      </w:r>
      <w:proofErr w:type="spellStart"/>
      <w:r w:rsidRPr="00633B23">
        <w:rPr>
          <w:rFonts w:ascii="Times New Roman" w:hAnsi="Times New Roman" w:cs="Times New Roman"/>
          <w:sz w:val="24"/>
          <w:szCs w:val="24"/>
        </w:rPr>
        <w:t>maii</w:t>
      </w:r>
      <w:proofErr w:type="spellEnd"/>
      <w:r w:rsidRPr="00633B23">
        <w:rPr>
          <w:rFonts w:ascii="Times New Roman" w:hAnsi="Times New Roman" w:cs="Times New Roman"/>
          <w:sz w:val="24"/>
          <w:szCs w:val="24"/>
        </w:rPr>
        <w:t xml:space="preserve"> 1946. Vota </w:t>
      </w:r>
      <w:proofErr w:type="spellStart"/>
      <w:r w:rsidRPr="00633B23">
        <w:rPr>
          <w:rFonts w:ascii="Times New Roman" w:hAnsi="Times New Roman" w:cs="Times New Roman"/>
          <w:sz w:val="24"/>
          <w:szCs w:val="24"/>
        </w:rPr>
        <w:t>Congregationis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Missionis</w:t>
      </w:r>
      <w:proofErr w:type="spellEnd"/>
      <w:r w:rsidRPr="00633B23">
        <w:rPr>
          <w:rFonts w:ascii="Times New Roman" w:hAnsi="Times New Roman" w:cs="Times New Roman"/>
          <w:sz w:val="24"/>
          <w:szCs w:val="24"/>
        </w:rPr>
        <w:t xml:space="preserve"> non sunt publica sed </w:t>
      </w:r>
      <w:proofErr w:type="spellStart"/>
      <w:r w:rsidRPr="00633B23">
        <w:rPr>
          <w:rFonts w:ascii="Times New Roman" w:hAnsi="Times New Roman" w:cs="Times New Roman"/>
          <w:sz w:val="24"/>
          <w:szCs w:val="24"/>
        </w:rPr>
        <w:t>privata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Ipsa</w:t>
      </w:r>
      <w:proofErr w:type="spellEnd"/>
      <w:r w:rsidRPr="00633B23">
        <w:rPr>
          <w:rFonts w:ascii="Times New Roman" w:hAnsi="Times New Roman" w:cs="Times New Roman"/>
          <w:sz w:val="24"/>
          <w:szCs w:val="24"/>
        </w:rPr>
        <w:t xml:space="preserve"> non </w:t>
      </w:r>
      <w:proofErr w:type="spellStart"/>
      <w:r w:rsidRPr="00633B23">
        <w:rPr>
          <w:rFonts w:ascii="Times New Roman" w:hAnsi="Times New Roman" w:cs="Times New Roman"/>
          <w:sz w:val="24"/>
          <w:szCs w:val="24"/>
        </w:rPr>
        <w:t>necessario</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normis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w:t>
      </w:r>
      <w:r w:rsidRPr="00633B23">
        <w:rPr>
          <w:rFonts w:ascii="Times New Roman" w:hAnsi="Times New Roman" w:cs="Times New Roman"/>
          <w:sz w:val="24"/>
          <w:szCs w:val="24"/>
        </w:rPr>
        <w:softHyphen/>
        <w:t>dicis</w:t>
      </w:r>
      <w:proofErr w:type="spellEnd"/>
      <w:r w:rsidRPr="00633B23">
        <w:rPr>
          <w:rFonts w:ascii="Times New Roman" w:hAnsi="Times New Roman" w:cs="Times New Roman"/>
          <w:sz w:val="24"/>
          <w:szCs w:val="24"/>
        </w:rPr>
        <w:t xml:space="preserve"> pro </w:t>
      </w:r>
      <w:proofErr w:type="spellStart"/>
      <w:r w:rsidRPr="00633B23">
        <w:rPr>
          <w:rFonts w:ascii="Times New Roman" w:hAnsi="Times New Roman" w:cs="Times New Roman"/>
          <w:sz w:val="24"/>
          <w:szCs w:val="24"/>
        </w:rPr>
        <w:t>publicis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datis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reguntur</w:t>
      </w:r>
      <w:proofErr w:type="spellEnd"/>
      <w:r w:rsidRPr="00633B23">
        <w:rPr>
          <w:rFonts w:ascii="Times New Roman" w:hAnsi="Times New Roman" w:cs="Times New Roman"/>
          <w:sz w:val="24"/>
          <w:szCs w:val="24"/>
        </w:rPr>
        <w:t xml:space="preserve"> sed ex </w:t>
      </w:r>
      <w:proofErr w:type="spellStart"/>
      <w:r w:rsidRPr="00633B23">
        <w:rPr>
          <w:rFonts w:ascii="Times New Roman" w:hAnsi="Times New Roman" w:cs="Times New Roman"/>
          <w:sz w:val="24"/>
          <w:szCs w:val="24"/>
        </w:rPr>
        <w:t>Constitutionibus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ordinatur</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Constitutiones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Codici</w:t>
      </w:r>
      <w:proofErr w:type="spellEnd"/>
      <w:r w:rsidRPr="00633B23">
        <w:rPr>
          <w:rFonts w:ascii="Times New Roman" w:hAnsi="Times New Roman" w:cs="Times New Roman"/>
          <w:sz w:val="24"/>
          <w:szCs w:val="24"/>
        </w:rPr>
        <w:t xml:space="preserve"> ac </w:t>
      </w:r>
      <w:proofErr w:type="spellStart"/>
      <w:r w:rsidRPr="00633B23">
        <w:rPr>
          <w:rFonts w:ascii="Times New Roman" w:hAnsi="Times New Roman" w:cs="Times New Roman"/>
          <w:sz w:val="24"/>
          <w:szCs w:val="24"/>
        </w:rPr>
        <w:t>hodierniae</w:t>
      </w:r>
      <w:proofErr w:type="spellEnd"/>
      <w:r w:rsidRPr="00633B23">
        <w:rPr>
          <w:rFonts w:ascii="Times New Roman" w:hAnsi="Times New Roman" w:cs="Times New Roman"/>
          <w:sz w:val="24"/>
          <w:szCs w:val="24"/>
        </w:rPr>
        <w:t xml:space="preserve"> S. </w:t>
      </w:r>
      <w:proofErr w:type="spellStart"/>
      <w:r w:rsidRPr="00633B23">
        <w:rPr>
          <w:rFonts w:ascii="Times New Roman" w:hAnsi="Times New Roman" w:cs="Times New Roman"/>
          <w:sz w:val="24"/>
          <w:szCs w:val="24"/>
        </w:rPr>
        <w:t>Congregationis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praxi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accomodentur</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atque</w:t>
      </w:r>
      <w:proofErr w:type="spellEnd"/>
      <w:r w:rsidRPr="00633B23">
        <w:rPr>
          <w:rFonts w:ascii="Times New Roman" w:hAnsi="Times New Roman" w:cs="Times New Roman"/>
          <w:sz w:val="24"/>
          <w:szCs w:val="24"/>
        </w:rPr>
        <w:t xml:space="preserve"> S. </w:t>
      </w:r>
      <w:proofErr w:type="spellStart"/>
      <w:r w:rsidRPr="00633B23">
        <w:rPr>
          <w:rFonts w:ascii="Times New Roman" w:hAnsi="Times New Roman" w:cs="Times New Roman"/>
          <w:sz w:val="24"/>
          <w:szCs w:val="24"/>
        </w:rPr>
        <w:t>Congregationi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subji</w:t>
      </w:r>
      <w:r w:rsidRPr="00633B23">
        <w:rPr>
          <w:rFonts w:ascii="Times New Roman" w:hAnsi="Times New Roman" w:cs="Times New Roman"/>
          <w:sz w:val="24"/>
          <w:szCs w:val="24"/>
        </w:rPr>
        <w:softHyphen/>
        <w:t>ciantur</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Quae</w:t>
      </w:r>
      <w:proofErr w:type="spellEnd"/>
      <w:r w:rsidRPr="00633B23">
        <w:rPr>
          <w:rFonts w:ascii="Times New Roman" w:hAnsi="Times New Roman" w:cs="Times New Roman"/>
          <w:sz w:val="24"/>
          <w:szCs w:val="24"/>
        </w:rPr>
        <w:t xml:space="preserve"> ad </w:t>
      </w:r>
      <w:proofErr w:type="spellStart"/>
      <w:r w:rsidRPr="00633B23">
        <w:rPr>
          <w:rFonts w:ascii="Times New Roman" w:hAnsi="Times New Roman" w:cs="Times New Roman"/>
          <w:sz w:val="24"/>
          <w:szCs w:val="24"/>
        </w:rPr>
        <w:t>hanc</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revisionem</w:t>
      </w:r>
      <w:proofErr w:type="spellEnd"/>
      <w:r w:rsidRPr="00633B23">
        <w:rPr>
          <w:rFonts w:ascii="Times New Roman" w:hAnsi="Times New Roman" w:cs="Times New Roman"/>
          <w:sz w:val="24"/>
          <w:szCs w:val="24"/>
        </w:rPr>
        <w:t xml:space="preserve"> et </w:t>
      </w:r>
      <w:proofErr w:type="spellStart"/>
      <w:r w:rsidRPr="00633B23">
        <w:rPr>
          <w:rFonts w:ascii="Times New Roman" w:hAnsi="Times New Roman" w:cs="Times New Roman"/>
          <w:sz w:val="24"/>
          <w:szCs w:val="24"/>
        </w:rPr>
        <w:t>presentationem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Constitutionum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pertinent</w:t>
      </w:r>
      <w:proofErr w:type="spellEnd"/>
      <w:r w:rsidRPr="00633B23">
        <w:rPr>
          <w:rFonts w:ascii="Times New Roman" w:hAnsi="Times New Roman" w:cs="Times New Roman"/>
          <w:sz w:val="24"/>
          <w:szCs w:val="24"/>
        </w:rPr>
        <w:t xml:space="preserve"> in </w:t>
      </w:r>
      <w:proofErr w:type="spellStart"/>
      <w:r w:rsidRPr="00633B23">
        <w:rPr>
          <w:rFonts w:ascii="Times New Roman" w:hAnsi="Times New Roman" w:cs="Times New Roman"/>
          <w:sz w:val="24"/>
          <w:szCs w:val="24"/>
        </w:rPr>
        <w:t>pro</w:t>
      </w:r>
      <w:r w:rsidRPr="00633B23">
        <w:rPr>
          <w:rFonts w:ascii="Times New Roman" w:hAnsi="Times New Roman" w:cs="Times New Roman"/>
          <w:sz w:val="24"/>
          <w:szCs w:val="24"/>
        </w:rPr>
        <w:softHyphen/>
        <w:t>ximo</w:t>
      </w:r>
      <w:proofErr w:type="spellEnd"/>
      <w:r w:rsidRPr="00633B23">
        <w:rPr>
          <w:rFonts w:ascii="Times New Roman" w:hAnsi="Times New Roman" w:cs="Times New Roman"/>
          <w:sz w:val="24"/>
          <w:szCs w:val="24"/>
        </w:rPr>
        <w:t xml:space="preserve"> Capitulo </w:t>
      </w:r>
      <w:proofErr w:type="spellStart"/>
      <w:r w:rsidRPr="00633B23">
        <w:rPr>
          <w:rFonts w:ascii="Times New Roman" w:hAnsi="Times New Roman" w:cs="Times New Roman"/>
          <w:sz w:val="24"/>
          <w:szCs w:val="24"/>
        </w:rPr>
        <w:t>generali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definiantur</w:t>
      </w:r>
      <w:proofErr w:type="spellEnd"/>
      <w:r w:rsidRPr="00633B23">
        <w:rPr>
          <w:rFonts w:ascii="Times New Roman" w:hAnsi="Times New Roman" w:cs="Times New Roman"/>
          <w:sz w:val="24"/>
          <w:szCs w:val="24"/>
        </w:rPr>
        <w:t xml:space="preserve"> et decisiones S. </w:t>
      </w:r>
      <w:proofErr w:type="spellStart"/>
      <w:r w:rsidRPr="00633B23">
        <w:rPr>
          <w:rFonts w:ascii="Times New Roman" w:hAnsi="Times New Roman" w:cs="Times New Roman"/>
          <w:sz w:val="24"/>
          <w:szCs w:val="24"/>
        </w:rPr>
        <w:t>Congregationi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statim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communi</w:t>
      </w:r>
      <w:r w:rsidRPr="00633B23">
        <w:rPr>
          <w:rFonts w:ascii="Times New Roman" w:hAnsi="Times New Roman" w:cs="Times New Roman"/>
          <w:sz w:val="24"/>
          <w:szCs w:val="24"/>
        </w:rPr>
        <w:softHyphen/>
        <w:t>centur</w:t>
      </w:r>
      <w:proofErr w:type="spellEnd"/>
      <w:r w:rsidRPr="00633B23">
        <w:rPr>
          <w:rFonts w:ascii="Times New Roman" w:hAnsi="Times New Roman" w:cs="Times New Roman"/>
          <w:sz w:val="24"/>
          <w:szCs w:val="24"/>
        </w:rPr>
        <w:t xml:space="preserve">. Relate ad vota, </w:t>
      </w:r>
      <w:proofErr w:type="spellStart"/>
      <w:r w:rsidRPr="00633B23">
        <w:rPr>
          <w:rFonts w:ascii="Times New Roman" w:hAnsi="Times New Roman" w:cs="Times New Roman"/>
          <w:sz w:val="24"/>
          <w:szCs w:val="24"/>
        </w:rPr>
        <w:t>iter</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alia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votis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semi-publicis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Congregationis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Missionis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prae</w:t>
      </w:r>
      <w:r w:rsidRPr="00633B23">
        <w:rPr>
          <w:rFonts w:ascii="Times New Roman" w:hAnsi="Times New Roman" w:cs="Times New Roman"/>
          <w:sz w:val="24"/>
          <w:szCs w:val="24"/>
        </w:rPr>
        <w:softHyphen/>
        <w:t>scriptum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canonis</w:t>
      </w:r>
      <w:proofErr w:type="spellEnd"/>
      <w:r w:rsidRPr="00633B23">
        <w:rPr>
          <w:rFonts w:ascii="Times New Roman" w:hAnsi="Times New Roman" w:cs="Times New Roman"/>
          <w:sz w:val="24"/>
          <w:szCs w:val="24"/>
        </w:rPr>
        <w:t xml:space="preserve"> 574 </w:t>
      </w:r>
      <w:proofErr w:type="spellStart"/>
      <w:r w:rsidRPr="00633B23">
        <w:rPr>
          <w:rFonts w:ascii="Times New Roman" w:hAnsi="Times New Roman" w:cs="Times New Roman"/>
          <w:sz w:val="24"/>
          <w:szCs w:val="24"/>
        </w:rPr>
        <w:t>applicandum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erit</w:t>
      </w:r>
      <w:proofErr w:type="spellEnd"/>
      <w:r w:rsidRPr="00633B23">
        <w:rPr>
          <w:rFonts w:ascii="Times New Roman" w:hAnsi="Times New Roman" w:cs="Times New Roman"/>
          <w:sz w:val="24"/>
          <w:szCs w:val="24"/>
        </w:rPr>
        <w:t xml:space="preserve">» Fr. L. </w:t>
      </w:r>
      <w:proofErr w:type="spellStart"/>
      <w:r w:rsidRPr="00633B23">
        <w:rPr>
          <w:rFonts w:ascii="Times New Roman" w:hAnsi="Times New Roman" w:cs="Times New Roman"/>
          <w:sz w:val="24"/>
          <w:szCs w:val="24"/>
        </w:rPr>
        <w:t>Pasetto</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secr</w:t>
      </w:r>
      <w:proofErr w:type="spellEnd"/>
      <w:r w:rsidRPr="00633B23">
        <w:rPr>
          <w:rFonts w:ascii="Times New Roman" w:hAnsi="Times New Roman" w:cs="Times New Roman"/>
          <w:sz w:val="24"/>
          <w:szCs w:val="24"/>
        </w:rPr>
        <w:t>. Cf. ROBERT, E.: </w:t>
      </w:r>
      <w:r w:rsidRPr="00633B23">
        <w:rPr>
          <w:rFonts w:ascii="Times New Roman" w:hAnsi="Times New Roman" w:cs="Times New Roman"/>
          <w:i/>
          <w:iCs/>
          <w:sz w:val="24"/>
          <w:szCs w:val="24"/>
        </w:rPr>
        <w:t>Circular del 27.7.1946. </w:t>
      </w:r>
      <w:r w:rsidRPr="00633B23">
        <w:rPr>
          <w:rFonts w:ascii="Times New Roman" w:hAnsi="Times New Roman" w:cs="Times New Roman"/>
          <w:sz w:val="24"/>
          <w:szCs w:val="24"/>
        </w:rPr>
        <w:t>DE GRAAF, </w:t>
      </w:r>
      <w:r w:rsidRPr="00633B23">
        <w:rPr>
          <w:rFonts w:ascii="Times New Roman" w:hAnsi="Times New Roman" w:cs="Times New Roman"/>
          <w:i/>
          <w:iCs/>
          <w:sz w:val="24"/>
          <w:szCs w:val="24"/>
        </w:rPr>
        <w:t>o. c. </w:t>
      </w:r>
      <w:r w:rsidRPr="00633B23">
        <w:rPr>
          <w:rFonts w:ascii="Times New Roman" w:hAnsi="Times New Roman" w:cs="Times New Roman"/>
          <w:sz w:val="24"/>
          <w:szCs w:val="24"/>
        </w:rPr>
        <w:t xml:space="preserve">p. 42. «Vigore </w:t>
      </w:r>
      <w:proofErr w:type="spellStart"/>
      <w:r w:rsidRPr="00633B23">
        <w:rPr>
          <w:rFonts w:ascii="Times New Roman" w:hAnsi="Times New Roman" w:cs="Times New Roman"/>
          <w:sz w:val="24"/>
          <w:szCs w:val="24"/>
        </w:rPr>
        <w:t>facultatum</w:t>
      </w:r>
      <w:proofErr w:type="spellEnd"/>
      <w:r w:rsidRPr="00633B23">
        <w:rPr>
          <w:rFonts w:ascii="Times New Roman" w:hAnsi="Times New Roman" w:cs="Times New Roman"/>
          <w:sz w:val="24"/>
          <w:szCs w:val="24"/>
        </w:rPr>
        <w:t xml:space="preserve"> a </w:t>
      </w:r>
      <w:proofErr w:type="spellStart"/>
      <w:r w:rsidRPr="00633B23">
        <w:rPr>
          <w:rFonts w:ascii="Times New Roman" w:hAnsi="Times New Roman" w:cs="Times New Roman"/>
          <w:sz w:val="24"/>
          <w:szCs w:val="24"/>
        </w:rPr>
        <w:t>SSmo</w:t>
      </w:r>
      <w:proofErr w:type="spellEnd"/>
      <w:r w:rsidRPr="00633B23">
        <w:rPr>
          <w:rFonts w:ascii="Times New Roman" w:hAnsi="Times New Roman" w:cs="Times New Roman"/>
          <w:sz w:val="24"/>
          <w:szCs w:val="24"/>
        </w:rPr>
        <w:t xml:space="preserve">. Domino </w:t>
      </w:r>
      <w:proofErr w:type="spellStart"/>
      <w:r w:rsidRPr="00633B23">
        <w:rPr>
          <w:rFonts w:ascii="Times New Roman" w:hAnsi="Times New Roman" w:cs="Times New Roman"/>
          <w:sz w:val="24"/>
          <w:szCs w:val="24"/>
        </w:rPr>
        <w:t>Nostro</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concessarum</w:t>
      </w:r>
      <w:proofErr w:type="spellEnd"/>
      <w:r w:rsidRPr="00633B23">
        <w:rPr>
          <w:rFonts w:ascii="Times New Roman" w:hAnsi="Times New Roman" w:cs="Times New Roman"/>
          <w:sz w:val="24"/>
          <w:szCs w:val="24"/>
        </w:rPr>
        <w:t xml:space="preserve">, Sacra </w:t>
      </w:r>
      <w:proofErr w:type="spellStart"/>
      <w:r w:rsidRPr="00633B23">
        <w:rPr>
          <w:rFonts w:ascii="Times New Roman" w:hAnsi="Times New Roman" w:cs="Times New Roman"/>
          <w:sz w:val="24"/>
          <w:szCs w:val="24"/>
        </w:rPr>
        <w:t>Congre</w:t>
      </w:r>
      <w:r w:rsidRPr="00633B23">
        <w:rPr>
          <w:rFonts w:ascii="Times New Roman" w:hAnsi="Times New Roman" w:cs="Times New Roman"/>
          <w:sz w:val="24"/>
          <w:szCs w:val="24"/>
        </w:rPr>
        <w:softHyphen/>
        <w:t>gatio</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Negotiis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Religiosorum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Sodalium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praeposita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attentis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expositis</w:t>
      </w:r>
      <w:proofErr w:type="spellEnd"/>
      <w:r w:rsidRPr="00633B23">
        <w:rPr>
          <w:rFonts w:ascii="Times New Roman" w:hAnsi="Times New Roman" w:cs="Times New Roman"/>
          <w:sz w:val="24"/>
          <w:szCs w:val="24"/>
        </w:rPr>
        <w:t xml:space="preserve"> benigne </w:t>
      </w:r>
      <w:proofErr w:type="spellStart"/>
      <w:r w:rsidRPr="00633B23">
        <w:rPr>
          <w:rFonts w:ascii="Times New Roman" w:hAnsi="Times New Roman" w:cs="Times New Roman"/>
          <w:sz w:val="24"/>
          <w:szCs w:val="24"/>
        </w:rPr>
        <w:t>annuit</w:t>
      </w:r>
      <w:proofErr w:type="spellEnd"/>
      <w:r w:rsidRPr="00633B23">
        <w:rPr>
          <w:rFonts w:ascii="Times New Roman" w:hAnsi="Times New Roman" w:cs="Times New Roman"/>
          <w:sz w:val="24"/>
          <w:szCs w:val="24"/>
        </w:rPr>
        <w:t xml:space="preserve"> pro gratia </w:t>
      </w:r>
      <w:proofErr w:type="spellStart"/>
      <w:r w:rsidRPr="00633B23">
        <w:rPr>
          <w:rFonts w:ascii="Times New Roman" w:hAnsi="Times New Roman" w:cs="Times New Roman"/>
          <w:sz w:val="24"/>
          <w:szCs w:val="24"/>
        </w:rPr>
        <w:t>iuxta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prces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servatis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coeteris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servandis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Contrariis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quibuslibet</w:t>
      </w:r>
      <w:proofErr w:type="spellEnd"/>
      <w:r w:rsidRPr="00633B23">
        <w:rPr>
          <w:rFonts w:ascii="Times New Roman" w:hAnsi="Times New Roman" w:cs="Times New Roman"/>
          <w:sz w:val="24"/>
          <w:szCs w:val="24"/>
        </w:rPr>
        <w:t xml:space="preserve"> non </w:t>
      </w:r>
      <w:proofErr w:type="spellStart"/>
      <w:r w:rsidRPr="00633B23">
        <w:rPr>
          <w:rFonts w:ascii="Times New Roman" w:hAnsi="Times New Roman" w:cs="Times New Roman"/>
          <w:sz w:val="24"/>
          <w:szCs w:val="24"/>
        </w:rPr>
        <w:t>obstan</w:t>
      </w:r>
      <w:r w:rsidRPr="00633B23">
        <w:rPr>
          <w:rFonts w:ascii="Times New Roman" w:hAnsi="Times New Roman" w:cs="Times New Roman"/>
          <w:sz w:val="24"/>
          <w:szCs w:val="24"/>
        </w:rPr>
        <w:softHyphen/>
        <w:t>tibus</w:t>
      </w:r>
      <w:proofErr w:type="spellEnd"/>
      <w:r w:rsidRPr="00633B23">
        <w:rPr>
          <w:rFonts w:ascii="Times New Roman" w:hAnsi="Times New Roman" w:cs="Times New Roman"/>
          <w:sz w:val="24"/>
          <w:szCs w:val="24"/>
        </w:rPr>
        <w:t xml:space="preserve">». 8, </w:t>
      </w:r>
      <w:proofErr w:type="spellStart"/>
      <w:r w:rsidRPr="00633B23">
        <w:rPr>
          <w:rFonts w:ascii="Times New Roman" w:hAnsi="Times New Roman" w:cs="Times New Roman"/>
          <w:sz w:val="24"/>
          <w:szCs w:val="24"/>
        </w:rPr>
        <w:t>martii</w:t>
      </w:r>
      <w:proofErr w:type="spellEnd"/>
      <w:r w:rsidRPr="00633B23">
        <w:rPr>
          <w:rFonts w:ascii="Times New Roman" w:hAnsi="Times New Roman" w:cs="Times New Roman"/>
          <w:sz w:val="24"/>
          <w:szCs w:val="24"/>
        </w:rPr>
        <w:t xml:space="preserve"> 1951: SCR. n. 2619/51, DE GRAAF, E: </w:t>
      </w:r>
      <w:proofErr w:type="spellStart"/>
      <w:r w:rsidRPr="00633B23">
        <w:rPr>
          <w:rFonts w:ascii="Times New Roman" w:hAnsi="Times New Roman" w:cs="Times New Roman"/>
          <w:i/>
          <w:iCs/>
          <w:sz w:val="24"/>
          <w:szCs w:val="24"/>
        </w:rPr>
        <w:t>o.c</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pp. 42-43. «</w:t>
      </w:r>
      <w:proofErr w:type="gramStart"/>
      <w:r w:rsidRPr="00633B23">
        <w:rPr>
          <w:rFonts w:ascii="Times New Roman" w:hAnsi="Times New Roman" w:cs="Times New Roman"/>
          <w:sz w:val="24"/>
          <w:szCs w:val="24"/>
        </w:rPr>
        <w:t>Ex Secretaria</w:t>
      </w:r>
      <w:proofErr w:type="gramEnd"/>
      <w:r w:rsidRPr="00633B23">
        <w:rPr>
          <w:rFonts w:ascii="Times New Roman" w:hAnsi="Times New Roman" w:cs="Times New Roman"/>
          <w:sz w:val="24"/>
          <w:szCs w:val="24"/>
        </w:rPr>
        <w:t xml:space="preserve"> S.C. de </w:t>
      </w:r>
      <w:proofErr w:type="spellStart"/>
      <w:r w:rsidRPr="00633B23">
        <w:rPr>
          <w:rFonts w:ascii="Times New Roman" w:hAnsi="Times New Roman" w:cs="Times New Roman"/>
          <w:sz w:val="24"/>
          <w:szCs w:val="24"/>
        </w:rPr>
        <w:t>Religiosis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Romae</w:t>
      </w:r>
      <w:proofErr w:type="spellEnd"/>
      <w:r w:rsidRPr="00633B23">
        <w:rPr>
          <w:rFonts w:ascii="Times New Roman" w:hAnsi="Times New Roman" w:cs="Times New Roman"/>
          <w:sz w:val="24"/>
          <w:szCs w:val="24"/>
        </w:rPr>
        <w:t xml:space="preserve">, 13 </w:t>
      </w:r>
      <w:proofErr w:type="spellStart"/>
      <w:r w:rsidRPr="00633B23">
        <w:rPr>
          <w:rFonts w:ascii="Times New Roman" w:hAnsi="Times New Roman" w:cs="Times New Roman"/>
          <w:sz w:val="24"/>
          <w:szCs w:val="24"/>
        </w:rPr>
        <w:t>maii</w:t>
      </w:r>
      <w:proofErr w:type="spellEnd"/>
      <w:r w:rsidRPr="00633B23">
        <w:rPr>
          <w:rFonts w:ascii="Times New Roman" w:hAnsi="Times New Roman" w:cs="Times New Roman"/>
          <w:sz w:val="24"/>
          <w:szCs w:val="24"/>
        </w:rPr>
        <w:t xml:space="preserve"> 1946. Ne </w:t>
      </w:r>
      <w:proofErr w:type="spellStart"/>
      <w:r w:rsidRPr="00633B23">
        <w:rPr>
          <w:rFonts w:ascii="Times New Roman" w:hAnsi="Times New Roman" w:cs="Times New Roman"/>
          <w:sz w:val="24"/>
          <w:szCs w:val="24"/>
        </w:rPr>
        <w:t>clericis</w:t>
      </w:r>
      <w:proofErr w:type="spellEnd"/>
      <w:r w:rsidRPr="00633B23">
        <w:rPr>
          <w:rFonts w:ascii="Times New Roman" w:hAnsi="Times New Roman" w:cs="Times New Roman"/>
          <w:sz w:val="24"/>
          <w:szCs w:val="24"/>
        </w:rPr>
        <w:t xml:space="preserve"> in </w:t>
      </w:r>
      <w:proofErr w:type="gramStart"/>
      <w:r w:rsidRPr="00633B23">
        <w:rPr>
          <w:rFonts w:ascii="Times New Roman" w:hAnsi="Times New Roman" w:cs="Times New Roman"/>
          <w:sz w:val="24"/>
          <w:szCs w:val="24"/>
        </w:rPr>
        <w:t>sacris</w:t>
      </w:r>
      <w:proofErr w:type="gramEnd"/>
      <w:r w:rsidRPr="00633B23">
        <w:rPr>
          <w:rFonts w:ascii="Times New Roman" w:hAnsi="Times New Roman" w:cs="Times New Roman"/>
          <w:sz w:val="24"/>
          <w:szCs w:val="24"/>
        </w:rPr>
        <w:t xml:space="preserve"> qui </w:t>
      </w:r>
      <w:proofErr w:type="spellStart"/>
      <w:r w:rsidRPr="00633B23">
        <w:rPr>
          <w:rFonts w:ascii="Times New Roman" w:hAnsi="Times New Roman" w:cs="Times New Roman"/>
          <w:sz w:val="24"/>
          <w:szCs w:val="24"/>
        </w:rPr>
        <w:t>Congragationem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Missionis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relinquere</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volunt</w:t>
      </w:r>
      <w:proofErr w:type="spellEnd"/>
      <w:r w:rsidRPr="00633B23">
        <w:rPr>
          <w:rFonts w:ascii="Times New Roman" w:hAnsi="Times New Roman" w:cs="Times New Roman"/>
          <w:sz w:val="24"/>
          <w:szCs w:val="24"/>
        </w:rPr>
        <w:t xml:space="preserve">, contra </w:t>
      </w:r>
      <w:proofErr w:type="spellStart"/>
      <w:r w:rsidRPr="00633B23">
        <w:rPr>
          <w:rFonts w:ascii="Times New Roman" w:hAnsi="Times New Roman" w:cs="Times New Roman"/>
          <w:sz w:val="24"/>
          <w:szCs w:val="24"/>
        </w:rPr>
        <w:t>prae</w:t>
      </w:r>
      <w:r w:rsidRPr="00633B23">
        <w:rPr>
          <w:rFonts w:ascii="Times New Roman" w:hAnsi="Times New Roman" w:cs="Times New Roman"/>
          <w:sz w:val="24"/>
          <w:szCs w:val="24"/>
        </w:rPr>
        <w:softHyphen/>
        <w:t>scriptum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juris</w:t>
      </w:r>
      <w:proofErr w:type="spellEnd"/>
      <w:r w:rsidRPr="00633B23">
        <w:rPr>
          <w:rFonts w:ascii="Times New Roman" w:hAnsi="Times New Roman" w:cs="Times New Roman"/>
          <w:sz w:val="24"/>
          <w:szCs w:val="24"/>
        </w:rPr>
        <w:t xml:space="preserve"> (c. 111&amp;1) </w:t>
      </w:r>
      <w:proofErr w:type="spellStart"/>
      <w:r w:rsidRPr="00633B23">
        <w:rPr>
          <w:rFonts w:ascii="Times New Roman" w:hAnsi="Times New Roman" w:cs="Times New Roman"/>
          <w:sz w:val="24"/>
          <w:szCs w:val="24"/>
        </w:rPr>
        <w:t>vagi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deveniant</w:t>
      </w:r>
      <w:proofErr w:type="spellEnd"/>
      <w:r w:rsidRPr="00633B23">
        <w:rPr>
          <w:rFonts w:ascii="Times New Roman" w:hAnsi="Times New Roman" w:cs="Times New Roman"/>
          <w:sz w:val="24"/>
          <w:szCs w:val="24"/>
        </w:rPr>
        <w:t xml:space="preserve">, privilegia vi quorum </w:t>
      </w:r>
      <w:proofErr w:type="spellStart"/>
      <w:r w:rsidRPr="00633B23">
        <w:rPr>
          <w:rFonts w:ascii="Times New Roman" w:hAnsi="Times New Roman" w:cs="Times New Roman"/>
          <w:sz w:val="24"/>
          <w:szCs w:val="24"/>
        </w:rPr>
        <w:t>Moderator</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supremus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ejusdem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Congregationis</w:t>
      </w:r>
      <w:proofErr w:type="spellEnd"/>
      <w:r w:rsidRPr="00633B23">
        <w:rPr>
          <w:rFonts w:ascii="Times New Roman" w:hAnsi="Times New Roman" w:cs="Times New Roman"/>
          <w:sz w:val="24"/>
          <w:szCs w:val="24"/>
        </w:rPr>
        <w:t xml:space="preserve"> vota in </w:t>
      </w:r>
      <w:proofErr w:type="spellStart"/>
      <w:r w:rsidRPr="00633B23">
        <w:rPr>
          <w:rFonts w:ascii="Times New Roman" w:hAnsi="Times New Roman" w:cs="Times New Roman"/>
          <w:sz w:val="24"/>
          <w:szCs w:val="24"/>
        </w:rPr>
        <w:t>Congregatione</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emissa</w:t>
      </w:r>
      <w:proofErr w:type="spellEnd"/>
      <w:r w:rsidRPr="00633B23">
        <w:rPr>
          <w:rFonts w:ascii="Times New Roman" w:hAnsi="Times New Roman" w:cs="Times New Roman"/>
          <w:sz w:val="24"/>
          <w:szCs w:val="24"/>
        </w:rPr>
        <w:t xml:space="preserve"> dispensare </w:t>
      </w:r>
      <w:proofErr w:type="spellStart"/>
      <w:r w:rsidRPr="00633B23">
        <w:rPr>
          <w:rFonts w:ascii="Times New Roman" w:hAnsi="Times New Roman" w:cs="Times New Roman"/>
          <w:sz w:val="24"/>
          <w:szCs w:val="24"/>
        </w:rPr>
        <w:t>potest</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ita</w:t>
      </w:r>
      <w:proofErr w:type="spellEnd"/>
      <w:r w:rsidRPr="00633B23">
        <w:rPr>
          <w:rFonts w:ascii="Times New Roman" w:hAnsi="Times New Roman" w:cs="Times New Roman"/>
          <w:sz w:val="24"/>
          <w:szCs w:val="24"/>
        </w:rPr>
        <w:t xml:space="preserve"> ad </w:t>
      </w:r>
      <w:proofErr w:type="spellStart"/>
      <w:r w:rsidRPr="00633B23">
        <w:rPr>
          <w:rFonts w:ascii="Times New Roman" w:hAnsi="Times New Roman" w:cs="Times New Roman"/>
          <w:sz w:val="24"/>
          <w:szCs w:val="24"/>
        </w:rPr>
        <w:t>nor</w:t>
      </w:r>
      <w:r w:rsidRPr="00633B23">
        <w:rPr>
          <w:rFonts w:ascii="Times New Roman" w:hAnsi="Times New Roman" w:cs="Times New Roman"/>
          <w:sz w:val="24"/>
          <w:szCs w:val="24"/>
        </w:rPr>
        <w:softHyphen/>
        <w:t>mam</w:t>
      </w:r>
      <w:proofErr w:type="spellEnd"/>
      <w:r w:rsidRPr="00633B23">
        <w:rPr>
          <w:rFonts w:ascii="Times New Roman" w:hAnsi="Times New Roman" w:cs="Times New Roman"/>
          <w:sz w:val="24"/>
          <w:szCs w:val="24"/>
        </w:rPr>
        <w:t xml:space="preserve"> et </w:t>
      </w:r>
      <w:proofErr w:type="spellStart"/>
      <w:r w:rsidRPr="00633B23">
        <w:rPr>
          <w:rFonts w:ascii="Times New Roman" w:hAnsi="Times New Roman" w:cs="Times New Roman"/>
          <w:sz w:val="24"/>
          <w:szCs w:val="24"/>
        </w:rPr>
        <w:t>rationem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cc.</w:t>
      </w:r>
      <w:proofErr w:type="spellEnd"/>
      <w:r w:rsidRPr="00633B23">
        <w:rPr>
          <w:rFonts w:ascii="Times New Roman" w:hAnsi="Times New Roman" w:cs="Times New Roman"/>
          <w:sz w:val="24"/>
          <w:szCs w:val="24"/>
        </w:rPr>
        <w:t xml:space="preserve"> 641 et 20) et </w:t>
      </w:r>
      <w:proofErr w:type="spellStart"/>
      <w:r w:rsidRPr="00633B23">
        <w:rPr>
          <w:rFonts w:ascii="Times New Roman" w:hAnsi="Times New Roman" w:cs="Times New Roman"/>
          <w:sz w:val="24"/>
          <w:szCs w:val="24"/>
        </w:rPr>
        <w:t>juxtam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praxim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huic</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Congregationis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intelligenda</w:t>
      </w:r>
      <w:proofErr w:type="spellEnd"/>
      <w:r w:rsidRPr="00633B23">
        <w:rPr>
          <w:rFonts w:ascii="Times New Roman" w:hAnsi="Times New Roman" w:cs="Times New Roman"/>
          <w:sz w:val="24"/>
          <w:szCs w:val="24"/>
        </w:rPr>
        <w:t xml:space="preserve"> et </w:t>
      </w:r>
      <w:proofErr w:type="spellStart"/>
      <w:r w:rsidRPr="00633B23">
        <w:rPr>
          <w:rFonts w:ascii="Times New Roman" w:hAnsi="Times New Roman" w:cs="Times New Roman"/>
          <w:sz w:val="24"/>
          <w:szCs w:val="24"/>
        </w:rPr>
        <w:t>limitanda</w:t>
      </w:r>
      <w:proofErr w:type="spellEnd"/>
      <w:r w:rsidRPr="00633B23">
        <w:rPr>
          <w:rFonts w:ascii="Times New Roman" w:hAnsi="Times New Roman" w:cs="Times New Roman"/>
          <w:sz w:val="24"/>
          <w:szCs w:val="24"/>
        </w:rPr>
        <w:t xml:space="preserve"> sunt ut </w:t>
      </w:r>
      <w:proofErr w:type="spellStart"/>
      <w:r w:rsidRPr="00633B23">
        <w:rPr>
          <w:rFonts w:ascii="Times New Roman" w:hAnsi="Times New Roman" w:cs="Times New Roman"/>
          <w:sz w:val="24"/>
          <w:szCs w:val="24"/>
        </w:rPr>
        <w:t>nonnisi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postquam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praedicti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clerici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episcopum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benevolum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invene</w:t>
      </w:r>
      <w:r w:rsidRPr="00633B23">
        <w:rPr>
          <w:rFonts w:ascii="Times New Roman" w:hAnsi="Times New Roman" w:cs="Times New Roman"/>
          <w:sz w:val="24"/>
          <w:szCs w:val="24"/>
        </w:rPr>
        <w:softHyphen/>
        <w:t>rint</w:t>
      </w:r>
      <w:proofErr w:type="spellEnd"/>
      <w:r w:rsidRPr="00633B23">
        <w:rPr>
          <w:rFonts w:ascii="Times New Roman" w:hAnsi="Times New Roman" w:cs="Times New Roman"/>
          <w:sz w:val="24"/>
          <w:szCs w:val="24"/>
        </w:rPr>
        <w:t xml:space="preserve">, qui </w:t>
      </w:r>
      <w:proofErr w:type="spellStart"/>
      <w:r w:rsidRPr="00633B23">
        <w:rPr>
          <w:rFonts w:ascii="Times New Roman" w:hAnsi="Times New Roman" w:cs="Times New Roman"/>
          <w:sz w:val="24"/>
          <w:szCs w:val="24"/>
        </w:rPr>
        <w:t>propriae</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dioecesi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ipsos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incardinet</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effectm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habeant</w:t>
      </w:r>
      <w:proofErr w:type="spellEnd"/>
      <w:r w:rsidRPr="00633B23">
        <w:rPr>
          <w:rFonts w:ascii="Times New Roman" w:hAnsi="Times New Roman" w:cs="Times New Roman"/>
          <w:sz w:val="24"/>
          <w:szCs w:val="24"/>
        </w:rPr>
        <w:t xml:space="preserve">. Si </w:t>
      </w:r>
      <w:proofErr w:type="spellStart"/>
      <w:r w:rsidRPr="00633B23">
        <w:rPr>
          <w:rFonts w:ascii="Times New Roman" w:hAnsi="Times New Roman" w:cs="Times New Roman"/>
          <w:sz w:val="24"/>
          <w:szCs w:val="24"/>
        </w:rPr>
        <w:t>prius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clerici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Congre</w:t>
      </w:r>
      <w:r w:rsidRPr="00633B23">
        <w:rPr>
          <w:rFonts w:ascii="Times New Roman" w:hAnsi="Times New Roman" w:cs="Times New Roman"/>
          <w:sz w:val="24"/>
          <w:szCs w:val="24"/>
        </w:rPr>
        <w:softHyphen/>
        <w:t>gationem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reliquant</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suspensi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maneant</w:t>
      </w:r>
      <w:proofErr w:type="spellEnd"/>
      <w:r w:rsidRPr="00633B23">
        <w:rPr>
          <w:rFonts w:ascii="Times New Roman" w:hAnsi="Times New Roman" w:cs="Times New Roman"/>
          <w:sz w:val="24"/>
          <w:szCs w:val="24"/>
        </w:rPr>
        <w:t xml:space="preserve">». Fr. L. E. </w:t>
      </w:r>
      <w:proofErr w:type="spellStart"/>
      <w:r w:rsidRPr="00633B23">
        <w:rPr>
          <w:rFonts w:ascii="Times New Roman" w:hAnsi="Times New Roman" w:cs="Times New Roman"/>
          <w:sz w:val="24"/>
          <w:szCs w:val="24"/>
        </w:rPr>
        <w:t>Pasetto</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secr</w:t>
      </w:r>
      <w:proofErr w:type="spellEnd"/>
      <w:r w:rsidRPr="00633B23">
        <w:rPr>
          <w:rFonts w:ascii="Times New Roman" w:hAnsi="Times New Roman" w:cs="Times New Roman"/>
          <w:sz w:val="24"/>
          <w:szCs w:val="24"/>
        </w:rPr>
        <w:t>; DE GRAFF, E: </w:t>
      </w:r>
      <w:r w:rsidRPr="00633B23">
        <w:rPr>
          <w:rFonts w:ascii="Times New Roman" w:hAnsi="Times New Roman" w:cs="Times New Roman"/>
          <w:i/>
          <w:iCs/>
          <w:sz w:val="24"/>
          <w:szCs w:val="24"/>
        </w:rPr>
        <w:t>o. c. </w:t>
      </w:r>
      <w:r w:rsidRPr="00633B23">
        <w:rPr>
          <w:rFonts w:ascii="Times New Roman" w:hAnsi="Times New Roman" w:cs="Times New Roman"/>
          <w:sz w:val="24"/>
          <w:szCs w:val="24"/>
        </w:rPr>
        <w:t>p. 42. Cf. </w:t>
      </w:r>
      <w:proofErr w:type="spellStart"/>
      <w:r w:rsidRPr="00633B23">
        <w:rPr>
          <w:rFonts w:ascii="Times New Roman" w:hAnsi="Times New Roman" w:cs="Times New Roman"/>
          <w:i/>
          <w:iCs/>
          <w:sz w:val="24"/>
          <w:szCs w:val="24"/>
        </w:rPr>
        <w:t>Constitutiones</w:t>
      </w:r>
      <w:proofErr w:type="spellEnd"/>
      <w:r w:rsidRPr="00633B23">
        <w:rPr>
          <w:rFonts w:ascii="Times New Roman" w:hAnsi="Times New Roman" w:cs="Times New Roman"/>
          <w:i/>
          <w:iCs/>
          <w:sz w:val="24"/>
          <w:szCs w:val="24"/>
        </w:rPr>
        <w:t xml:space="preserve"> ac </w:t>
      </w:r>
      <w:proofErr w:type="spellStart"/>
      <w:r w:rsidRPr="00633B23">
        <w:rPr>
          <w:rFonts w:ascii="Times New Roman" w:hAnsi="Times New Roman" w:cs="Times New Roman"/>
          <w:i/>
          <w:iCs/>
          <w:sz w:val="24"/>
          <w:szCs w:val="24"/>
        </w:rPr>
        <w:t>Regulae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Congregationis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Missionis</w:t>
      </w:r>
      <w:proofErr w:type="spellEnd"/>
      <w:r w:rsidRPr="00633B23">
        <w:rPr>
          <w:rFonts w:ascii="Times New Roman" w:hAnsi="Times New Roman" w:cs="Times New Roman"/>
          <w:i/>
          <w:iCs/>
          <w:sz w:val="24"/>
          <w:szCs w:val="24"/>
        </w:rPr>
        <w:t>, </w:t>
      </w:r>
      <w:proofErr w:type="spellStart"/>
      <w:r w:rsidRPr="00633B23">
        <w:rPr>
          <w:rFonts w:ascii="Times New Roman" w:hAnsi="Times New Roman" w:cs="Times New Roman"/>
          <w:sz w:val="24"/>
          <w:szCs w:val="24"/>
        </w:rPr>
        <w:t>Parisiis</w:t>
      </w:r>
      <w:proofErr w:type="spellEnd"/>
      <w:r w:rsidRPr="00633B23">
        <w:rPr>
          <w:rFonts w:ascii="Times New Roman" w:hAnsi="Times New Roman" w:cs="Times New Roman"/>
          <w:sz w:val="24"/>
          <w:szCs w:val="24"/>
        </w:rPr>
        <w:t>, 1948, art. 170 y p. 177. Cf. P. VERDIER, F: </w:t>
      </w:r>
      <w:r w:rsidRPr="00633B23">
        <w:rPr>
          <w:rFonts w:ascii="Times New Roman" w:hAnsi="Times New Roman" w:cs="Times New Roman"/>
          <w:i/>
          <w:iCs/>
          <w:sz w:val="24"/>
          <w:szCs w:val="24"/>
        </w:rPr>
        <w:t xml:space="preserve">Circular del 1.1. 1928 </w:t>
      </w:r>
      <w:proofErr w:type="gramStart"/>
      <w:r w:rsidRPr="00633B23">
        <w:rPr>
          <w:rFonts w:ascii="Times New Roman" w:hAnsi="Times New Roman" w:cs="Times New Roman"/>
          <w:sz w:val="24"/>
          <w:szCs w:val="24"/>
        </w:rPr>
        <w:t>Cf.</w:t>
      </w:r>
      <w:proofErr w:type="gramEnd"/>
      <w:r w:rsidRPr="00633B23">
        <w:rPr>
          <w:rFonts w:ascii="Times New Roman" w:hAnsi="Times New Roman" w:cs="Times New Roman"/>
          <w:sz w:val="24"/>
          <w:szCs w:val="24"/>
        </w:rPr>
        <w:t xml:space="preserve"> VERDIER: </w:t>
      </w:r>
      <w:r w:rsidRPr="00633B23">
        <w:rPr>
          <w:rFonts w:ascii="Times New Roman" w:hAnsi="Times New Roman" w:cs="Times New Roman"/>
          <w:i/>
          <w:iCs/>
          <w:sz w:val="24"/>
          <w:szCs w:val="24"/>
        </w:rPr>
        <w:t>Circular del 12. 12.1928. </w:t>
      </w:r>
      <w:r w:rsidRPr="00633B23">
        <w:rPr>
          <w:rFonts w:ascii="Times New Roman" w:hAnsi="Times New Roman" w:cs="Times New Roman"/>
          <w:sz w:val="24"/>
          <w:szCs w:val="24"/>
        </w:rPr>
        <w:t>En esta circular se encuentra la res</w:t>
      </w:r>
      <w:r w:rsidRPr="00633B23">
        <w:rPr>
          <w:rFonts w:ascii="Times New Roman" w:hAnsi="Times New Roman" w:cs="Times New Roman"/>
          <w:sz w:val="24"/>
          <w:szCs w:val="24"/>
        </w:rPr>
        <w:softHyphen/>
        <w:t xml:space="preserve">puesta que la SCR </w:t>
      </w:r>
      <w:proofErr w:type="spellStart"/>
      <w:r w:rsidRPr="00633B23">
        <w:rPr>
          <w:rFonts w:ascii="Times New Roman" w:hAnsi="Times New Roman" w:cs="Times New Roman"/>
          <w:sz w:val="24"/>
          <w:szCs w:val="24"/>
        </w:rPr>
        <w:t>dió</w:t>
      </w:r>
      <w:proofErr w:type="spellEnd"/>
      <w:r w:rsidRPr="00633B23">
        <w:rPr>
          <w:rFonts w:ascii="Times New Roman" w:hAnsi="Times New Roman" w:cs="Times New Roman"/>
          <w:sz w:val="24"/>
          <w:szCs w:val="24"/>
        </w:rPr>
        <w:t xml:space="preserve"> sobre el informe referente a las salidas: </w:t>
      </w:r>
      <w:r w:rsidRPr="00633B23">
        <w:rPr>
          <w:rFonts w:ascii="Times New Roman" w:hAnsi="Times New Roman" w:cs="Times New Roman"/>
          <w:i/>
          <w:iCs/>
          <w:sz w:val="24"/>
          <w:szCs w:val="24"/>
        </w:rPr>
        <w:t xml:space="preserve">«Numerus </w:t>
      </w:r>
      <w:proofErr w:type="spellStart"/>
      <w:r w:rsidRPr="00633B23">
        <w:rPr>
          <w:rFonts w:ascii="Times New Roman" w:hAnsi="Times New Roman" w:cs="Times New Roman"/>
          <w:i/>
          <w:iCs/>
          <w:sz w:val="24"/>
          <w:szCs w:val="24"/>
        </w:rPr>
        <w:t>enim</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eorum</w:t>
      </w:r>
      <w:proofErr w:type="spellEnd"/>
      <w:r w:rsidRPr="00633B23">
        <w:rPr>
          <w:rFonts w:ascii="Times New Roman" w:hAnsi="Times New Roman" w:cs="Times New Roman"/>
          <w:i/>
          <w:iCs/>
          <w:sz w:val="24"/>
          <w:szCs w:val="24"/>
        </w:rPr>
        <w:t xml:space="preserve"> qui </w:t>
      </w:r>
      <w:proofErr w:type="spellStart"/>
      <w:r w:rsidRPr="00633B23">
        <w:rPr>
          <w:rFonts w:ascii="Times New Roman" w:hAnsi="Times New Roman" w:cs="Times New Roman"/>
          <w:i/>
          <w:iCs/>
          <w:sz w:val="24"/>
          <w:szCs w:val="24"/>
        </w:rPr>
        <w:t>hucusque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singulis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annis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Instituti</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valedixerunt</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nimius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videtur</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Aunque la respuesta hace alusión a «</w:t>
      </w:r>
      <w:proofErr w:type="spellStart"/>
      <w:r w:rsidRPr="00633B23">
        <w:rPr>
          <w:rFonts w:ascii="Times New Roman" w:hAnsi="Times New Roman" w:cs="Times New Roman"/>
          <w:sz w:val="24"/>
          <w:szCs w:val="24"/>
        </w:rPr>
        <w:t>singulis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annis</w:t>
      </w:r>
      <w:proofErr w:type="spellEnd"/>
      <w:r w:rsidRPr="00633B23">
        <w:rPr>
          <w:rFonts w:ascii="Times New Roman" w:hAnsi="Times New Roman" w:cs="Times New Roman"/>
          <w:sz w:val="24"/>
          <w:szCs w:val="24"/>
        </w:rPr>
        <w:t xml:space="preserve">», la </w:t>
      </w:r>
      <w:r w:rsidRPr="00633B23">
        <w:rPr>
          <w:rFonts w:ascii="Times New Roman" w:hAnsi="Times New Roman" w:cs="Times New Roman"/>
          <w:sz w:val="24"/>
          <w:szCs w:val="24"/>
        </w:rPr>
        <w:t xml:space="preserve">relación comprendía veinte años. </w:t>
      </w:r>
      <w:proofErr w:type="spellStart"/>
      <w:r w:rsidRPr="00633B23">
        <w:rPr>
          <w:rFonts w:ascii="Times New Roman" w:hAnsi="Times New Roman" w:cs="Times New Roman"/>
          <w:i/>
          <w:iCs/>
          <w:sz w:val="24"/>
          <w:szCs w:val="24"/>
        </w:rPr>
        <w:t>Relationes</w:t>
      </w:r>
      <w:proofErr w:type="spellEnd"/>
      <w:r w:rsidRPr="00633B23">
        <w:rPr>
          <w:rFonts w:ascii="Times New Roman" w:hAnsi="Times New Roman" w:cs="Times New Roman"/>
          <w:i/>
          <w:iCs/>
          <w:sz w:val="24"/>
          <w:szCs w:val="24"/>
        </w:rPr>
        <w:t xml:space="preserve"> ad S. </w:t>
      </w:r>
      <w:proofErr w:type="spellStart"/>
      <w:r w:rsidRPr="00633B23">
        <w:rPr>
          <w:rFonts w:ascii="Times New Roman" w:hAnsi="Times New Roman" w:cs="Times New Roman"/>
          <w:i/>
          <w:iCs/>
          <w:sz w:val="24"/>
          <w:szCs w:val="24"/>
        </w:rPr>
        <w:t>Sedem</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en el Archivo, Curia gen. Roma. Las salidas siguieron. Los datos que he podido recoger, además de los consignados, son: 1956-1960, 85; 1966,53; 1967,60; 1968, 68. Sin embargo, no son cifras exactas. Habría que tener en cuenta otros hechos: los fugitivos, los dimitidos, los dispensados de las obligaciones sacerdotales, etc. En este contexto creo se deben leer las </w:t>
      </w:r>
      <w:r w:rsidRPr="00633B23">
        <w:rPr>
          <w:rFonts w:ascii="Times New Roman" w:hAnsi="Times New Roman" w:cs="Times New Roman"/>
          <w:i/>
          <w:iCs/>
          <w:sz w:val="24"/>
          <w:szCs w:val="24"/>
        </w:rPr>
        <w:t>Circulares </w:t>
      </w:r>
      <w:r w:rsidRPr="00633B23">
        <w:rPr>
          <w:rFonts w:ascii="Times New Roman" w:hAnsi="Times New Roman" w:cs="Times New Roman"/>
          <w:sz w:val="24"/>
          <w:szCs w:val="24"/>
        </w:rPr>
        <w:t>del P. VERDIER, F. del 11.1.1929; P. SLATTERY, W.M. del 1.1.1952, toda ella dedicada al voto de Esta</w:t>
      </w:r>
      <w:r w:rsidRPr="00633B23">
        <w:rPr>
          <w:rFonts w:ascii="Times New Roman" w:hAnsi="Times New Roman" w:cs="Times New Roman"/>
          <w:sz w:val="24"/>
          <w:szCs w:val="24"/>
        </w:rPr>
        <w:softHyphen/>
        <w:t xml:space="preserve">bilidad; también, hasta cierto punto, del P. RICHARDSON </w:t>
      </w:r>
      <w:proofErr w:type="gramStart"/>
      <w:r w:rsidRPr="00633B23">
        <w:rPr>
          <w:rFonts w:ascii="Times New Roman" w:hAnsi="Times New Roman" w:cs="Times New Roman"/>
          <w:sz w:val="24"/>
          <w:szCs w:val="24"/>
        </w:rPr>
        <w:t>W.J</w:t>
      </w:r>
      <w:proofErr w:type="gramEnd"/>
      <w:r w:rsidRPr="00633B23">
        <w:rPr>
          <w:rFonts w:ascii="Times New Roman" w:hAnsi="Times New Roman" w:cs="Times New Roman"/>
          <w:sz w:val="24"/>
          <w:szCs w:val="24"/>
        </w:rPr>
        <w:t>, 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1-2 (1972) 24 y la del P.MC CULLEN, carta de cuaresma 1982. Se puso interés en la formación. Hay varias circulares que tratan de un mo</w:t>
      </w:r>
      <w:r w:rsidRPr="00633B23">
        <w:rPr>
          <w:rFonts w:ascii="Times New Roman" w:hAnsi="Times New Roman" w:cs="Times New Roman"/>
          <w:sz w:val="24"/>
          <w:szCs w:val="24"/>
        </w:rPr>
        <w:softHyphen/>
        <w:t>do o de otro este tema. Cf. </w:t>
      </w:r>
      <w:r w:rsidRPr="00633B23">
        <w:rPr>
          <w:rFonts w:ascii="Times New Roman" w:hAnsi="Times New Roman" w:cs="Times New Roman"/>
          <w:i/>
          <w:iCs/>
          <w:sz w:val="24"/>
          <w:szCs w:val="24"/>
        </w:rPr>
        <w:t>Circulares </w:t>
      </w:r>
      <w:r w:rsidRPr="00633B23">
        <w:rPr>
          <w:rFonts w:ascii="Times New Roman" w:hAnsi="Times New Roman" w:cs="Times New Roman"/>
          <w:sz w:val="24"/>
          <w:szCs w:val="24"/>
        </w:rPr>
        <w:t>del 13.5.1918, 18.11.1919, 23.1.1923, 24.4.1923, 10.1.1924, 25.1.1924, 1.1.1925, 25.12.1926, 6.2.1927, 1.1.1928, 1.1.1929, Cf. </w:t>
      </w:r>
      <w:r w:rsidRPr="00633B23">
        <w:rPr>
          <w:rFonts w:ascii="Times New Roman" w:hAnsi="Times New Roman" w:cs="Times New Roman"/>
          <w:i/>
          <w:iCs/>
          <w:sz w:val="24"/>
          <w:szCs w:val="24"/>
        </w:rPr>
        <w:t>DOG. </w:t>
      </w:r>
      <w:r w:rsidRPr="00633B23">
        <w:rPr>
          <w:rFonts w:ascii="Times New Roman" w:hAnsi="Times New Roman" w:cs="Times New Roman"/>
          <w:sz w:val="24"/>
          <w:szCs w:val="24"/>
        </w:rPr>
        <w:t>26, 27, 71, 90, de la nueva serie y las </w:t>
      </w:r>
      <w:proofErr w:type="spellStart"/>
      <w:r w:rsidRPr="00633B23">
        <w:rPr>
          <w:rFonts w:ascii="Times New Roman" w:hAnsi="Times New Roman" w:cs="Times New Roman"/>
          <w:i/>
          <w:iCs/>
          <w:sz w:val="24"/>
          <w:szCs w:val="24"/>
        </w:rPr>
        <w:t>Regulae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Officiorum</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1966 Roma, pp. 43, 50, 53, 57, 87. Cf. PASTOR, G: </w:t>
      </w:r>
      <w:r w:rsidRPr="00633B23">
        <w:rPr>
          <w:rFonts w:ascii="Times New Roman" w:hAnsi="Times New Roman" w:cs="Times New Roman"/>
          <w:i/>
          <w:iCs/>
          <w:sz w:val="24"/>
          <w:szCs w:val="24"/>
        </w:rPr>
        <w:t>Análisis del contenido </w:t>
      </w:r>
      <w:r w:rsidRPr="00633B23">
        <w:rPr>
          <w:rFonts w:ascii="Times New Roman" w:hAnsi="Times New Roman" w:cs="Times New Roman"/>
          <w:sz w:val="24"/>
          <w:szCs w:val="24"/>
        </w:rPr>
        <w:t>en </w:t>
      </w:r>
      <w:r w:rsidRPr="00633B23">
        <w:rPr>
          <w:rFonts w:ascii="Times New Roman" w:hAnsi="Times New Roman" w:cs="Times New Roman"/>
          <w:i/>
          <w:iCs/>
          <w:sz w:val="24"/>
          <w:szCs w:val="24"/>
        </w:rPr>
        <w:t>los casos de abandono de la vida religiosa en 1972. </w:t>
      </w:r>
      <w:r w:rsidRPr="00633B23">
        <w:rPr>
          <w:rFonts w:ascii="Times New Roman" w:hAnsi="Times New Roman" w:cs="Times New Roman"/>
          <w:sz w:val="24"/>
          <w:szCs w:val="24"/>
        </w:rPr>
        <w:t>Inst. Vida Religiosa; Madrid, 1974. Los datos con los cuales ha trabajado el autor de esta obra se los ofreció la SCRIS. Cf. </w:t>
      </w:r>
      <w:r w:rsidRPr="00633B23">
        <w:rPr>
          <w:rFonts w:ascii="Times New Roman" w:hAnsi="Times New Roman" w:cs="Times New Roman"/>
          <w:i/>
          <w:iCs/>
          <w:sz w:val="24"/>
          <w:szCs w:val="24"/>
        </w:rPr>
        <w:t>Const. 1968-69, </w:t>
      </w:r>
      <w:r w:rsidRPr="00633B23">
        <w:rPr>
          <w:rFonts w:ascii="Times New Roman" w:hAnsi="Times New Roman" w:cs="Times New Roman"/>
          <w:sz w:val="24"/>
          <w:szCs w:val="24"/>
        </w:rPr>
        <w:t>art. 52; </w:t>
      </w:r>
      <w:r w:rsidRPr="00633B23">
        <w:rPr>
          <w:rFonts w:ascii="Times New Roman" w:hAnsi="Times New Roman" w:cs="Times New Roman"/>
          <w:i/>
          <w:iCs/>
          <w:sz w:val="24"/>
          <w:szCs w:val="24"/>
        </w:rPr>
        <w:t>Const. 1980, </w:t>
      </w:r>
      <w:r w:rsidRPr="00633B23">
        <w:rPr>
          <w:rFonts w:ascii="Times New Roman" w:hAnsi="Times New Roman" w:cs="Times New Roman"/>
          <w:sz w:val="24"/>
          <w:szCs w:val="24"/>
        </w:rPr>
        <w:t>art. 77: </w:t>
      </w:r>
      <w:r w:rsidRPr="00633B23">
        <w:rPr>
          <w:rFonts w:ascii="Times New Roman" w:hAnsi="Times New Roman" w:cs="Times New Roman"/>
          <w:i/>
          <w:iCs/>
          <w:sz w:val="24"/>
          <w:szCs w:val="24"/>
        </w:rPr>
        <w:t>CIC, </w:t>
      </w:r>
      <w:r w:rsidRPr="00633B23">
        <w:rPr>
          <w:rFonts w:ascii="Times New Roman" w:hAnsi="Times New Roman" w:cs="Times New Roman"/>
          <w:sz w:val="24"/>
          <w:szCs w:val="24"/>
        </w:rPr>
        <w:t>c. 735. Cf. </w:t>
      </w:r>
      <w:r w:rsidRPr="00633B23">
        <w:rPr>
          <w:rFonts w:ascii="Times New Roman" w:hAnsi="Times New Roman" w:cs="Times New Roman"/>
          <w:i/>
          <w:iCs/>
          <w:sz w:val="24"/>
          <w:szCs w:val="24"/>
        </w:rPr>
        <w:t xml:space="preserve">Acta Cono. </w:t>
      </w:r>
      <w:proofErr w:type="spellStart"/>
      <w:r w:rsidRPr="00633B23">
        <w:rPr>
          <w:rFonts w:ascii="Times New Roman" w:hAnsi="Times New Roman" w:cs="Times New Roman"/>
          <w:i/>
          <w:iCs/>
          <w:sz w:val="24"/>
          <w:szCs w:val="24"/>
        </w:rPr>
        <w:t>sexennalis</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1926: </w:t>
      </w:r>
      <w:proofErr w:type="spellStart"/>
      <w:r w:rsidRPr="00633B23">
        <w:rPr>
          <w:rFonts w:ascii="Times New Roman" w:hAnsi="Times New Roman" w:cs="Times New Roman"/>
          <w:i/>
          <w:iCs/>
          <w:sz w:val="24"/>
          <w:szCs w:val="24"/>
        </w:rPr>
        <w:t>Interpretationes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authenticae</w:t>
      </w:r>
      <w:proofErr w:type="spellEnd"/>
      <w:r w:rsidRPr="00633B23">
        <w:rPr>
          <w:rFonts w:ascii="Times New Roman" w:hAnsi="Times New Roman" w:cs="Times New Roman"/>
          <w:i/>
          <w:iCs/>
          <w:sz w:val="24"/>
          <w:szCs w:val="24"/>
        </w:rPr>
        <w:t xml:space="preserve"> CIC, </w:t>
      </w:r>
      <w:proofErr w:type="spellStart"/>
      <w:r w:rsidRPr="00633B23">
        <w:rPr>
          <w:rFonts w:ascii="Times New Roman" w:hAnsi="Times New Roman" w:cs="Times New Roman"/>
          <w:sz w:val="24"/>
          <w:szCs w:val="24"/>
        </w:rPr>
        <w:t>Typis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Polyglot</w:t>
      </w:r>
      <w:r w:rsidRPr="00633B23">
        <w:rPr>
          <w:rFonts w:ascii="Times New Roman" w:hAnsi="Times New Roman" w:cs="Times New Roman"/>
          <w:sz w:val="24"/>
          <w:szCs w:val="24"/>
        </w:rPr>
        <w:softHyphen/>
        <w:t>tis</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Vaticanis</w:t>
      </w:r>
      <w:proofErr w:type="spellEnd"/>
      <w:r w:rsidRPr="00633B23">
        <w:rPr>
          <w:rFonts w:ascii="Times New Roman" w:hAnsi="Times New Roman" w:cs="Times New Roman"/>
          <w:sz w:val="24"/>
          <w:szCs w:val="24"/>
        </w:rPr>
        <w:t>, 1934, p. 51-52; P. VERDIER, F.: </w:t>
      </w:r>
      <w:r w:rsidRPr="00633B23">
        <w:rPr>
          <w:rFonts w:ascii="Times New Roman" w:hAnsi="Times New Roman" w:cs="Times New Roman"/>
          <w:i/>
          <w:iCs/>
          <w:sz w:val="24"/>
          <w:szCs w:val="24"/>
        </w:rPr>
        <w:t xml:space="preserve">Circular del 1. 1. 1926. </w:t>
      </w:r>
      <w:r w:rsidRPr="00633B23">
        <w:rPr>
          <w:rFonts w:ascii="Times New Roman" w:hAnsi="Times New Roman" w:cs="Times New Roman"/>
          <w:sz w:val="24"/>
          <w:szCs w:val="24"/>
        </w:rPr>
        <w:t>Cf. SCR 1824/20 (2 agosto 1920). Cf. P. VERDIER, F.: </w:t>
      </w:r>
      <w:r w:rsidRPr="00633B23">
        <w:rPr>
          <w:rFonts w:ascii="Times New Roman" w:hAnsi="Times New Roman" w:cs="Times New Roman"/>
          <w:i/>
          <w:iCs/>
          <w:sz w:val="24"/>
          <w:szCs w:val="24"/>
        </w:rPr>
        <w:t xml:space="preserve">Circular </w:t>
      </w:r>
      <w:proofErr w:type="spellStart"/>
      <w:r w:rsidRPr="00633B23">
        <w:rPr>
          <w:rFonts w:ascii="Times New Roman" w:hAnsi="Times New Roman" w:cs="Times New Roman"/>
          <w:i/>
          <w:iCs/>
          <w:sz w:val="24"/>
          <w:szCs w:val="24"/>
        </w:rPr>
        <w:t>dell</w:t>
      </w:r>
      <w:proofErr w:type="spellEnd"/>
      <w:r w:rsidRPr="00633B23">
        <w:rPr>
          <w:rFonts w:ascii="Times New Roman" w:hAnsi="Times New Roman" w:cs="Times New Roman"/>
          <w:i/>
          <w:iCs/>
          <w:sz w:val="24"/>
          <w:szCs w:val="24"/>
        </w:rPr>
        <w:t>.</w:t>
      </w:r>
      <w:proofErr w:type="gramStart"/>
      <w:r w:rsidRPr="00633B23">
        <w:rPr>
          <w:rFonts w:ascii="Times New Roman" w:hAnsi="Times New Roman" w:cs="Times New Roman"/>
          <w:i/>
          <w:iCs/>
          <w:sz w:val="24"/>
          <w:szCs w:val="24"/>
        </w:rPr>
        <w:t>] .</w:t>
      </w:r>
      <w:proofErr w:type="gramEnd"/>
      <w:r w:rsidRPr="00633B23">
        <w:rPr>
          <w:rFonts w:ascii="Times New Roman" w:hAnsi="Times New Roman" w:cs="Times New Roman"/>
          <w:i/>
          <w:iCs/>
          <w:sz w:val="24"/>
          <w:szCs w:val="24"/>
        </w:rPr>
        <w:t xml:space="preserve"> 1927. </w:t>
      </w:r>
      <w:r w:rsidRPr="00633B23">
        <w:rPr>
          <w:rFonts w:ascii="Times New Roman" w:hAnsi="Times New Roman" w:cs="Times New Roman"/>
          <w:sz w:val="24"/>
          <w:szCs w:val="24"/>
        </w:rPr>
        <w:t xml:space="preserve">Al final de la carta se encuentra la respuesta de la </w:t>
      </w:r>
      <w:proofErr w:type="spellStart"/>
      <w:r w:rsidRPr="00633B23">
        <w:rPr>
          <w:rFonts w:ascii="Times New Roman" w:hAnsi="Times New Roman" w:cs="Times New Roman"/>
          <w:sz w:val="24"/>
          <w:szCs w:val="24"/>
        </w:rPr>
        <w:t>Comissión</w:t>
      </w:r>
      <w:proofErr w:type="spellEnd"/>
      <w:r w:rsidRPr="00633B23">
        <w:rPr>
          <w:rFonts w:ascii="Times New Roman" w:hAnsi="Times New Roman" w:cs="Times New Roman"/>
          <w:sz w:val="24"/>
          <w:szCs w:val="24"/>
        </w:rPr>
        <w:t xml:space="preserve"> de Intérpretes del CIC. </w:t>
      </w:r>
      <w:r w:rsidRPr="00633B23">
        <w:rPr>
          <w:rFonts w:ascii="Times New Roman" w:hAnsi="Times New Roman" w:cs="Times New Roman"/>
          <w:i/>
          <w:iCs/>
          <w:sz w:val="24"/>
          <w:szCs w:val="24"/>
        </w:rPr>
        <w:t>Const. 1954, </w:t>
      </w:r>
      <w:r w:rsidRPr="00633B23">
        <w:rPr>
          <w:rFonts w:ascii="Times New Roman" w:hAnsi="Times New Roman" w:cs="Times New Roman"/>
          <w:sz w:val="24"/>
          <w:szCs w:val="24"/>
        </w:rPr>
        <w:t>art. 121 &amp; 1; </w:t>
      </w:r>
      <w:r w:rsidRPr="00633B23">
        <w:rPr>
          <w:rFonts w:ascii="Times New Roman" w:hAnsi="Times New Roman" w:cs="Times New Roman"/>
          <w:i/>
          <w:iCs/>
          <w:sz w:val="24"/>
          <w:szCs w:val="24"/>
        </w:rPr>
        <w:t>Const. 1980 </w:t>
      </w:r>
      <w:r w:rsidRPr="00633B23">
        <w:rPr>
          <w:rFonts w:ascii="Times New Roman" w:hAnsi="Times New Roman" w:cs="Times New Roman"/>
          <w:sz w:val="24"/>
          <w:szCs w:val="24"/>
        </w:rPr>
        <w:t>art. 200, pero se contempla la posibili</w:t>
      </w:r>
      <w:r w:rsidRPr="00633B23">
        <w:rPr>
          <w:rFonts w:ascii="Times New Roman" w:hAnsi="Times New Roman" w:cs="Times New Roman"/>
          <w:sz w:val="24"/>
          <w:szCs w:val="24"/>
        </w:rPr>
        <w:softHyphen/>
        <w:t>dad de un tercer trienio: Cf </w:t>
      </w:r>
      <w:r w:rsidRPr="00633B23">
        <w:rPr>
          <w:rFonts w:ascii="Times New Roman" w:hAnsi="Times New Roman" w:cs="Times New Roman"/>
          <w:i/>
          <w:iCs/>
          <w:sz w:val="24"/>
          <w:szCs w:val="24"/>
        </w:rPr>
        <w:t>Código de 1983, </w:t>
      </w:r>
      <w:r w:rsidRPr="00633B23">
        <w:rPr>
          <w:rFonts w:ascii="Times New Roman" w:hAnsi="Times New Roman" w:cs="Times New Roman"/>
          <w:sz w:val="24"/>
          <w:szCs w:val="24"/>
        </w:rPr>
        <w:t>c. 734 que remite al c. 624. Cf. </w:t>
      </w:r>
      <w:r w:rsidRPr="00633B23">
        <w:rPr>
          <w:rFonts w:ascii="Times New Roman" w:hAnsi="Times New Roman" w:cs="Times New Roman"/>
          <w:i/>
          <w:iCs/>
          <w:sz w:val="24"/>
          <w:szCs w:val="24"/>
        </w:rPr>
        <w:t>Acta Cono. gen. 1931: Const. 1954, </w:t>
      </w:r>
      <w:r w:rsidRPr="00633B23">
        <w:rPr>
          <w:rFonts w:ascii="Times New Roman" w:hAnsi="Times New Roman" w:cs="Times New Roman"/>
          <w:sz w:val="24"/>
          <w:szCs w:val="24"/>
        </w:rPr>
        <w:t>art. 108 </w:t>
      </w:r>
      <w:proofErr w:type="spellStart"/>
      <w:r w:rsidRPr="00633B23">
        <w:rPr>
          <w:rFonts w:ascii="Times New Roman" w:hAnsi="Times New Roman" w:cs="Times New Roman"/>
          <w:i/>
          <w:iCs/>
          <w:sz w:val="24"/>
          <w:szCs w:val="24"/>
        </w:rPr>
        <w:t>Const</w:t>
      </w:r>
      <w:proofErr w:type="spellEnd"/>
      <w:r w:rsidRPr="00633B23">
        <w:rPr>
          <w:rFonts w:ascii="Times New Roman" w:hAnsi="Times New Roman" w:cs="Times New Roman"/>
          <w:i/>
          <w:iCs/>
          <w:sz w:val="24"/>
          <w:szCs w:val="24"/>
        </w:rPr>
        <w:t xml:space="preserve"> 1980, art. 188 &amp;&amp; 1,2.</w:t>
      </w:r>
    </w:p>
    <w:p w14:paraId="17597399" w14:textId="77777777" w:rsidR="008776F4" w:rsidRPr="00A54262" w:rsidRDefault="008776F4" w:rsidP="008776F4">
      <w:pPr>
        <w:pStyle w:val="Sinespaciado"/>
        <w:jc w:val="both"/>
        <w:rPr>
          <w:rFonts w:ascii="Times New Roman" w:hAnsi="Times New Roman" w:cs="Times New Roman"/>
          <w:b/>
          <w:bCs/>
          <w:i/>
          <w:iCs/>
          <w:sz w:val="24"/>
          <w:szCs w:val="24"/>
        </w:rPr>
      </w:pPr>
      <w:r w:rsidRPr="00A54262">
        <w:rPr>
          <w:rFonts w:ascii="Times New Roman" w:hAnsi="Times New Roman" w:cs="Times New Roman"/>
          <w:b/>
          <w:bCs/>
          <w:i/>
          <w:iCs/>
          <w:sz w:val="24"/>
          <w:szCs w:val="24"/>
        </w:rPr>
        <w:t>Continuará</w:t>
      </w:r>
    </w:p>
    <w:p w14:paraId="5DB480DC" w14:textId="77777777" w:rsidR="008776F4" w:rsidRPr="00633B23" w:rsidRDefault="008776F4" w:rsidP="008776F4">
      <w:pPr>
        <w:pStyle w:val="Sinespaciado"/>
        <w:jc w:val="both"/>
        <w:rPr>
          <w:rFonts w:ascii="Times New Roman" w:hAnsi="Times New Roman" w:cs="Times New Roman"/>
          <w:i/>
          <w:iCs/>
          <w:sz w:val="24"/>
          <w:szCs w:val="24"/>
        </w:rPr>
      </w:pPr>
      <w:r w:rsidRPr="00633B23">
        <w:rPr>
          <w:rFonts w:ascii="Times New Roman" w:hAnsi="Times New Roman" w:cs="Times New Roman"/>
          <w:i/>
          <w:iCs/>
          <w:sz w:val="24"/>
          <w:szCs w:val="24"/>
        </w:rPr>
        <w:t>------------------------------------------------------</w:t>
      </w:r>
    </w:p>
    <w:p w14:paraId="70C04E50" w14:textId="77777777" w:rsidR="008776F4" w:rsidRDefault="008776F4" w:rsidP="008776F4">
      <w:pPr>
        <w:pStyle w:val="Sinespaciado"/>
        <w:jc w:val="both"/>
        <w:rPr>
          <w:rFonts w:ascii="Times New Roman" w:hAnsi="Times New Roman" w:cs="Times New Roman"/>
          <w:sz w:val="24"/>
          <w:szCs w:val="24"/>
        </w:rPr>
      </w:pPr>
    </w:p>
    <w:p w14:paraId="39D1C315" w14:textId="77777777" w:rsidR="008776F4" w:rsidRPr="00505ADD" w:rsidRDefault="008776F4" w:rsidP="008776F4">
      <w:pPr>
        <w:pStyle w:val="Sinespaciado"/>
        <w:jc w:val="both"/>
        <w:rPr>
          <w:rFonts w:ascii="Times New Roman" w:hAnsi="Times New Roman" w:cs="Times New Roman"/>
          <w:sz w:val="36"/>
          <w:szCs w:val="36"/>
        </w:rPr>
      </w:pPr>
    </w:p>
    <w:p w14:paraId="6DEE1116" w14:textId="725EAC14" w:rsidR="008776F4" w:rsidRPr="00505ADD" w:rsidRDefault="006F794A" w:rsidP="005B2FC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heme="minorHAnsi"/>
          <w:b/>
          <w:bCs/>
          <w:sz w:val="36"/>
          <w:szCs w:val="36"/>
          <w:lang w:eastAsia="en-US"/>
        </w:rPr>
      </w:pPr>
      <w:r w:rsidRPr="00505ADD">
        <w:rPr>
          <w:rFonts w:ascii="Times New Roman" w:hAnsi="Times New Roman" w:cs="Times New Roman"/>
          <w:b/>
          <w:bCs/>
          <w:noProof/>
          <w:sz w:val="36"/>
          <w:szCs w:val="36"/>
        </w:rPr>
        <w:t xml:space="preserve">NOTA: </w:t>
      </w:r>
      <w:r w:rsidR="00E47F86" w:rsidRPr="00505ADD">
        <w:rPr>
          <w:rFonts w:ascii="Times New Roman" w:hAnsi="Times New Roman" w:cs="Times New Roman"/>
          <w:b/>
          <w:bCs/>
          <w:noProof/>
          <w:sz w:val="36"/>
          <w:szCs w:val="36"/>
        </w:rPr>
        <w:t xml:space="preserve">El </w:t>
      </w:r>
      <w:r w:rsidRPr="00505ADD">
        <w:rPr>
          <w:rFonts w:ascii="Times New Roman" w:hAnsi="Times New Roman" w:cs="Times New Roman"/>
          <w:b/>
          <w:bCs/>
          <w:noProof/>
          <w:sz w:val="36"/>
          <w:szCs w:val="36"/>
        </w:rPr>
        <w:t>02</w:t>
      </w:r>
      <w:r w:rsidR="00141670" w:rsidRPr="00505ADD">
        <w:rPr>
          <w:rFonts w:ascii="Times New Roman" w:hAnsi="Times New Roman" w:cs="Times New Roman"/>
          <w:b/>
          <w:bCs/>
          <w:noProof/>
          <w:sz w:val="36"/>
          <w:szCs w:val="36"/>
        </w:rPr>
        <w:t>/</w:t>
      </w:r>
      <w:r w:rsidRPr="00505ADD">
        <w:rPr>
          <w:rFonts w:ascii="Times New Roman" w:hAnsi="Times New Roman" w:cs="Times New Roman"/>
          <w:b/>
          <w:bCs/>
          <w:noProof/>
          <w:sz w:val="36"/>
          <w:szCs w:val="36"/>
        </w:rPr>
        <w:t>02</w:t>
      </w:r>
      <w:r w:rsidR="00141670" w:rsidRPr="00505ADD">
        <w:rPr>
          <w:rFonts w:ascii="Times New Roman" w:hAnsi="Times New Roman" w:cs="Times New Roman"/>
          <w:b/>
          <w:bCs/>
          <w:noProof/>
          <w:sz w:val="36"/>
          <w:szCs w:val="36"/>
        </w:rPr>
        <w:t>/</w:t>
      </w:r>
      <w:r w:rsidRPr="00505ADD">
        <w:rPr>
          <w:rFonts w:ascii="Times New Roman" w:hAnsi="Times New Roman" w:cs="Times New Roman"/>
          <w:b/>
          <w:bCs/>
          <w:noProof/>
          <w:sz w:val="36"/>
          <w:szCs w:val="36"/>
        </w:rPr>
        <w:t xml:space="preserve">2023 </w:t>
      </w:r>
      <w:r w:rsidR="00E47F86" w:rsidRPr="00505ADD">
        <w:rPr>
          <w:rFonts w:ascii="Times New Roman" w:hAnsi="Times New Roman" w:cs="Times New Roman"/>
          <w:b/>
          <w:bCs/>
          <w:noProof/>
          <w:sz w:val="36"/>
          <w:szCs w:val="36"/>
        </w:rPr>
        <w:t xml:space="preserve">hay un </w:t>
      </w:r>
      <w:r w:rsidRPr="00505ADD">
        <w:rPr>
          <w:rFonts w:ascii="Times New Roman" w:hAnsi="Times New Roman" w:cs="Times New Roman"/>
          <w:b/>
          <w:bCs/>
          <w:noProof/>
          <w:sz w:val="36"/>
          <w:szCs w:val="36"/>
        </w:rPr>
        <w:t>ingreso de 50 €, sin nombre, en la O</w:t>
      </w:r>
      <w:proofErr w:type="spellStart"/>
      <w:r w:rsidRPr="00505ADD">
        <w:rPr>
          <w:rFonts w:ascii="Times New Roman" w:hAnsi="Times New Roman" w:cs="Times New Roman"/>
          <w:b/>
          <w:bCs/>
          <w:sz w:val="36"/>
          <w:szCs w:val="36"/>
        </w:rPr>
        <w:t>ficina</w:t>
      </w:r>
      <w:proofErr w:type="spellEnd"/>
      <w:r w:rsidRPr="00505ADD">
        <w:rPr>
          <w:rFonts w:ascii="Times New Roman" w:hAnsi="Times New Roman" w:cs="Times New Roman"/>
          <w:b/>
          <w:bCs/>
          <w:sz w:val="36"/>
          <w:szCs w:val="36"/>
        </w:rPr>
        <w:t xml:space="preserve"> del BBVA </w:t>
      </w:r>
      <w:proofErr w:type="spellStart"/>
      <w:r w:rsidRPr="00505ADD">
        <w:rPr>
          <w:rFonts w:ascii="Times New Roman" w:hAnsi="Times New Roman" w:cs="Times New Roman"/>
          <w:b/>
          <w:bCs/>
          <w:sz w:val="36"/>
          <w:szCs w:val="36"/>
        </w:rPr>
        <w:t>Nº</w:t>
      </w:r>
      <w:proofErr w:type="spellEnd"/>
      <w:r w:rsidRPr="00505ADD">
        <w:rPr>
          <w:rFonts w:ascii="Times New Roman" w:hAnsi="Times New Roman" w:cs="Times New Roman"/>
          <w:b/>
          <w:bCs/>
          <w:sz w:val="36"/>
          <w:szCs w:val="36"/>
        </w:rPr>
        <w:t>. 4039 de Alcalá,229.</w:t>
      </w:r>
      <w:r w:rsidR="00074F0D" w:rsidRPr="00505ADD">
        <w:rPr>
          <w:rFonts w:ascii="Times New Roman" w:hAnsi="Times New Roman" w:cs="Times New Roman"/>
          <w:b/>
          <w:bCs/>
          <w:sz w:val="36"/>
          <w:szCs w:val="36"/>
        </w:rPr>
        <w:t xml:space="preserve"> Se ruega se indi</w:t>
      </w:r>
      <w:r w:rsidR="004178F0" w:rsidRPr="00505ADD">
        <w:rPr>
          <w:rFonts w:ascii="Times New Roman" w:hAnsi="Times New Roman" w:cs="Times New Roman"/>
          <w:b/>
          <w:bCs/>
          <w:sz w:val="36"/>
          <w:szCs w:val="36"/>
        </w:rPr>
        <w:t>que</w:t>
      </w:r>
      <w:r w:rsidR="00B27453" w:rsidRPr="00505ADD">
        <w:rPr>
          <w:rFonts w:ascii="Times New Roman" w:hAnsi="Times New Roman" w:cs="Times New Roman"/>
          <w:b/>
          <w:bCs/>
          <w:sz w:val="36"/>
          <w:szCs w:val="36"/>
        </w:rPr>
        <w:t xml:space="preserve"> el ordenante.</w:t>
      </w:r>
    </w:p>
    <w:sectPr w:rsidR="008776F4" w:rsidRPr="00505ADD" w:rsidSect="00BC206A">
      <w:footnotePr>
        <w:numStart w:val="2"/>
      </w:footnotePr>
      <w:type w:val="continuous"/>
      <w:pgSz w:w="11906" w:h="16838"/>
      <w:pgMar w:top="567" w:right="567" w:bottom="567" w:left="567" w:header="709" w:footer="709" w:gutter="567"/>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CD41" w14:textId="77777777" w:rsidR="00555C41" w:rsidRDefault="00555C41">
      <w:pPr>
        <w:spacing w:after="0" w:line="240" w:lineRule="auto"/>
      </w:pPr>
      <w:r>
        <w:separator/>
      </w:r>
    </w:p>
  </w:endnote>
  <w:endnote w:type="continuationSeparator" w:id="0">
    <w:p w14:paraId="70961BB8" w14:textId="77777777" w:rsidR="00555C41" w:rsidRDefault="00555C41">
      <w:pPr>
        <w:spacing w:after="0" w:line="240" w:lineRule="auto"/>
      </w:pPr>
      <w:r>
        <w:continuationSeparator/>
      </w:r>
    </w:p>
  </w:endnote>
  <w:endnote w:type="continuationNotice" w:id="1">
    <w:p w14:paraId="599C4CCC" w14:textId="77777777" w:rsidR="00555C41" w:rsidRDefault="00555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WenQuanYi Micro Hei">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75F5" w14:textId="77777777" w:rsidR="00555C41" w:rsidRDefault="00555C41">
      <w:pPr>
        <w:spacing w:after="0" w:line="240" w:lineRule="auto"/>
      </w:pPr>
      <w:r>
        <w:separator/>
      </w:r>
    </w:p>
  </w:footnote>
  <w:footnote w:type="continuationSeparator" w:id="0">
    <w:p w14:paraId="3ED44EB7" w14:textId="77777777" w:rsidR="00555C41" w:rsidRDefault="00555C41">
      <w:pPr>
        <w:spacing w:after="0" w:line="240" w:lineRule="auto"/>
      </w:pPr>
      <w:r>
        <w:continuationSeparator/>
      </w:r>
    </w:p>
  </w:footnote>
  <w:footnote w:type="continuationNotice" w:id="1">
    <w:p w14:paraId="3415CD9D" w14:textId="77777777" w:rsidR="00555C41" w:rsidRDefault="00555C41">
      <w:pPr>
        <w:spacing w:after="0" w:line="240" w:lineRule="auto"/>
      </w:pPr>
    </w:p>
  </w:footnote>
  <w:footnote w:id="2">
    <w:p w14:paraId="28B978DB" w14:textId="77777777" w:rsidR="008776F4" w:rsidRPr="004663F8" w:rsidRDefault="008776F4" w:rsidP="008776F4">
      <w:pPr>
        <w:pStyle w:val="Textonotapie"/>
        <w:jc w:val="both"/>
        <w:rPr>
          <w:lang w:val="es-VE"/>
        </w:rPr>
      </w:pPr>
      <w:r>
        <w:rPr>
          <w:rStyle w:val="Refdenotaalpie"/>
        </w:rPr>
        <w:footnoteRef/>
      </w:r>
      <w:r>
        <w:t xml:space="preserve"> </w:t>
      </w:r>
      <w:r>
        <w:rPr>
          <w:lang w:val="es-VE"/>
        </w:rPr>
        <w:t>“</w:t>
      </w:r>
      <w:r w:rsidRPr="004663F8">
        <w:rPr>
          <w:i/>
          <w:lang w:val="es-VE"/>
        </w:rPr>
        <w:t>El deseo no puede confundirse con el querer</w:t>
      </w:r>
      <w:r>
        <w:rPr>
          <w:lang w:val="es-VE"/>
        </w:rPr>
        <w:t xml:space="preserve">. Llegamos a un definitivo punto de inflexión que nos va a introducir en el siguiente capítulo.  El ‘querer’ añade algo nuevo al deseo. En el mundo animal pulsión y paso a la acción están directamente relacionados. Si no hay un obstáculo, la pulsión actuará. El proceso de dislocación, segmentación o descoyuntamiento del circuito de la acción que se produce en la especie humana confiere al deseo cierta autonomía respecto de la acción o cierta debilidad respecto de la acción. Sólo en los casos obsesivos compulsivos el apetito impone su ley”… “El querer implica dos deseos: el deseo que se dirige a un fin, y el deseo de actuar. Éste no siempre acompaña a aquél. El desidioso es el que permanentemente viven el deseo”, más allá de lo pulsional (psicológico), concluye Marina (2007: 82) con el rasgo dominante de la cultura matrisocial sin saber nada de dicha cultura venezolana. Nosotros añadimos que a ese rasgo cultural se le asocia la pulsión sin obstáculo alguno y sin indicar patología alguna.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3018"/>
      <w:docPartObj>
        <w:docPartGallery w:val="Page Numbers (Top of Page)"/>
        <w:docPartUnique/>
      </w:docPartObj>
    </w:sdtPr>
    <w:sdtContent>
      <w:p w14:paraId="6EB152AC" w14:textId="72DF486A" w:rsidR="000A0422" w:rsidRDefault="000A0422">
        <w:pPr>
          <w:pStyle w:val="Encabezado"/>
        </w:pPr>
        <w:r>
          <w:fldChar w:fldCharType="begin"/>
        </w:r>
        <w:r>
          <w:instrText>PAGE   \* MERGEFORMAT</w:instrText>
        </w:r>
        <w:r>
          <w:fldChar w:fldCharType="separate"/>
        </w:r>
        <w:r>
          <w:t>2</w:t>
        </w:r>
        <w:r>
          <w:fldChar w:fldCharType="end"/>
        </w:r>
      </w:p>
    </w:sdtContent>
  </w:sdt>
  <w:p w14:paraId="03EB18B2" w14:textId="77777777" w:rsidR="007200B8" w:rsidRDefault="007200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9AE"/>
    <w:multiLevelType w:val="multilevel"/>
    <w:tmpl w:val="328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D79D1"/>
    <w:multiLevelType w:val="multilevel"/>
    <w:tmpl w:val="508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56195"/>
    <w:multiLevelType w:val="multilevel"/>
    <w:tmpl w:val="96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C756A"/>
    <w:multiLevelType w:val="multilevel"/>
    <w:tmpl w:val="714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26F7E"/>
    <w:multiLevelType w:val="multilevel"/>
    <w:tmpl w:val="06A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957A73"/>
    <w:multiLevelType w:val="multilevel"/>
    <w:tmpl w:val="AEB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96279"/>
    <w:multiLevelType w:val="multilevel"/>
    <w:tmpl w:val="1C16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310732">
    <w:abstractNumId w:val="2"/>
  </w:num>
  <w:num w:numId="2" w16cid:durableId="670067512">
    <w:abstractNumId w:val="0"/>
  </w:num>
  <w:num w:numId="3" w16cid:durableId="158011073">
    <w:abstractNumId w:val="6"/>
  </w:num>
  <w:num w:numId="4" w16cid:durableId="22558482">
    <w:abstractNumId w:val="3"/>
  </w:num>
  <w:num w:numId="5" w16cid:durableId="1631939880">
    <w:abstractNumId w:val="4"/>
  </w:num>
  <w:num w:numId="6" w16cid:durableId="1831872359">
    <w:abstractNumId w:val="1"/>
  </w:num>
  <w:num w:numId="7" w16cid:durableId="209512237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9C4"/>
    <w:rsid w:val="0000389E"/>
    <w:rsid w:val="00003A9D"/>
    <w:rsid w:val="00003AF9"/>
    <w:rsid w:val="00003B30"/>
    <w:rsid w:val="00004AB2"/>
    <w:rsid w:val="00004D96"/>
    <w:rsid w:val="00004EE0"/>
    <w:rsid w:val="000050D6"/>
    <w:rsid w:val="000053F8"/>
    <w:rsid w:val="00005662"/>
    <w:rsid w:val="00005A84"/>
    <w:rsid w:val="00005BE6"/>
    <w:rsid w:val="00005DB3"/>
    <w:rsid w:val="00005DF7"/>
    <w:rsid w:val="00005EBA"/>
    <w:rsid w:val="00005F9E"/>
    <w:rsid w:val="00005FDF"/>
    <w:rsid w:val="000063AB"/>
    <w:rsid w:val="00006AA2"/>
    <w:rsid w:val="00006F2A"/>
    <w:rsid w:val="00007177"/>
    <w:rsid w:val="0000757D"/>
    <w:rsid w:val="000075BF"/>
    <w:rsid w:val="000075C1"/>
    <w:rsid w:val="000075F5"/>
    <w:rsid w:val="00007893"/>
    <w:rsid w:val="0000796F"/>
    <w:rsid w:val="000079E3"/>
    <w:rsid w:val="00007A1E"/>
    <w:rsid w:val="00007B9B"/>
    <w:rsid w:val="00007DBE"/>
    <w:rsid w:val="00007ECE"/>
    <w:rsid w:val="00010089"/>
    <w:rsid w:val="000103C1"/>
    <w:rsid w:val="000103CB"/>
    <w:rsid w:val="00010405"/>
    <w:rsid w:val="0001054A"/>
    <w:rsid w:val="00010884"/>
    <w:rsid w:val="0001088C"/>
    <w:rsid w:val="00010992"/>
    <w:rsid w:val="00010B58"/>
    <w:rsid w:val="00010C24"/>
    <w:rsid w:val="00010C5D"/>
    <w:rsid w:val="00010DF1"/>
    <w:rsid w:val="00011017"/>
    <w:rsid w:val="0001101C"/>
    <w:rsid w:val="000113A1"/>
    <w:rsid w:val="000115CD"/>
    <w:rsid w:val="000117DE"/>
    <w:rsid w:val="000118D6"/>
    <w:rsid w:val="00011EDE"/>
    <w:rsid w:val="000120E7"/>
    <w:rsid w:val="0001273F"/>
    <w:rsid w:val="0001327A"/>
    <w:rsid w:val="00013510"/>
    <w:rsid w:val="000139FE"/>
    <w:rsid w:val="00013B4F"/>
    <w:rsid w:val="00014218"/>
    <w:rsid w:val="0001430F"/>
    <w:rsid w:val="0001466A"/>
    <w:rsid w:val="000149F4"/>
    <w:rsid w:val="00014D28"/>
    <w:rsid w:val="00014F0A"/>
    <w:rsid w:val="00015038"/>
    <w:rsid w:val="00015BAE"/>
    <w:rsid w:val="00015E3A"/>
    <w:rsid w:val="00015EDF"/>
    <w:rsid w:val="000160BA"/>
    <w:rsid w:val="000162C6"/>
    <w:rsid w:val="00016436"/>
    <w:rsid w:val="0001684F"/>
    <w:rsid w:val="00016940"/>
    <w:rsid w:val="00016A0F"/>
    <w:rsid w:val="00016E4F"/>
    <w:rsid w:val="00016E7A"/>
    <w:rsid w:val="00017134"/>
    <w:rsid w:val="00017516"/>
    <w:rsid w:val="000175DF"/>
    <w:rsid w:val="000177D9"/>
    <w:rsid w:val="00017D4E"/>
    <w:rsid w:val="00017D8B"/>
    <w:rsid w:val="00017F44"/>
    <w:rsid w:val="00020195"/>
    <w:rsid w:val="00020265"/>
    <w:rsid w:val="00020B06"/>
    <w:rsid w:val="00020E03"/>
    <w:rsid w:val="00020EA0"/>
    <w:rsid w:val="00021154"/>
    <w:rsid w:val="00021386"/>
    <w:rsid w:val="0002187B"/>
    <w:rsid w:val="00021E5D"/>
    <w:rsid w:val="00022071"/>
    <w:rsid w:val="0002245E"/>
    <w:rsid w:val="00022AB2"/>
    <w:rsid w:val="00022BE3"/>
    <w:rsid w:val="00022F40"/>
    <w:rsid w:val="00023330"/>
    <w:rsid w:val="000240E5"/>
    <w:rsid w:val="000241FC"/>
    <w:rsid w:val="00024639"/>
    <w:rsid w:val="0002477C"/>
    <w:rsid w:val="00024C4A"/>
    <w:rsid w:val="00024DE4"/>
    <w:rsid w:val="00026601"/>
    <w:rsid w:val="000269A2"/>
    <w:rsid w:val="00026E22"/>
    <w:rsid w:val="00027288"/>
    <w:rsid w:val="00027407"/>
    <w:rsid w:val="00027AB5"/>
    <w:rsid w:val="00027D3C"/>
    <w:rsid w:val="00030237"/>
    <w:rsid w:val="00030361"/>
    <w:rsid w:val="00030670"/>
    <w:rsid w:val="00030975"/>
    <w:rsid w:val="00030A4F"/>
    <w:rsid w:val="00030DB4"/>
    <w:rsid w:val="00031AC9"/>
    <w:rsid w:val="00031E41"/>
    <w:rsid w:val="00031F62"/>
    <w:rsid w:val="00031FE2"/>
    <w:rsid w:val="00032038"/>
    <w:rsid w:val="000324D9"/>
    <w:rsid w:val="00032568"/>
    <w:rsid w:val="000326CB"/>
    <w:rsid w:val="00033117"/>
    <w:rsid w:val="00033175"/>
    <w:rsid w:val="00033319"/>
    <w:rsid w:val="00033380"/>
    <w:rsid w:val="000338AC"/>
    <w:rsid w:val="000345A3"/>
    <w:rsid w:val="000345D7"/>
    <w:rsid w:val="00034726"/>
    <w:rsid w:val="000348DF"/>
    <w:rsid w:val="00034AFB"/>
    <w:rsid w:val="00034DBC"/>
    <w:rsid w:val="00035ED5"/>
    <w:rsid w:val="000362BC"/>
    <w:rsid w:val="00036459"/>
    <w:rsid w:val="00036A6A"/>
    <w:rsid w:val="00036BAE"/>
    <w:rsid w:val="00036E3B"/>
    <w:rsid w:val="00036F54"/>
    <w:rsid w:val="000370E5"/>
    <w:rsid w:val="00037520"/>
    <w:rsid w:val="00037660"/>
    <w:rsid w:val="00037939"/>
    <w:rsid w:val="00040212"/>
    <w:rsid w:val="000402DB"/>
    <w:rsid w:val="000404B2"/>
    <w:rsid w:val="00040596"/>
    <w:rsid w:val="0004072D"/>
    <w:rsid w:val="00040959"/>
    <w:rsid w:val="00040A43"/>
    <w:rsid w:val="00040A58"/>
    <w:rsid w:val="00041499"/>
    <w:rsid w:val="0004150A"/>
    <w:rsid w:val="0004150E"/>
    <w:rsid w:val="00041684"/>
    <w:rsid w:val="00041E1A"/>
    <w:rsid w:val="000423CC"/>
    <w:rsid w:val="00042753"/>
    <w:rsid w:val="000428BB"/>
    <w:rsid w:val="00042ADA"/>
    <w:rsid w:val="00042BBD"/>
    <w:rsid w:val="00042E18"/>
    <w:rsid w:val="00043088"/>
    <w:rsid w:val="00043CD1"/>
    <w:rsid w:val="00043D24"/>
    <w:rsid w:val="00043F1E"/>
    <w:rsid w:val="00043FC4"/>
    <w:rsid w:val="000440CD"/>
    <w:rsid w:val="000440D9"/>
    <w:rsid w:val="0004411A"/>
    <w:rsid w:val="00044231"/>
    <w:rsid w:val="0004424F"/>
    <w:rsid w:val="00044417"/>
    <w:rsid w:val="0004456E"/>
    <w:rsid w:val="00044833"/>
    <w:rsid w:val="000453D4"/>
    <w:rsid w:val="00045484"/>
    <w:rsid w:val="00045D65"/>
    <w:rsid w:val="00046511"/>
    <w:rsid w:val="00046F13"/>
    <w:rsid w:val="00046FAD"/>
    <w:rsid w:val="0004720B"/>
    <w:rsid w:val="00047252"/>
    <w:rsid w:val="00047297"/>
    <w:rsid w:val="00047D56"/>
    <w:rsid w:val="00047E90"/>
    <w:rsid w:val="000509AA"/>
    <w:rsid w:val="00051053"/>
    <w:rsid w:val="0005152C"/>
    <w:rsid w:val="00051B79"/>
    <w:rsid w:val="00052381"/>
    <w:rsid w:val="00052CBE"/>
    <w:rsid w:val="000530D1"/>
    <w:rsid w:val="00053489"/>
    <w:rsid w:val="000534D7"/>
    <w:rsid w:val="0005365A"/>
    <w:rsid w:val="00053B93"/>
    <w:rsid w:val="00053BCF"/>
    <w:rsid w:val="00054133"/>
    <w:rsid w:val="0005439D"/>
    <w:rsid w:val="000546BF"/>
    <w:rsid w:val="000547C5"/>
    <w:rsid w:val="0005495F"/>
    <w:rsid w:val="00055556"/>
    <w:rsid w:val="000555E6"/>
    <w:rsid w:val="00055C29"/>
    <w:rsid w:val="00055D36"/>
    <w:rsid w:val="00056082"/>
    <w:rsid w:val="00056BA6"/>
    <w:rsid w:val="00056D0A"/>
    <w:rsid w:val="0005704E"/>
    <w:rsid w:val="0005705C"/>
    <w:rsid w:val="00057306"/>
    <w:rsid w:val="0005731F"/>
    <w:rsid w:val="0005753F"/>
    <w:rsid w:val="00057978"/>
    <w:rsid w:val="00057A3C"/>
    <w:rsid w:val="00057B7F"/>
    <w:rsid w:val="00057B97"/>
    <w:rsid w:val="00060266"/>
    <w:rsid w:val="000602F7"/>
    <w:rsid w:val="000607AE"/>
    <w:rsid w:val="00061219"/>
    <w:rsid w:val="0006169D"/>
    <w:rsid w:val="00061D48"/>
    <w:rsid w:val="00061F00"/>
    <w:rsid w:val="00062094"/>
    <w:rsid w:val="0006277B"/>
    <w:rsid w:val="0006277C"/>
    <w:rsid w:val="00062844"/>
    <w:rsid w:val="00062888"/>
    <w:rsid w:val="000632A9"/>
    <w:rsid w:val="00063432"/>
    <w:rsid w:val="0006399F"/>
    <w:rsid w:val="00063DAF"/>
    <w:rsid w:val="00064B90"/>
    <w:rsid w:val="00065D00"/>
    <w:rsid w:val="00065D17"/>
    <w:rsid w:val="00065D48"/>
    <w:rsid w:val="00065E06"/>
    <w:rsid w:val="00066114"/>
    <w:rsid w:val="000662AB"/>
    <w:rsid w:val="00066569"/>
    <w:rsid w:val="00066943"/>
    <w:rsid w:val="00066AC1"/>
    <w:rsid w:val="00066D3C"/>
    <w:rsid w:val="000673CD"/>
    <w:rsid w:val="00067902"/>
    <w:rsid w:val="00067A94"/>
    <w:rsid w:val="00067B73"/>
    <w:rsid w:val="00070048"/>
    <w:rsid w:val="00070FAE"/>
    <w:rsid w:val="000715A4"/>
    <w:rsid w:val="00071EA1"/>
    <w:rsid w:val="00071F74"/>
    <w:rsid w:val="00072253"/>
    <w:rsid w:val="000722DF"/>
    <w:rsid w:val="000722F3"/>
    <w:rsid w:val="0007284C"/>
    <w:rsid w:val="00072859"/>
    <w:rsid w:val="00072E76"/>
    <w:rsid w:val="00073CEC"/>
    <w:rsid w:val="000742A0"/>
    <w:rsid w:val="000747F4"/>
    <w:rsid w:val="00074911"/>
    <w:rsid w:val="00074F0D"/>
    <w:rsid w:val="000750AF"/>
    <w:rsid w:val="00075180"/>
    <w:rsid w:val="0007567F"/>
    <w:rsid w:val="0007597B"/>
    <w:rsid w:val="00075B44"/>
    <w:rsid w:val="00075D92"/>
    <w:rsid w:val="00075F6B"/>
    <w:rsid w:val="00076004"/>
    <w:rsid w:val="0007633E"/>
    <w:rsid w:val="000763A8"/>
    <w:rsid w:val="00076836"/>
    <w:rsid w:val="00076B52"/>
    <w:rsid w:val="000770C6"/>
    <w:rsid w:val="0007756A"/>
    <w:rsid w:val="00077686"/>
    <w:rsid w:val="0007799F"/>
    <w:rsid w:val="00077A69"/>
    <w:rsid w:val="00077B17"/>
    <w:rsid w:val="00080036"/>
    <w:rsid w:val="0008031B"/>
    <w:rsid w:val="000819F7"/>
    <w:rsid w:val="00081ABA"/>
    <w:rsid w:val="000823F7"/>
    <w:rsid w:val="000839E2"/>
    <w:rsid w:val="000839F6"/>
    <w:rsid w:val="00083DA4"/>
    <w:rsid w:val="000842EC"/>
    <w:rsid w:val="000845B4"/>
    <w:rsid w:val="0008493D"/>
    <w:rsid w:val="000850A0"/>
    <w:rsid w:val="00085372"/>
    <w:rsid w:val="000854A3"/>
    <w:rsid w:val="00085784"/>
    <w:rsid w:val="00085D10"/>
    <w:rsid w:val="00085E49"/>
    <w:rsid w:val="00086297"/>
    <w:rsid w:val="00086466"/>
    <w:rsid w:val="00086830"/>
    <w:rsid w:val="000869B6"/>
    <w:rsid w:val="00086B3B"/>
    <w:rsid w:val="000876DE"/>
    <w:rsid w:val="00087765"/>
    <w:rsid w:val="00087BD1"/>
    <w:rsid w:val="00087BE4"/>
    <w:rsid w:val="00087D8E"/>
    <w:rsid w:val="00087FEF"/>
    <w:rsid w:val="00091D22"/>
    <w:rsid w:val="00091E61"/>
    <w:rsid w:val="00092704"/>
    <w:rsid w:val="00092756"/>
    <w:rsid w:val="00092A7D"/>
    <w:rsid w:val="000933B5"/>
    <w:rsid w:val="000934AB"/>
    <w:rsid w:val="00093892"/>
    <w:rsid w:val="00094695"/>
    <w:rsid w:val="000948D5"/>
    <w:rsid w:val="00094CBF"/>
    <w:rsid w:val="00094E52"/>
    <w:rsid w:val="00095008"/>
    <w:rsid w:val="0009512B"/>
    <w:rsid w:val="00095241"/>
    <w:rsid w:val="000952CD"/>
    <w:rsid w:val="00095A5E"/>
    <w:rsid w:val="000962AC"/>
    <w:rsid w:val="000966A0"/>
    <w:rsid w:val="00096EA2"/>
    <w:rsid w:val="000972B7"/>
    <w:rsid w:val="00097C39"/>
    <w:rsid w:val="00097D02"/>
    <w:rsid w:val="000A03AC"/>
    <w:rsid w:val="000A03CE"/>
    <w:rsid w:val="000A0422"/>
    <w:rsid w:val="000A0924"/>
    <w:rsid w:val="000A0A1E"/>
    <w:rsid w:val="000A0FD1"/>
    <w:rsid w:val="000A13A9"/>
    <w:rsid w:val="000A1B89"/>
    <w:rsid w:val="000A24AC"/>
    <w:rsid w:val="000A27CB"/>
    <w:rsid w:val="000A27D8"/>
    <w:rsid w:val="000A3206"/>
    <w:rsid w:val="000A361C"/>
    <w:rsid w:val="000A3BA8"/>
    <w:rsid w:val="000A3BF3"/>
    <w:rsid w:val="000A446F"/>
    <w:rsid w:val="000A46BD"/>
    <w:rsid w:val="000A4C48"/>
    <w:rsid w:val="000A52B4"/>
    <w:rsid w:val="000A54FC"/>
    <w:rsid w:val="000A5A4A"/>
    <w:rsid w:val="000A5C0E"/>
    <w:rsid w:val="000A5E3A"/>
    <w:rsid w:val="000A5FDF"/>
    <w:rsid w:val="000A60EE"/>
    <w:rsid w:val="000A636F"/>
    <w:rsid w:val="000A6394"/>
    <w:rsid w:val="000A674C"/>
    <w:rsid w:val="000A6DC9"/>
    <w:rsid w:val="000A73D7"/>
    <w:rsid w:val="000A7923"/>
    <w:rsid w:val="000A79B7"/>
    <w:rsid w:val="000A7D1E"/>
    <w:rsid w:val="000B02B2"/>
    <w:rsid w:val="000B0324"/>
    <w:rsid w:val="000B05B9"/>
    <w:rsid w:val="000B0765"/>
    <w:rsid w:val="000B0C03"/>
    <w:rsid w:val="000B0EEC"/>
    <w:rsid w:val="000B13AA"/>
    <w:rsid w:val="000B13C1"/>
    <w:rsid w:val="000B13FC"/>
    <w:rsid w:val="000B1646"/>
    <w:rsid w:val="000B1BF1"/>
    <w:rsid w:val="000B2104"/>
    <w:rsid w:val="000B2BBE"/>
    <w:rsid w:val="000B2D7D"/>
    <w:rsid w:val="000B2E2E"/>
    <w:rsid w:val="000B2EAC"/>
    <w:rsid w:val="000B3280"/>
    <w:rsid w:val="000B39E5"/>
    <w:rsid w:val="000B3DC4"/>
    <w:rsid w:val="000B4BAC"/>
    <w:rsid w:val="000B574B"/>
    <w:rsid w:val="000B5853"/>
    <w:rsid w:val="000B58B6"/>
    <w:rsid w:val="000B5AC6"/>
    <w:rsid w:val="000B5B59"/>
    <w:rsid w:val="000B5BBF"/>
    <w:rsid w:val="000B5D2F"/>
    <w:rsid w:val="000B5DB5"/>
    <w:rsid w:val="000B63E0"/>
    <w:rsid w:val="000B6768"/>
    <w:rsid w:val="000B6951"/>
    <w:rsid w:val="000B6E8F"/>
    <w:rsid w:val="000B6F84"/>
    <w:rsid w:val="000B7497"/>
    <w:rsid w:val="000B7A1F"/>
    <w:rsid w:val="000B7AAF"/>
    <w:rsid w:val="000C008B"/>
    <w:rsid w:val="000C0105"/>
    <w:rsid w:val="000C0256"/>
    <w:rsid w:val="000C1234"/>
    <w:rsid w:val="000C1980"/>
    <w:rsid w:val="000C20AD"/>
    <w:rsid w:val="000C2110"/>
    <w:rsid w:val="000C22CB"/>
    <w:rsid w:val="000C2C0D"/>
    <w:rsid w:val="000C2E71"/>
    <w:rsid w:val="000C33A0"/>
    <w:rsid w:val="000C33B5"/>
    <w:rsid w:val="000C362C"/>
    <w:rsid w:val="000C363E"/>
    <w:rsid w:val="000C382F"/>
    <w:rsid w:val="000C390C"/>
    <w:rsid w:val="000C3F75"/>
    <w:rsid w:val="000C416A"/>
    <w:rsid w:val="000C437F"/>
    <w:rsid w:val="000C4771"/>
    <w:rsid w:val="000C4EDD"/>
    <w:rsid w:val="000C52BC"/>
    <w:rsid w:val="000C5645"/>
    <w:rsid w:val="000C5A5C"/>
    <w:rsid w:val="000C5F64"/>
    <w:rsid w:val="000C6141"/>
    <w:rsid w:val="000C64AC"/>
    <w:rsid w:val="000C6769"/>
    <w:rsid w:val="000C6F40"/>
    <w:rsid w:val="000C72B0"/>
    <w:rsid w:val="000C732E"/>
    <w:rsid w:val="000C7A6D"/>
    <w:rsid w:val="000D0364"/>
    <w:rsid w:val="000D0766"/>
    <w:rsid w:val="000D14AB"/>
    <w:rsid w:val="000D1505"/>
    <w:rsid w:val="000D1AB5"/>
    <w:rsid w:val="000D2149"/>
    <w:rsid w:val="000D21D6"/>
    <w:rsid w:val="000D25D4"/>
    <w:rsid w:val="000D2C39"/>
    <w:rsid w:val="000D30BB"/>
    <w:rsid w:val="000D35DC"/>
    <w:rsid w:val="000D38C3"/>
    <w:rsid w:val="000D4211"/>
    <w:rsid w:val="000D42EE"/>
    <w:rsid w:val="000D4C4F"/>
    <w:rsid w:val="000D4D47"/>
    <w:rsid w:val="000D4DC4"/>
    <w:rsid w:val="000D5037"/>
    <w:rsid w:val="000D50B2"/>
    <w:rsid w:val="000D50F7"/>
    <w:rsid w:val="000D52A6"/>
    <w:rsid w:val="000D56D3"/>
    <w:rsid w:val="000D60DE"/>
    <w:rsid w:val="000D66C4"/>
    <w:rsid w:val="000D6B24"/>
    <w:rsid w:val="000D6C7A"/>
    <w:rsid w:val="000D6E5E"/>
    <w:rsid w:val="000D739B"/>
    <w:rsid w:val="000D765A"/>
    <w:rsid w:val="000D7944"/>
    <w:rsid w:val="000D7C2B"/>
    <w:rsid w:val="000D7C40"/>
    <w:rsid w:val="000E02D5"/>
    <w:rsid w:val="000E094A"/>
    <w:rsid w:val="000E0BAA"/>
    <w:rsid w:val="000E0E29"/>
    <w:rsid w:val="000E0E77"/>
    <w:rsid w:val="000E1025"/>
    <w:rsid w:val="000E129D"/>
    <w:rsid w:val="000E1683"/>
    <w:rsid w:val="000E1D4F"/>
    <w:rsid w:val="000E1E5C"/>
    <w:rsid w:val="000E212D"/>
    <w:rsid w:val="000E24CE"/>
    <w:rsid w:val="000E2596"/>
    <w:rsid w:val="000E29D2"/>
    <w:rsid w:val="000E345E"/>
    <w:rsid w:val="000E3553"/>
    <w:rsid w:val="000E35DB"/>
    <w:rsid w:val="000E3C58"/>
    <w:rsid w:val="000E3CBB"/>
    <w:rsid w:val="000E41AE"/>
    <w:rsid w:val="000E42C6"/>
    <w:rsid w:val="000E4615"/>
    <w:rsid w:val="000E4741"/>
    <w:rsid w:val="000E47E4"/>
    <w:rsid w:val="000E48E4"/>
    <w:rsid w:val="000E5355"/>
    <w:rsid w:val="000E5752"/>
    <w:rsid w:val="000E5B54"/>
    <w:rsid w:val="000E606F"/>
    <w:rsid w:val="000E61D9"/>
    <w:rsid w:val="000E63AE"/>
    <w:rsid w:val="000E6708"/>
    <w:rsid w:val="000E6CDC"/>
    <w:rsid w:val="000E6F08"/>
    <w:rsid w:val="000E707E"/>
    <w:rsid w:val="000E74F7"/>
    <w:rsid w:val="000E7552"/>
    <w:rsid w:val="000E7E76"/>
    <w:rsid w:val="000F0941"/>
    <w:rsid w:val="000F0B59"/>
    <w:rsid w:val="000F0F0A"/>
    <w:rsid w:val="000F22CC"/>
    <w:rsid w:val="000F335D"/>
    <w:rsid w:val="000F33CF"/>
    <w:rsid w:val="000F33E4"/>
    <w:rsid w:val="000F33EA"/>
    <w:rsid w:val="000F3BAF"/>
    <w:rsid w:val="000F4200"/>
    <w:rsid w:val="000F49C1"/>
    <w:rsid w:val="000F53E8"/>
    <w:rsid w:val="000F546D"/>
    <w:rsid w:val="000F5823"/>
    <w:rsid w:val="000F5EF7"/>
    <w:rsid w:val="000F607E"/>
    <w:rsid w:val="000F610B"/>
    <w:rsid w:val="000F624E"/>
    <w:rsid w:val="000F67BE"/>
    <w:rsid w:val="000F6803"/>
    <w:rsid w:val="000F6872"/>
    <w:rsid w:val="000F7495"/>
    <w:rsid w:val="000F7A20"/>
    <w:rsid w:val="000F7A51"/>
    <w:rsid w:val="000F7B10"/>
    <w:rsid w:val="000F7F80"/>
    <w:rsid w:val="00100A08"/>
    <w:rsid w:val="00100C07"/>
    <w:rsid w:val="00100F36"/>
    <w:rsid w:val="00101329"/>
    <w:rsid w:val="0010158B"/>
    <w:rsid w:val="00101DA3"/>
    <w:rsid w:val="00101E48"/>
    <w:rsid w:val="0010222C"/>
    <w:rsid w:val="0010292D"/>
    <w:rsid w:val="00102DA5"/>
    <w:rsid w:val="00102EAF"/>
    <w:rsid w:val="0010304F"/>
    <w:rsid w:val="0010346B"/>
    <w:rsid w:val="00103666"/>
    <w:rsid w:val="00103911"/>
    <w:rsid w:val="0010473E"/>
    <w:rsid w:val="0010482A"/>
    <w:rsid w:val="00104CB8"/>
    <w:rsid w:val="00104FAA"/>
    <w:rsid w:val="0010564B"/>
    <w:rsid w:val="00106386"/>
    <w:rsid w:val="00106794"/>
    <w:rsid w:val="00106ADD"/>
    <w:rsid w:val="00106E17"/>
    <w:rsid w:val="00106FC1"/>
    <w:rsid w:val="00107D7F"/>
    <w:rsid w:val="0011066F"/>
    <w:rsid w:val="001106AC"/>
    <w:rsid w:val="00110939"/>
    <w:rsid w:val="00110AF9"/>
    <w:rsid w:val="00110CBB"/>
    <w:rsid w:val="00110DFA"/>
    <w:rsid w:val="00110E54"/>
    <w:rsid w:val="00110EDB"/>
    <w:rsid w:val="00110F7A"/>
    <w:rsid w:val="00111423"/>
    <w:rsid w:val="001118D2"/>
    <w:rsid w:val="00111B2B"/>
    <w:rsid w:val="00111D5E"/>
    <w:rsid w:val="00112254"/>
    <w:rsid w:val="00112765"/>
    <w:rsid w:val="00112BD6"/>
    <w:rsid w:val="00112D8C"/>
    <w:rsid w:val="00112F5D"/>
    <w:rsid w:val="001131DB"/>
    <w:rsid w:val="001133CA"/>
    <w:rsid w:val="001139DA"/>
    <w:rsid w:val="00113E95"/>
    <w:rsid w:val="00113E9F"/>
    <w:rsid w:val="00114547"/>
    <w:rsid w:val="0011496F"/>
    <w:rsid w:val="00114B49"/>
    <w:rsid w:val="00115259"/>
    <w:rsid w:val="00115329"/>
    <w:rsid w:val="001153C7"/>
    <w:rsid w:val="00115716"/>
    <w:rsid w:val="00115DAC"/>
    <w:rsid w:val="00115DDD"/>
    <w:rsid w:val="0011600F"/>
    <w:rsid w:val="001160DE"/>
    <w:rsid w:val="0011623B"/>
    <w:rsid w:val="001163BE"/>
    <w:rsid w:val="001169CD"/>
    <w:rsid w:val="00116FD8"/>
    <w:rsid w:val="001170E3"/>
    <w:rsid w:val="001171FA"/>
    <w:rsid w:val="00117251"/>
    <w:rsid w:val="001172BE"/>
    <w:rsid w:val="00117391"/>
    <w:rsid w:val="0011771A"/>
    <w:rsid w:val="00117BE2"/>
    <w:rsid w:val="00120669"/>
    <w:rsid w:val="00120998"/>
    <w:rsid w:val="00120A18"/>
    <w:rsid w:val="00120AAD"/>
    <w:rsid w:val="00121754"/>
    <w:rsid w:val="00121D80"/>
    <w:rsid w:val="00121DBC"/>
    <w:rsid w:val="00121EAB"/>
    <w:rsid w:val="001222CE"/>
    <w:rsid w:val="00122300"/>
    <w:rsid w:val="0012231E"/>
    <w:rsid w:val="0012277D"/>
    <w:rsid w:val="001229C4"/>
    <w:rsid w:val="00122AD2"/>
    <w:rsid w:val="00122BC1"/>
    <w:rsid w:val="00122C27"/>
    <w:rsid w:val="00122D16"/>
    <w:rsid w:val="001230C4"/>
    <w:rsid w:val="00123197"/>
    <w:rsid w:val="001234D8"/>
    <w:rsid w:val="00123983"/>
    <w:rsid w:val="00123B44"/>
    <w:rsid w:val="00124961"/>
    <w:rsid w:val="00124B5B"/>
    <w:rsid w:val="00124D7B"/>
    <w:rsid w:val="0012510F"/>
    <w:rsid w:val="001257E6"/>
    <w:rsid w:val="00125FF2"/>
    <w:rsid w:val="00125FF3"/>
    <w:rsid w:val="00126739"/>
    <w:rsid w:val="001267B7"/>
    <w:rsid w:val="00126DB6"/>
    <w:rsid w:val="00126E12"/>
    <w:rsid w:val="00126F0B"/>
    <w:rsid w:val="001273C3"/>
    <w:rsid w:val="00127E2F"/>
    <w:rsid w:val="00127ED1"/>
    <w:rsid w:val="0013068C"/>
    <w:rsid w:val="00130985"/>
    <w:rsid w:val="00130D65"/>
    <w:rsid w:val="001311C0"/>
    <w:rsid w:val="001311DC"/>
    <w:rsid w:val="0013269B"/>
    <w:rsid w:val="001329E0"/>
    <w:rsid w:val="00132F5E"/>
    <w:rsid w:val="0013321E"/>
    <w:rsid w:val="00133D08"/>
    <w:rsid w:val="00133DFA"/>
    <w:rsid w:val="00133DFF"/>
    <w:rsid w:val="00134032"/>
    <w:rsid w:val="00134B08"/>
    <w:rsid w:val="00134EB0"/>
    <w:rsid w:val="00134FDB"/>
    <w:rsid w:val="001355D7"/>
    <w:rsid w:val="00135BE0"/>
    <w:rsid w:val="00135D7A"/>
    <w:rsid w:val="00135E84"/>
    <w:rsid w:val="00136108"/>
    <w:rsid w:val="0013674E"/>
    <w:rsid w:val="00136CA4"/>
    <w:rsid w:val="00136D42"/>
    <w:rsid w:val="00136D58"/>
    <w:rsid w:val="00136F79"/>
    <w:rsid w:val="001370BF"/>
    <w:rsid w:val="00137232"/>
    <w:rsid w:val="001372F7"/>
    <w:rsid w:val="0013730C"/>
    <w:rsid w:val="0014007F"/>
    <w:rsid w:val="00140470"/>
    <w:rsid w:val="00140592"/>
    <w:rsid w:val="00140687"/>
    <w:rsid w:val="00140732"/>
    <w:rsid w:val="0014076F"/>
    <w:rsid w:val="00140E47"/>
    <w:rsid w:val="00140F28"/>
    <w:rsid w:val="001413C3"/>
    <w:rsid w:val="00141670"/>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3DF"/>
    <w:rsid w:val="00144553"/>
    <w:rsid w:val="00144B0E"/>
    <w:rsid w:val="00144D7D"/>
    <w:rsid w:val="00145204"/>
    <w:rsid w:val="00145437"/>
    <w:rsid w:val="00145921"/>
    <w:rsid w:val="001461E8"/>
    <w:rsid w:val="001464F1"/>
    <w:rsid w:val="00146605"/>
    <w:rsid w:val="00146BFD"/>
    <w:rsid w:val="00147968"/>
    <w:rsid w:val="00147C8C"/>
    <w:rsid w:val="00147D5E"/>
    <w:rsid w:val="00147DA0"/>
    <w:rsid w:val="00150A9E"/>
    <w:rsid w:val="00151150"/>
    <w:rsid w:val="00151755"/>
    <w:rsid w:val="00151CA8"/>
    <w:rsid w:val="00151D46"/>
    <w:rsid w:val="0015227C"/>
    <w:rsid w:val="00152627"/>
    <w:rsid w:val="001526AE"/>
    <w:rsid w:val="00152DCD"/>
    <w:rsid w:val="00152EE7"/>
    <w:rsid w:val="001531CA"/>
    <w:rsid w:val="00153D52"/>
    <w:rsid w:val="001541EB"/>
    <w:rsid w:val="0015461A"/>
    <w:rsid w:val="00154A7A"/>
    <w:rsid w:val="00154FEF"/>
    <w:rsid w:val="001552A9"/>
    <w:rsid w:val="00155B46"/>
    <w:rsid w:val="0015633D"/>
    <w:rsid w:val="001563CA"/>
    <w:rsid w:val="001565C5"/>
    <w:rsid w:val="00156A58"/>
    <w:rsid w:val="00156C67"/>
    <w:rsid w:val="00157138"/>
    <w:rsid w:val="00157861"/>
    <w:rsid w:val="001601FE"/>
    <w:rsid w:val="001602D7"/>
    <w:rsid w:val="00160C52"/>
    <w:rsid w:val="00160D24"/>
    <w:rsid w:val="00161BA0"/>
    <w:rsid w:val="00161C5A"/>
    <w:rsid w:val="00161CE8"/>
    <w:rsid w:val="00162439"/>
    <w:rsid w:val="001624F6"/>
    <w:rsid w:val="001626B8"/>
    <w:rsid w:val="00162B08"/>
    <w:rsid w:val="00162C37"/>
    <w:rsid w:val="00162D82"/>
    <w:rsid w:val="001637E8"/>
    <w:rsid w:val="00163C98"/>
    <w:rsid w:val="00163EAA"/>
    <w:rsid w:val="00163F06"/>
    <w:rsid w:val="00164021"/>
    <w:rsid w:val="001647A1"/>
    <w:rsid w:val="00164963"/>
    <w:rsid w:val="00164C14"/>
    <w:rsid w:val="001653B9"/>
    <w:rsid w:val="00165A35"/>
    <w:rsid w:val="00165A41"/>
    <w:rsid w:val="00165EF0"/>
    <w:rsid w:val="00165F8C"/>
    <w:rsid w:val="00166746"/>
    <w:rsid w:val="00166A1D"/>
    <w:rsid w:val="00166B05"/>
    <w:rsid w:val="00166C40"/>
    <w:rsid w:val="00166D17"/>
    <w:rsid w:val="00166DAB"/>
    <w:rsid w:val="00167273"/>
    <w:rsid w:val="0016735C"/>
    <w:rsid w:val="0016796C"/>
    <w:rsid w:val="00167E32"/>
    <w:rsid w:val="001702E6"/>
    <w:rsid w:val="001706C8"/>
    <w:rsid w:val="001709FF"/>
    <w:rsid w:val="00170FFF"/>
    <w:rsid w:val="00171118"/>
    <w:rsid w:val="00171470"/>
    <w:rsid w:val="001714AF"/>
    <w:rsid w:val="00172A16"/>
    <w:rsid w:val="00172C8D"/>
    <w:rsid w:val="00173173"/>
    <w:rsid w:val="00173380"/>
    <w:rsid w:val="0017376F"/>
    <w:rsid w:val="00174557"/>
    <w:rsid w:val="00174795"/>
    <w:rsid w:val="00174A05"/>
    <w:rsid w:val="00174C3D"/>
    <w:rsid w:val="00175486"/>
    <w:rsid w:val="00175985"/>
    <w:rsid w:val="00175B39"/>
    <w:rsid w:val="00175CAF"/>
    <w:rsid w:val="00175E7B"/>
    <w:rsid w:val="00176606"/>
    <w:rsid w:val="0017691E"/>
    <w:rsid w:val="00176974"/>
    <w:rsid w:val="00176B1A"/>
    <w:rsid w:val="00176BFC"/>
    <w:rsid w:val="00176CA6"/>
    <w:rsid w:val="0017762B"/>
    <w:rsid w:val="00177E3E"/>
    <w:rsid w:val="0018043D"/>
    <w:rsid w:val="00180485"/>
    <w:rsid w:val="001804F1"/>
    <w:rsid w:val="00180A8C"/>
    <w:rsid w:val="00180FFB"/>
    <w:rsid w:val="001811F6"/>
    <w:rsid w:val="001815C0"/>
    <w:rsid w:val="00181666"/>
    <w:rsid w:val="001819CC"/>
    <w:rsid w:val="00181C5B"/>
    <w:rsid w:val="00181D8D"/>
    <w:rsid w:val="0018268E"/>
    <w:rsid w:val="0018278E"/>
    <w:rsid w:val="001827F8"/>
    <w:rsid w:val="0018287F"/>
    <w:rsid w:val="0018339A"/>
    <w:rsid w:val="00183636"/>
    <w:rsid w:val="00183F7A"/>
    <w:rsid w:val="00184177"/>
    <w:rsid w:val="0018467D"/>
    <w:rsid w:val="001848A9"/>
    <w:rsid w:val="00184DC5"/>
    <w:rsid w:val="00184ED2"/>
    <w:rsid w:val="001852A7"/>
    <w:rsid w:val="001853A7"/>
    <w:rsid w:val="00185438"/>
    <w:rsid w:val="001855C8"/>
    <w:rsid w:val="001858A8"/>
    <w:rsid w:val="00186302"/>
    <w:rsid w:val="001863DF"/>
    <w:rsid w:val="00186879"/>
    <w:rsid w:val="00186891"/>
    <w:rsid w:val="001868A9"/>
    <w:rsid w:val="00186A0F"/>
    <w:rsid w:val="00187011"/>
    <w:rsid w:val="001872E6"/>
    <w:rsid w:val="001874C1"/>
    <w:rsid w:val="00187776"/>
    <w:rsid w:val="00190016"/>
    <w:rsid w:val="001902B3"/>
    <w:rsid w:val="00190582"/>
    <w:rsid w:val="00190927"/>
    <w:rsid w:val="00190D32"/>
    <w:rsid w:val="00191407"/>
    <w:rsid w:val="00191C6D"/>
    <w:rsid w:val="00191D67"/>
    <w:rsid w:val="00191D94"/>
    <w:rsid w:val="001920ED"/>
    <w:rsid w:val="0019224E"/>
    <w:rsid w:val="001924A7"/>
    <w:rsid w:val="00192839"/>
    <w:rsid w:val="00192925"/>
    <w:rsid w:val="00192EDC"/>
    <w:rsid w:val="00193029"/>
    <w:rsid w:val="00193161"/>
    <w:rsid w:val="001946C5"/>
    <w:rsid w:val="0019490C"/>
    <w:rsid w:val="00194A61"/>
    <w:rsid w:val="00194E54"/>
    <w:rsid w:val="00195051"/>
    <w:rsid w:val="00195079"/>
    <w:rsid w:val="001950C0"/>
    <w:rsid w:val="00195401"/>
    <w:rsid w:val="001959EF"/>
    <w:rsid w:val="00195B5B"/>
    <w:rsid w:val="00195C9A"/>
    <w:rsid w:val="00195CF0"/>
    <w:rsid w:val="00195F5B"/>
    <w:rsid w:val="00195F9E"/>
    <w:rsid w:val="00196903"/>
    <w:rsid w:val="00196997"/>
    <w:rsid w:val="00196A2A"/>
    <w:rsid w:val="00196A76"/>
    <w:rsid w:val="00196C4B"/>
    <w:rsid w:val="001970C9"/>
    <w:rsid w:val="00197C0D"/>
    <w:rsid w:val="00197C21"/>
    <w:rsid w:val="001A0365"/>
    <w:rsid w:val="001A054C"/>
    <w:rsid w:val="001A05DE"/>
    <w:rsid w:val="001A0663"/>
    <w:rsid w:val="001A0724"/>
    <w:rsid w:val="001A078E"/>
    <w:rsid w:val="001A0B66"/>
    <w:rsid w:val="001A0D99"/>
    <w:rsid w:val="001A18CC"/>
    <w:rsid w:val="001A1D08"/>
    <w:rsid w:val="001A2102"/>
    <w:rsid w:val="001A21C2"/>
    <w:rsid w:val="001A25DF"/>
    <w:rsid w:val="001A2AD9"/>
    <w:rsid w:val="001A383D"/>
    <w:rsid w:val="001A3B84"/>
    <w:rsid w:val="001A3DAA"/>
    <w:rsid w:val="001A42C7"/>
    <w:rsid w:val="001A44F6"/>
    <w:rsid w:val="001A49F7"/>
    <w:rsid w:val="001A4B8D"/>
    <w:rsid w:val="001A4C97"/>
    <w:rsid w:val="001A50DE"/>
    <w:rsid w:val="001A5E0F"/>
    <w:rsid w:val="001A5FC7"/>
    <w:rsid w:val="001A6B9B"/>
    <w:rsid w:val="001A6E77"/>
    <w:rsid w:val="001A742A"/>
    <w:rsid w:val="001A769A"/>
    <w:rsid w:val="001A794A"/>
    <w:rsid w:val="001B0466"/>
    <w:rsid w:val="001B04EF"/>
    <w:rsid w:val="001B050C"/>
    <w:rsid w:val="001B0D10"/>
    <w:rsid w:val="001B12D8"/>
    <w:rsid w:val="001B1388"/>
    <w:rsid w:val="001B16C9"/>
    <w:rsid w:val="001B18E8"/>
    <w:rsid w:val="001B1DC7"/>
    <w:rsid w:val="001B210C"/>
    <w:rsid w:val="001B2329"/>
    <w:rsid w:val="001B2595"/>
    <w:rsid w:val="001B28D1"/>
    <w:rsid w:val="001B2955"/>
    <w:rsid w:val="001B2B3C"/>
    <w:rsid w:val="001B325C"/>
    <w:rsid w:val="001B32CF"/>
    <w:rsid w:val="001B34D2"/>
    <w:rsid w:val="001B3F3D"/>
    <w:rsid w:val="001B44BC"/>
    <w:rsid w:val="001B4EA7"/>
    <w:rsid w:val="001B5512"/>
    <w:rsid w:val="001B559B"/>
    <w:rsid w:val="001B571F"/>
    <w:rsid w:val="001B5730"/>
    <w:rsid w:val="001B5888"/>
    <w:rsid w:val="001B61F4"/>
    <w:rsid w:val="001B6807"/>
    <w:rsid w:val="001B6E5E"/>
    <w:rsid w:val="001B72E0"/>
    <w:rsid w:val="001B74ED"/>
    <w:rsid w:val="001B7DBC"/>
    <w:rsid w:val="001B7E73"/>
    <w:rsid w:val="001B7EC7"/>
    <w:rsid w:val="001B7FEE"/>
    <w:rsid w:val="001C05D3"/>
    <w:rsid w:val="001C1036"/>
    <w:rsid w:val="001C1495"/>
    <w:rsid w:val="001C179D"/>
    <w:rsid w:val="001C19F2"/>
    <w:rsid w:val="001C20E3"/>
    <w:rsid w:val="001C23B3"/>
    <w:rsid w:val="001C260B"/>
    <w:rsid w:val="001C27A7"/>
    <w:rsid w:val="001C28E1"/>
    <w:rsid w:val="001C2C4B"/>
    <w:rsid w:val="001C2EC7"/>
    <w:rsid w:val="001C2FE8"/>
    <w:rsid w:val="001C32AB"/>
    <w:rsid w:val="001C339A"/>
    <w:rsid w:val="001C37E9"/>
    <w:rsid w:val="001C3A7C"/>
    <w:rsid w:val="001C3F6B"/>
    <w:rsid w:val="001C4099"/>
    <w:rsid w:val="001C40ED"/>
    <w:rsid w:val="001C4343"/>
    <w:rsid w:val="001C4754"/>
    <w:rsid w:val="001C475F"/>
    <w:rsid w:val="001C47D4"/>
    <w:rsid w:val="001C4936"/>
    <w:rsid w:val="001C4A03"/>
    <w:rsid w:val="001C4E16"/>
    <w:rsid w:val="001C529F"/>
    <w:rsid w:val="001C568C"/>
    <w:rsid w:val="001C5A5E"/>
    <w:rsid w:val="001C5CCB"/>
    <w:rsid w:val="001C5EB0"/>
    <w:rsid w:val="001C5FAC"/>
    <w:rsid w:val="001C5FB2"/>
    <w:rsid w:val="001C600D"/>
    <w:rsid w:val="001C6021"/>
    <w:rsid w:val="001C6679"/>
    <w:rsid w:val="001C66B9"/>
    <w:rsid w:val="001C69ED"/>
    <w:rsid w:val="001C6CFE"/>
    <w:rsid w:val="001C6DFA"/>
    <w:rsid w:val="001C7B45"/>
    <w:rsid w:val="001C7E2D"/>
    <w:rsid w:val="001D025A"/>
    <w:rsid w:val="001D0345"/>
    <w:rsid w:val="001D0464"/>
    <w:rsid w:val="001D05E4"/>
    <w:rsid w:val="001D072D"/>
    <w:rsid w:val="001D0A65"/>
    <w:rsid w:val="001D12B5"/>
    <w:rsid w:val="001D208A"/>
    <w:rsid w:val="001D25B4"/>
    <w:rsid w:val="001D2B52"/>
    <w:rsid w:val="001D3068"/>
    <w:rsid w:val="001D35E0"/>
    <w:rsid w:val="001D396A"/>
    <w:rsid w:val="001D413D"/>
    <w:rsid w:val="001D43E1"/>
    <w:rsid w:val="001D476E"/>
    <w:rsid w:val="001D4828"/>
    <w:rsid w:val="001D4AF1"/>
    <w:rsid w:val="001D4C29"/>
    <w:rsid w:val="001D4C9C"/>
    <w:rsid w:val="001D4D4F"/>
    <w:rsid w:val="001D4E94"/>
    <w:rsid w:val="001D51D3"/>
    <w:rsid w:val="001D5927"/>
    <w:rsid w:val="001D6243"/>
    <w:rsid w:val="001D65B0"/>
    <w:rsid w:val="001D65C9"/>
    <w:rsid w:val="001D6922"/>
    <w:rsid w:val="001D6B70"/>
    <w:rsid w:val="001D6D8B"/>
    <w:rsid w:val="001D6ECB"/>
    <w:rsid w:val="001D70C1"/>
    <w:rsid w:val="001D740C"/>
    <w:rsid w:val="001D753F"/>
    <w:rsid w:val="001D770C"/>
    <w:rsid w:val="001D78CC"/>
    <w:rsid w:val="001D794B"/>
    <w:rsid w:val="001E0315"/>
    <w:rsid w:val="001E050E"/>
    <w:rsid w:val="001E0A37"/>
    <w:rsid w:val="001E0A94"/>
    <w:rsid w:val="001E0D04"/>
    <w:rsid w:val="001E0E99"/>
    <w:rsid w:val="001E0FC2"/>
    <w:rsid w:val="001E157E"/>
    <w:rsid w:val="001E1726"/>
    <w:rsid w:val="001E19B4"/>
    <w:rsid w:val="001E1C7E"/>
    <w:rsid w:val="001E1DDC"/>
    <w:rsid w:val="001E2528"/>
    <w:rsid w:val="001E2951"/>
    <w:rsid w:val="001E2A20"/>
    <w:rsid w:val="001E2DE4"/>
    <w:rsid w:val="001E2E1E"/>
    <w:rsid w:val="001E2FB0"/>
    <w:rsid w:val="001E35E0"/>
    <w:rsid w:val="001E3624"/>
    <w:rsid w:val="001E3B08"/>
    <w:rsid w:val="001E3E12"/>
    <w:rsid w:val="001E3F61"/>
    <w:rsid w:val="001E4A9E"/>
    <w:rsid w:val="001E4CD6"/>
    <w:rsid w:val="001E4E51"/>
    <w:rsid w:val="001E52A9"/>
    <w:rsid w:val="001E5506"/>
    <w:rsid w:val="001E59D2"/>
    <w:rsid w:val="001E5AA2"/>
    <w:rsid w:val="001E5AC6"/>
    <w:rsid w:val="001E5DA6"/>
    <w:rsid w:val="001E5DEB"/>
    <w:rsid w:val="001E5FBF"/>
    <w:rsid w:val="001E5FD8"/>
    <w:rsid w:val="001E600B"/>
    <w:rsid w:val="001E605A"/>
    <w:rsid w:val="001E6423"/>
    <w:rsid w:val="001E6CAE"/>
    <w:rsid w:val="001E6F4E"/>
    <w:rsid w:val="001E7B04"/>
    <w:rsid w:val="001E7B6F"/>
    <w:rsid w:val="001E7D4A"/>
    <w:rsid w:val="001F0019"/>
    <w:rsid w:val="001F0409"/>
    <w:rsid w:val="001F055D"/>
    <w:rsid w:val="001F0954"/>
    <w:rsid w:val="001F09D0"/>
    <w:rsid w:val="001F0E9C"/>
    <w:rsid w:val="001F0FCE"/>
    <w:rsid w:val="001F1097"/>
    <w:rsid w:val="001F13C6"/>
    <w:rsid w:val="001F16AF"/>
    <w:rsid w:val="001F2299"/>
    <w:rsid w:val="001F2330"/>
    <w:rsid w:val="001F26AC"/>
    <w:rsid w:val="001F278C"/>
    <w:rsid w:val="001F28D9"/>
    <w:rsid w:val="001F2B1D"/>
    <w:rsid w:val="001F2EFC"/>
    <w:rsid w:val="001F3086"/>
    <w:rsid w:val="001F324B"/>
    <w:rsid w:val="001F3B27"/>
    <w:rsid w:val="001F3F5D"/>
    <w:rsid w:val="001F4546"/>
    <w:rsid w:val="001F484D"/>
    <w:rsid w:val="001F4894"/>
    <w:rsid w:val="001F4CBD"/>
    <w:rsid w:val="001F4E07"/>
    <w:rsid w:val="001F52B1"/>
    <w:rsid w:val="001F5494"/>
    <w:rsid w:val="001F578F"/>
    <w:rsid w:val="001F5955"/>
    <w:rsid w:val="001F59CB"/>
    <w:rsid w:val="001F5AFD"/>
    <w:rsid w:val="001F68C0"/>
    <w:rsid w:val="001F728E"/>
    <w:rsid w:val="001F73B1"/>
    <w:rsid w:val="001F7C93"/>
    <w:rsid w:val="001F7D74"/>
    <w:rsid w:val="002001EE"/>
    <w:rsid w:val="00200D09"/>
    <w:rsid w:val="00200E6B"/>
    <w:rsid w:val="00200F5D"/>
    <w:rsid w:val="00201519"/>
    <w:rsid w:val="00201566"/>
    <w:rsid w:val="00201A30"/>
    <w:rsid w:val="00201F9D"/>
    <w:rsid w:val="00202183"/>
    <w:rsid w:val="002021E7"/>
    <w:rsid w:val="002025D0"/>
    <w:rsid w:val="0020269D"/>
    <w:rsid w:val="002028B3"/>
    <w:rsid w:val="00202D44"/>
    <w:rsid w:val="00202FBB"/>
    <w:rsid w:val="002034FF"/>
    <w:rsid w:val="00203CE4"/>
    <w:rsid w:val="002040EB"/>
    <w:rsid w:val="002046AC"/>
    <w:rsid w:val="00204994"/>
    <w:rsid w:val="00204E2E"/>
    <w:rsid w:val="00204F2D"/>
    <w:rsid w:val="00205246"/>
    <w:rsid w:val="002059CD"/>
    <w:rsid w:val="00205C8F"/>
    <w:rsid w:val="0020637C"/>
    <w:rsid w:val="002068FB"/>
    <w:rsid w:val="00206A85"/>
    <w:rsid w:val="00206C1D"/>
    <w:rsid w:val="00206FA8"/>
    <w:rsid w:val="00207163"/>
    <w:rsid w:val="00207232"/>
    <w:rsid w:val="002074B7"/>
    <w:rsid w:val="00207777"/>
    <w:rsid w:val="002077E1"/>
    <w:rsid w:val="002079B2"/>
    <w:rsid w:val="00207D01"/>
    <w:rsid w:val="00207E47"/>
    <w:rsid w:val="00210401"/>
    <w:rsid w:val="002104CC"/>
    <w:rsid w:val="002106D0"/>
    <w:rsid w:val="00210768"/>
    <w:rsid w:val="0021079B"/>
    <w:rsid w:val="00210C29"/>
    <w:rsid w:val="00210C66"/>
    <w:rsid w:val="00211780"/>
    <w:rsid w:val="00211877"/>
    <w:rsid w:val="00211BAC"/>
    <w:rsid w:val="002122CA"/>
    <w:rsid w:val="00212798"/>
    <w:rsid w:val="002129BF"/>
    <w:rsid w:val="00212AF2"/>
    <w:rsid w:val="00212D50"/>
    <w:rsid w:val="00212FFD"/>
    <w:rsid w:val="00213BB5"/>
    <w:rsid w:val="00213E72"/>
    <w:rsid w:val="002147C5"/>
    <w:rsid w:val="00214C31"/>
    <w:rsid w:val="00215334"/>
    <w:rsid w:val="00215451"/>
    <w:rsid w:val="002157C2"/>
    <w:rsid w:val="00215AC8"/>
    <w:rsid w:val="00215FFC"/>
    <w:rsid w:val="00216C88"/>
    <w:rsid w:val="00216D6C"/>
    <w:rsid w:val="00216F68"/>
    <w:rsid w:val="00216FFB"/>
    <w:rsid w:val="002172BD"/>
    <w:rsid w:val="002173B0"/>
    <w:rsid w:val="0021745C"/>
    <w:rsid w:val="002176B7"/>
    <w:rsid w:val="00217AF3"/>
    <w:rsid w:val="0022027D"/>
    <w:rsid w:val="00220635"/>
    <w:rsid w:val="00220713"/>
    <w:rsid w:val="00220959"/>
    <w:rsid w:val="00221F3B"/>
    <w:rsid w:val="0022218E"/>
    <w:rsid w:val="00222402"/>
    <w:rsid w:val="002225D5"/>
    <w:rsid w:val="00222653"/>
    <w:rsid w:val="00222D88"/>
    <w:rsid w:val="002236C1"/>
    <w:rsid w:val="00223878"/>
    <w:rsid w:val="00223A00"/>
    <w:rsid w:val="00223A11"/>
    <w:rsid w:val="00223C93"/>
    <w:rsid w:val="00223F95"/>
    <w:rsid w:val="0022437C"/>
    <w:rsid w:val="002244EC"/>
    <w:rsid w:val="002248ED"/>
    <w:rsid w:val="00224D5A"/>
    <w:rsid w:val="00225092"/>
    <w:rsid w:val="00225574"/>
    <w:rsid w:val="00225786"/>
    <w:rsid w:val="002257B6"/>
    <w:rsid w:val="00225B21"/>
    <w:rsid w:val="00226719"/>
    <w:rsid w:val="00226BF4"/>
    <w:rsid w:val="00226DBA"/>
    <w:rsid w:val="002271AF"/>
    <w:rsid w:val="00227D86"/>
    <w:rsid w:val="00230019"/>
    <w:rsid w:val="002302CF"/>
    <w:rsid w:val="00230629"/>
    <w:rsid w:val="002306AE"/>
    <w:rsid w:val="00230808"/>
    <w:rsid w:val="00230B8F"/>
    <w:rsid w:val="00230D0D"/>
    <w:rsid w:val="00230E4E"/>
    <w:rsid w:val="00231100"/>
    <w:rsid w:val="00231224"/>
    <w:rsid w:val="002317A2"/>
    <w:rsid w:val="00231B37"/>
    <w:rsid w:val="00231D91"/>
    <w:rsid w:val="0023214F"/>
    <w:rsid w:val="00232194"/>
    <w:rsid w:val="002324D2"/>
    <w:rsid w:val="002329D3"/>
    <w:rsid w:val="002329F8"/>
    <w:rsid w:val="00232AAD"/>
    <w:rsid w:val="00232B0F"/>
    <w:rsid w:val="00232EC8"/>
    <w:rsid w:val="00232F3B"/>
    <w:rsid w:val="002334AE"/>
    <w:rsid w:val="00233703"/>
    <w:rsid w:val="00233980"/>
    <w:rsid w:val="00233992"/>
    <w:rsid w:val="00233BF3"/>
    <w:rsid w:val="002346E7"/>
    <w:rsid w:val="00234A12"/>
    <w:rsid w:val="00235491"/>
    <w:rsid w:val="002354D3"/>
    <w:rsid w:val="002358F9"/>
    <w:rsid w:val="0023637E"/>
    <w:rsid w:val="002366CE"/>
    <w:rsid w:val="00236F3C"/>
    <w:rsid w:val="00236F95"/>
    <w:rsid w:val="00237157"/>
    <w:rsid w:val="00237ACF"/>
    <w:rsid w:val="00237C7A"/>
    <w:rsid w:val="00240327"/>
    <w:rsid w:val="00241039"/>
    <w:rsid w:val="002412B1"/>
    <w:rsid w:val="00241477"/>
    <w:rsid w:val="00241479"/>
    <w:rsid w:val="00241A83"/>
    <w:rsid w:val="002428E3"/>
    <w:rsid w:val="00242D39"/>
    <w:rsid w:val="00242D9E"/>
    <w:rsid w:val="00243280"/>
    <w:rsid w:val="00243352"/>
    <w:rsid w:val="002433C4"/>
    <w:rsid w:val="002434F4"/>
    <w:rsid w:val="0024387B"/>
    <w:rsid w:val="00243F09"/>
    <w:rsid w:val="00243F4D"/>
    <w:rsid w:val="00244877"/>
    <w:rsid w:val="00244AD1"/>
    <w:rsid w:val="00244B1F"/>
    <w:rsid w:val="00244E20"/>
    <w:rsid w:val="00244F05"/>
    <w:rsid w:val="00244F90"/>
    <w:rsid w:val="002455D5"/>
    <w:rsid w:val="00245ACA"/>
    <w:rsid w:val="00245BF0"/>
    <w:rsid w:val="00245E98"/>
    <w:rsid w:val="00245FF4"/>
    <w:rsid w:val="00246197"/>
    <w:rsid w:val="0024628A"/>
    <w:rsid w:val="00246533"/>
    <w:rsid w:val="00246961"/>
    <w:rsid w:val="00246A77"/>
    <w:rsid w:val="00247096"/>
    <w:rsid w:val="002471BE"/>
    <w:rsid w:val="002476FC"/>
    <w:rsid w:val="0024796B"/>
    <w:rsid w:val="00247C86"/>
    <w:rsid w:val="00247CE9"/>
    <w:rsid w:val="00250556"/>
    <w:rsid w:val="00250A60"/>
    <w:rsid w:val="00250ACB"/>
    <w:rsid w:val="00250CB3"/>
    <w:rsid w:val="00250EA7"/>
    <w:rsid w:val="002513FF"/>
    <w:rsid w:val="0025192B"/>
    <w:rsid w:val="00252870"/>
    <w:rsid w:val="00252C31"/>
    <w:rsid w:val="00252CC8"/>
    <w:rsid w:val="00253FA3"/>
    <w:rsid w:val="002544E4"/>
    <w:rsid w:val="0025507B"/>
    <w:rsid w:val="002553A4"/>
    <w:rsid w:val="00255A1B"/>
    <w:rsid w:val="00256193"/>
    <w:rsid w:val="0025628D"/>
    <w:rsid w:val="002562AA"/>
    <w:rsid w:val="00257491"/>
    <w:rsid w:val="00257509"/>
    <w:rsid w:val="00257794"/>
    <w:rsid w:val="00257884"/>
    <w:rsid w:val="0025798D"/>
    <w:rsid w:val="00257B0E"/>
    <w:rsid w:val="00257D49"/>
    <w:rsid w:val="00257DD1"/>
    <w:rsid w:val="00260265"/>
    <w:rsid w:val="0026048A"/>
    <w:rsid w:val="00260851"/>
    <w:rsid w:val="00260934"/>
    <w:rsid w:val="00260B8E"/>
    <w:rsid w:val="00261430"/>
    <w:rsid w:val="00261969"/>
    <w:rsid w:val="00261E88"/>
    <w:rsid w:val="00262110"/>
    <w:rsid w:val="00262343"/>
    <w:rsid w:val="00262605"/>
    <w:rsid w:val="00262EA3"/>
    <w:rsid w:val="002635F3"/>
    <w:rsid w:val="00263D82"/>
    <w:rsid w:val="00263E7A"/>
    <w:rsid w:val="00264366"/>
    <w:rsid w:val="0026438E"/>
    <w:rsid w:val="0026441E"/>
    <w:rsid w:val="00264637"/>
    <w:rsid w:val="002649CD"/>
    <w:rsid w:val="00264C1D"/>
    <w:rsid w:val="00264D70"/>
    <w:rsid w:val="00265319"/>
    <w:rsid w:val="002659BB"/>
    <w:rsid w:val="00265B4C"/>
    <w:rsid w:val="00265E39"/>
    <w:rsid w:val="00266075"/>
    <w:rsid w:val="00266542"/>
    <w:rsid w:val="00266986"/>
    <w:rsid w:val="00266EB0"/>
    <w:rsid w:val="00267162"/>
    <w:rsid w:val="00267603"/>
    <w:rsid w:val="00267B17"/>
    <w:rsid w:val="00267CFF"/>
    <w:rsid w:val="00270111"/>
    <w:rsid w:val="00270469"/>
    <w:rsid w:val="0027049D"/>
    <w:rsid w:val="002705F3"/>
    <w:rsid w:val="0027206F"/>
    <w:rsid w:val="002722C7"/>
    <w:rsid w:val="00272482"/>
    <w:rsid w:val="0027250F"/>
    <w:rsid w:val="002725A7"/>
    <w:rsid w:val="00272B6A"/>
    <w:rsid w:val="00272D78"/>
    <w:rsid w:val="002730D9"/>
    <w:rsid w:val="0027346B"/>
    <w:rsid w:val="0027382C"/>
    <w:rsid w:val="00273A57"/>
    <w:rsid w:val="00274349"/>
    <w:rsid w:val="0027509C"/>
    <w:rsid w:val="00275454"/>
    <w:rsid w:val="00275700"/>
    <w:rsid w:val="002760E1"/>
    <w:rsid w:val="00276177"/>
    <w:rsid w:val="002765F1"/>
    <w:rsid w:val="00276666"/>
    <w:rsid w:val="002768BF"/>
    <w:rsid w:val="00276EBC"/>
    <w:rsid w:val="00276FF3"/>
    <w:rsid w:val="00277AA9"/>
    <w:rsid w:val="00277F11"/>
    <w:rsid w:val="00277F9D"/>
    <w:rsid w:val="00280556"/>
    <w:rsid w:val="0028073D"/>
    <w:rsid w:val="00280784"/>
    <w:rsid w:val="0028078F"/>
    <w:rsid w:val="0028080F"/>
    <w:rsid w:val="0028088A"/>
    <w:rsid w:val="002809AC"/>
    <w:rsid w:val="00280DE5"/>
    <w:rsid w:val="00281097"/>
    <w:rsid w:val="002810C7"/>
    <w:rsid w:val="00281439"/>
    <w:rsid w:val="00281901"/>
    <w:rsid w:val="00281A26"/>
    <w:rsid w:val="00281DB8"/>
    <w:rsid w:val="00282320"/>
    <w:rsid w:val="002828BD"/>
    <w:rsid w:val="00282BFE"/>
    <w:rsid w:val="0028329A"/>
    <w:rsid w:val="00283515"/>
    <w:rsid w:val="00283DE7"/>
    <w:rsid w:val="00283EF2"/>
    <w:rsid w:val="00284154"/>
    <w:rsid w:val="00284431"/>
    <w:rsid w:val="002849EC"/>
    <w:rsid w:val="00284B43"/>
    <w:rsid w:val="00284C93"/>
    <w:rsid w:val="00284F0C"/>
    <w:rsid w:val="00284F63"/>
    <w:rsid w:val="002852A8"/>
    <w:rsid w:val="0028551C"/>
    <w:rsid w:val="0028572D"/>
    <w:rsid w:val="00285A27"/>
    <w:rsid w:val="00285F7E"/>
    <w:rsid w:val="00286F94"/>
    <w:rsid w:val="002871FB"/>
    <w:rsid w:val="00287455"/>
    <w:rsid w:val="00287935"/>
    <w:rsid w:val="00287B57"/>
    <w:rsid w:val="00287D0A"/>
    <w:rsid w:val="00287DB1"/>
    <w:rsid w:val="00287F37"/>
    <w:rsid w:val="00290609"/>
    <w:rsid w:val="0029067E"/>
    <w:rsid w:val="00290817"/>
    <w:rsid w:val="00291497"/>
    <w:rsid w:val="002915C7"/>
    <w:rsid w:val="002916B0"/>
    <w:rsid w:val="002916FD"/>
    <w:rsid w:val="00291935"/>
    <w:rsid w:val="00291B2D"/>
    <w:rsid w:val="00291F1E"/>
    <w:rsid w:val="0029202E"/>
    <w:rsid w:val="00292242"/>
    <w:rsid w:val="002931EB"/>
    <w:rsid w:val="0029338B"/>
    <w:rsid w:val="002933BD"/>
    <w:rsid w:val="00293A8E"/>
    <w:rsid w:val="002949BE"/>
    <w:rsid w:val="00294C38"/>
    <w:rsid w:val="00294C57"/>
    <w:rsid w:val="00294F40"/>
    <w:rsid w:val="00295035"/>
    <w:rsid w:val="00295051"/>
    <w:rsid w:val="00295273"/>
    <w:rsid w:val="00295281"/>
    <w:rsid w:val="002952C9"/>
    <w:rsid w:val="00295626"/>
    <w:rsid w:val="00295F6E"/>
    <w:rsid w:val="00296282"/>
    <w:rsid w:val="00296532"/>
    <w:rsid w:val="00296863"/>
    <w:rsid w:val="00296D88"/>
    <w:rsid w:val="00296DAD"/>
    <w:rsid w:val="00296DD1"/>
    <w:rsid w:val="00296F4F"/>
    <w:rsid w:val="002970C2"/>
    <w:rsid w:val="0029733A"/>
    <w:rsid w:val="00297E54"/>
    <w:rsid w:val="002A0128"/>
    <w:rsid w:val="002A01A9"/>
    <w:rsid w:val="002A08B9"/>
    <w:rsid w:val="002A09FF"/>
    <w:rsid w:val="002A0E5C"/>
    <w:rsid w:val="002A11FD"/>
    <w:rsid w:val="002A1327"/>
    <w:rsid w:val="002A1488"/>
    <w:rsid w:val="002A14D8"/>
    <w:rsid w:val="002A26C4"/>
    <w:rsid w:val="002A2F74"/>
    <w:rsid w:val="002A3833"/>
    <w:rsid w:val="002A3E43"/>
    <w:rsid w:val="002A4009"/>
    <w:rsid w:val="002A4295"/>
    <w:rsid w:val="002A4438"/>
    <w:rsid w:val="002A497B"/>
    <w:rsid w:val="002A5324"/>
    <w:rsid w:val="002A5792"/>
    <w:rsid w:val="002A5847"/>
    <w:rsid w:val="002A5CBC"/>
    <w:rsid w:val="002A61F7"/>
    <w:rsid w:val="002A6292"/>
    <w:rsid w:val="002A67CC"/>
    <w:rsid w:val="002A7021"/>
    <w:rsid w:val="002A75CE"/>
    <w:rsid w:val="002A7BC9"/>
    <w:rsid w:val="002A7C6D"/>
    <w:rsid w:val="002A7C81"/>
    <w:rsid w:val="002A7D9F"/>
    <w:rsid w:val="002B06BB"/>
    <w:rsid w:val="002B08B9"/>
    <w:rsid w:val="002B09B9"/>
    <w:rsid w:val="002B09C6"/>
    <w:rsid w:val="002B0BF9"/>
    <w:rsid w:val="002B0E77"/>
    <w:rsid w:val="002B1512"/>
    <w:rsid w:val="002B1819"/>
    <w:rsid w:val="002B1ED7"/>
    <w:rsid w:val="002B2392"/>
    <w:rsid w:val="002B23A0"/>
    <w:rsid w:val="002B2756"/>
    <w:rsid w:val="002B28B9"/>
    <w:rsid w:val="002B2BDC"/>
    <w:rsid w:val="002B2C9E"/>
    <w:rsid w:val="002B380E"/>
    <w:rsid w:val="002B3CBE"/>
    <w:rsid w:val="002B42F1"/>
    <w:rsid w:val="002B44FC"/>
    <w:rsid w:val="002B4705"/>
    <w:rsid w:val="002B5529"/>
    <w:rsid w:val="002B5BC2"/>
    <w:rsid w:val="002B60E6"/>
    <w:rsid w:val="002B62BE"/>
    <w:rsid w:val="002B6333"/>
    <w:rsid w:val="002B6349"/>
    <w:rsid w:val="002B66BA"/>
    <w:rsid w:val="002B6800"/>
    <w:rsid w:val="002B6991"/>
    <w:rsid w:val="002B6A20"/>
    <w:rsid w:val="002B6A77"/>
    <w:rsid w:val="002B7CAC"/>
    <w:rsid w:val="002B7D25"/>
    <w:rsid w:val="002C0058"/>
    <w:rsid w:val="002C01EE"/>
    <w:rsid w:val="002C0331"/>
    <w:rsid w:val="002C0A29"/>
    <w:rsid w:val="002C1237"/>
    <w:rsid w:val="002C185C"/>
    <w:rsid w:val="002C242F"/>
    <w:rsid w:val="002C257E"/>
    <w:rsid w:val="002C2E02"/>
    <w:rsid w:val="002C2F39"/>
    <w:rsid w:val="002C369F"/>
    <w:rsid w:val="002C38CC"/>
    <w:rsid w:val="002C3B73"/>
    <w:rsid w:val="002C3F36"/>
    <w:rsid w:val="002C46CD"/>
    <w:rsid w:val="002C4720"/>
    <w:rsid w:val="002C4BB7"/>
    <w:rsid w:val="002C563D"/>
    <w:rsid w:val="002C5D79"/>
    <w:rsid w:val="002C610C"/>
    <w:rsid w:val="002C6291"/>
    <w:rsid w:val="002C62D7"/>
    <w:rsid w:val="002C6368"/>
    <w:rsid w:val="002C63B2"/>
    <w:rsid w:val="002C66A4"/>
    <w:rsid w:val="002C679C"/>
    <w:rsid w:val="002C6935"/>
    <w:rsid w:val="002C6D2A"/>
    <w:rsid w:val="002C6E65"/>
    <w:rsid w:val="002C72AF"/>
    <w:rsid w:val="002C74DD"/>
    <w:rsid w:val="002C751C"/>
    <w:rsid w:val="002C758B"/>
    <w:rsid w:val="002C7AD0"/>
    <w:rsid w:val="002C7AF6"/>
    <w:rsid w:val="002C7E06"/>
    <w:rsid w:val="002D0856"/>
    <w:rsid w:val="002D1272"/>
    <w:rsid w:val="002D1C67"/>
    <w:rsid w:val="002D1C97"/>
    <w:rsid w:val="002D2E2F"/>
    <w:rsid w:val="002D2E53"/>
    <w:rsid w:val="002D2EE7"/>
    <w:rsid w:val="002D2F40"/>
    <w:rsid w:val="002D3872"/>
    <w:rsid w:val="002D3890"/>
    <w:rsid w:val="002D39A6"/>
    <w:rsid w:val="002D3A42"/>
    <w:rsid w:val="002D3B5C"/>
    <w:rsid w:val="002D3EB8"/>
    <w:rsid w:val="002D3ED3"/>
    <w:rsid w:val="002D3F77"/>
    <w:rsid w:val="002D405D"/>
    <w:rsid w:val="002D480E"/>
    <w:rsid w:val="002D4C0F"/>
    <w:rsid w:val="002D4C1C"/>
    <w:rsid w:val="002D51F6"/>
    <w:rsid w:val="002D5310"/>
    <w:rsid w:val="002D55EE"/>
    <w:rsid w:val="002D57E9"/>
    <w:rsid w:val="002D5B6B"/>
    <w:rsid w:val="002D5EE8"/>
    <w:rsid w:val="002D6433"/>
    <w:rsid w:val="002D6C46"/>
    <w:rsid w:val="002D766D"/>
    <w:rsid w:val="002D776F"/>
    <w:rsid w:val="002D7B05"/>
    <w:rsid w:val="002D7B3C"/>
    <w:rsid w:val="002D7C48"/>
    <w:rsid w:val="002E025F"/>
    <w:rsid w:val="002E0746"/>
    <w:rsid w:val="002E083E"/>
    <w:rsid w:val="002E0EBF"/>
    <w:rsid w:val="002E1141"/>
    <w:rsid w:val="002E1234"/>
    <w:rsid w:val="002E14A3"/>
    <w:rsid w:val="002E1886"/>
    <w:rsid w:val="002E1AFD"/>
    <w:rsid w:val="002E1B68"/>
    <w:rsid w:val="002E210F"/>
    <w:rsid w:val="002E267D"/>
    <w:rsid w:val="002E2E69"/>
    <w:rsid w:val="002E3299"/>
    <w:rsid w:val="002E32F3"/>
    <w:rsid w:val="002E3761"/>
    <w:rsid w:val="002E3876"/>
    <w:rsid w:val="002E39DE"/>
    <w:rsid w:val="002E3B65"/>
    <w:rsid w:val="002E3BBD"/>
    <w:rsid w:val="002E3DB9"/>
    <w:rsid w:val="002E3F49"/>
    <w:rsid w:val="002E406C"/>
    <w:rsid w:val="002E43FE"/>
    <w:rsid w:val="002E5098"/>
    <w:rsid w:val="002E59F1"/>
    <w:rsid w:val="002E5CFE"/>
    <w:rsid w:val="002E5F7F"/>
    <w:rsid w:val="002E623D"/>
    <w:rsid w:val="002E634B"/>
    <w:rsid w:val="002E63F2"/>
    <w:rsid w:val="002E6423"/>
    <w:rsid w:val="002E677C"/>
    <w:rsid w:val="002E6898"/>
    <w:rsid w:val="002E6E01"/>
    <w:rsid w:val="002E7060"/>
    <w:rsid w:val="002E7150"/>
    <w:rsid w:val="002E73A2"/>
    <w:rsid w:val="002E744C"/>
    <w:rsid w:val="002F004F"/>
    <w:rsid w:val="002F00FC"/>
    <w:rsid w:val="002F044A"/>
    <w:rsid w:val="002F1651"/>
    <w:rsid w:val="002F18C0"/>
    <w:rsid w:val="002F1F6D"/>
    <w:rsid w:val="002F1FEB"/>
    <w:rsid w:val="002F2740"/>
    <w:rsid w:val="002F2FF1"/>
    <w:rsid w:val="002F303A"/>
    <w:rsid w:val="002F3E08"/>
    <w:rsid w:val="002F3E20"/>
    <w:rsid w:val="002F410F"/>
    <w:rsid w:val="002F4359"/>
    <w:rsid w:val="002F4E7A"/>
    <w:rsid w:val="002F508F"/>
    <w:rsid w:val="002F5499"/>
    <w:rsid w:val="002F551E"/>
    <w:rsid w:val="002F5BAE"/>
    <w:rsid w:val="002F5C11"/>
    <w:rsid w:val="002F5F2B"/>
    <w:rsid w:val="002F65DB"/>
    <w:rsid w:val="002F65E2"/>
    <w:rsid w:val="002F669F"/>
    <w:rsid w:val="002F6F50"/>
    <w:rsid w:val="002F6F89"/>
    <w:rsid w:val="002F71E4"/>
    <w:rsid w:val="002F735F"/>
    <w:rsid w:val="002F754A"/>
    <w:rsid w:val="002F7A4E"/>
    <w:rsid w:val="002F7A89"/>
    <w:rsid w:val="002F7DD8"/>
    <w:rsid w:val="003001EE"/>
    <w:rsid w:val="00300720"/>
    <w:rsid w:val="00300A0B"/>
    <w:rsid w:val="00301291"/>
    <w:rsid w:val="003013F0"/>
    <w:rsid w:val="00301594"/>
    <w:rsid w:val="0030166F"/>
    <w:rsid w:val="00301B8D"/>
    <w:rsid w:val="00301D75"/>
    <w:rsid w:val="00301DEB"/>
    <w:rsid w:val="003020FA"/>
    <w:rsid w:val="003029FF"/>
    <w:rsid w:val="00303103"/>
    <w:rsid w:val="00303281"/>
    <w:rsid w:val="0030354E"/>
    <w:rsid w:val="00303779"/>
    <w:rsid w:val="0030378F"/>
    <w:rsid w:val="00304114"/>
    <w:rsid w:val="0030434F"/>
    <w:rsid w:val="003048A7"/>
    <w:rsid w:val="00304990"/>
    <w:rsid w:val="00305456"/>
    <w:rsid w:val="003054FD"/>
    <w:rsid w:val="003057B4"/>
    <w:rsid w:val="00305B78"/>
    <w:rsid w:val="00306777"/>
    <w:rsid w:val="00306E70"/>
    <w:rsid w:val="00306F62"/>
    <w:rsid w:val="003077E5"/>
    <w:rsid w:val="00307868"/>
    <w:rsid w:val="00307EE6"/>
    <w:rsid w:val="0031025C"/>
    <w:rsid w:val="0031044E"/>
    <w:rsid w:val="00310F59"/>
    <w:rsid w:val="00311303"/>
    <w:rsid w:val="00311400"/>
    <w:rsid w:val="003116BE"/>
    <w:rsid w:val="00311A8F"/>
    <w:rsid w:val="00311F0F"/>
    <w:rsid w:val="00311F38"/>
    <w:rsid w:val="003124CB"/>
    <w:rsid w:val="003129E8"/>
    <w:rsid w:val="00312A3E"/>
    <w:rsid w:val="00312C12"/>
    <w:rsid w:val="00313805"/>
    <w:rsid w:val="003143E8"/>
    <w:rsid w:val="003144F4"/>
    <w:rsid w:val="00314549"/>
    <w:rsid w:val="003147D2"/>
    <w:rsid w:val="003149F7"/>
    <w:rsid w:val="00314A23"/>
    <w:rsid w:val="00314FBF"/>
    <w:rsid w:val="003157BC"/>
    <w:rsid w:val="00315BF7"/>
    <w:rsid w:val="00315C5C"/>
    <w:rsid w:val="00315DE3"/>
    <w:rsid w:val="00316A15"/>
    <w:rsid w:val="003174DE"/>
    <w:rsid w:val="00317536"/>
    <w:rsid w:val="00317607"/>
    <w:rsid w:val="00317D36"/>
    <w:rsid w:val="00317D68"/>
    <w:rsid w:val="00317F99"/>
    <w:rsid w:val="003208DE"/>
    <w:rsid w:val="003209BA"/>
    <w:rsid w:val="00320E77"/>
    <w:rsid w:val="003210BD"/>
    <w:rsid w:val="003212F2"/>
    <w:rsid w:val="00321325"/>
    <w:rsid w:val="0032186F"/>
    <w:rsid w:val="00321C03"/>
    <w:rsid w:val="00321C94"/>
    <w:rsid w:val="00321D36"/>
    <w:rsid w:val="00321E53"/>
    <w:rsid w:val="00322176"/>
    <w:rsid w:val="003222C9"/>
    <w:rsid w:val="00322471"/>
    <w:rsid w:val="003229AF"/>
    <w:rsid w:val="00322D44"/>
    <w:rsid w:val="00323013"/>
    <w:rsid w:val="0032305D"/>
    <w:rsid w:val="003233C1"/>
    <w:rsid w:val="003233CC"/>
    <w:rsid w:val="003234C5"/>
    <w:rsid w:val="003236AC"/>
    <w:rsid w:val="00323AEB"/>
    <w:rsid w:val="00323D13"/>
    <w:rsid w:val="00323E48"/>
    <w:rsid w:val="00324869"/>
    <w:rsid w:val="0032509F"/>
    <w:rsid w:val="00325EAD"/>
    <w:rsid w:val="00326884"/>
    <w:rsid w:val="00326B5E"/>
    <w:rsid w:val="00326C2E"/>
    <w:rsid w:val="00326CB8"/>
    <w:rsid w:val="003272B5"/>
    <w:rsid w:val="003277A3"/>
    <w:rsid w:val="00327D0B"/>
    <w:rsid w:val="00330F60"/>
    <w:rsid w:val="003310D0"/>
    <w:rsid w:val="003311FF"/>
    <w:rsid w:val="00331DE4"/>
    <w:rsid w:val="00331DFE"/>
    <w:rsid w:val="00333289"/>
    <w:rsid w:val="003334ED"/>
    <w:rsid w:val="003335DA"/>
    <w:rsid w:val="00333ED9"/>
    <w:rsid w:val="003340D0"/>
    <w:rsid w:val="00334408"/>
    <w:rsid w:val="003344E2"/>
    <w:rsid w:val="00334A3A"/>
    <w:rsid w:val="003356A0"/>
    <w:rsid w:val="00335749"/>
    <w:rsid w:val="00335821"/>
    <w:rsid w:val="00335C09"/>
    <w:rsid w:val="00335ED6"/>
    <w:rsid w:val="00335F5E"/>
    <w:rsid w:val="00336272"/>
    <w:rsid w:val="00336297"/>
    <w:rsid w:val="0033670A"/>
    <w:rsid w:val="003369C3"/>
    <w:rsid w:val="00336D27"/>
    <w:rsid w:val="00337B33"/>
    <w:rsid w:val="00337C4F"/>
    <w:rsid w:val="00337EB9"/>
    <w:rsid w:val="003401D1"/>
    <w:rsid w:val="0034049C"/>
    <w:rsid w:val="00341490"/>
    <w:rsid w:val="00341548"/>
    <w:rsid w:val="003415B8"/>
    <w:rsid w:val="00342D15"/>
    <w:rsid w:val="00342FEC"/>
    <w:rsid w:val="003432EE"/>
    <w:rsid w:val="00343A90"/>
    <w:rsid w:val="00343D68"/>
    <w:rsid w:val="00343E16"/>
    <w:rsid w:val="00343E9E"/>
    <w:rsid w:val="003440AB"/>
    <w:rsid w:val="00344771"/>
    <w:rsid w:val="00344A41"/>
    <w:rsid w:val="00344F86"/>
    <w:rsid w:val="003451DD"/>
    <w:rsid w:val="00345804"/>
    <w:rsid w:val="0034594C"/>
    <w:rsid w:val="0034597C"/>
    <w:rsid w:val="00345D98"/>
    <w:rsid w:val="00345ECB"/>
    <w:rsid w:val="00346144"/>
    <w:rsid w:val="003466B8"/>
    <w:rsid w:val="00346A40"/>
    <w:rsid w:val="00346B18"/>
    <w:rsid w:val="00346C59"/>
    <w:rsid w:val="00347285"/>
    <w:rsid w:val="003472EA"/>
    <w:rsid w:val="003477B9"/>
    <w:rsid w:val="0035027C"/>
    <w:rsid w:val="003504B9"/>
    <w:rsid w:val="0035067C"/>
    <w:rsid w:val="003508FA"/>
    <w:rsid w:val="00350AB8"/>
    <w:rsid w:val="00350AC6"/>
    <w:rsid w:val="00350BE5"/>
    <w:rsid w:val="0035125A"/>
    <w:rsid w:val="00351AA3"/>
    <w:rsid w:val="00351C65"/>
    <w:rsid w:val="00352058"/>
    <w:rsid w:val="0035264E"/>
    <w:rsid w:val="003526D1"/>
    <w:rsid w:val="003527C5"/>
    <w:rsid w:val="003529A8"/>
    <w:rsid w:val="0035305B"/>
    <w:rsid w:val="003530CF"/>
    <w:rsid w:val="00353869"/>
    <w:rsid w:val="00353A21"/>
    <w:rsid w:val="00353B9A"/>
    <w:rsid w:val="00354142"/>
    <w:rsid w:val="003542E8"/>
    <w:rsid w:val="00354B88"/>
    <w:rsid w:val="00354EFE"/>
    <w:rsid w:val="00354F6C"/>
    <w:rsid w:val="003550FE"/>
    <w:rsid w:val="00355B7C"/>
    <w:rsid w:val="00355E62"/>
    <w:rsid w:val="00355E88"/>
    <w:rsid w:val="00356389"/>
    <w:rsid w:val="003565D7"/>
    <w:rsid w:val="00356781"/>
    <w:rsid w:val="00356B6E"/>
    <w:rsid w:val="00357731"/>
    <w:rsid w:val="003577B9"/>
    <w:rsid w:val="003579CB"/>
    <w:rsid w:val="00357B1A"/>
    <w:rsid w:val="003600D0"/>
    <w:rsid w:val="00360733"/>
    <w:rsid w:val="00360C94"/>
    <w:rsid w:val="00360FCD"/>
    <w:rsid w:val="0036114E"/>
    <w:rsid w:val="0036169A"/>
    <w:rsid w:val="00361854"/>
    <w:rsid w:val="00361B5F"/>
    <w:rsid w:val="00361EB0"/>
    <w:rsid w:val="0036218C"/>
    <w:rsid w:val="0036237B"/>
    <w:rsid w:val="003623A9"/>
    <w:rsid w:val="003629A0"/>
    <w:rsid w:val="00362BD3"/>
    <w:rsid w:val="00362D6A"/>
    <w:rsid w:val="00362EF0"/>
    <w:rsid w:val="00363021"/>
    <w:rsid w:val="003631B8"/>
    <w:rsid w:val="00363834"/>
    <w:rsid w:val="00363E39"/>
    <w:rsid w:val="00363E8E"/>
    <w:rsid w:val="00363FB7"/>
    <w:rsid w:val="0036402F"/>
    <w:rsid w:val="00364444"/>
    <w:rsid w:val="003649B5"/>
    <w:rsid w:val="00364AC6"/>
    <w:rsid w:val="00364FFF"/>
    <w:rsid w:val="0036553D"/>
    <w:rsid w:val="00366352"/>
    <w:rsid w:val="003663A4"/>
    <w:rsid w:val="00366680"/>
    <w:rsid w:val="00366EE7"/>
    <w:rsid w:val="00366F46"/>
    <w:rsid w:val="00366F9C"/>
    <w:rsid w:val="0036708E"/>
    <w:rsid w:val="003672F6"/>
    <w:rsid w:val="0036758E"/>
    <w:rsid w:val="00367B84"/>
    <w:rsid w:val="00367C18"/>
    <w:rsid w:val="00370032"/>
    <w:rsid w:val="00370367"/>
    <w:rsid w:val="003703E6"/>
    <w:rsid w:val="00370915"/>
    <w:rsid w:val="00370F29"/>
    <w:rsid w:val="00371FA5"/>
    <w:rsid w:val="00371FB3"/>
    <w:rsid w:val="00372373"/>
    <w:rsid w:val="00372826"/>
    <w:rsid w:val="003729FD"/>
    <w:rsid w:val="00372C40"/>
    <w:rsid w:val="00372DB5"/>
    <w:rsid w:val="00372E45"/>
    <w:rsid w:val="003735BC"/>
    <w:rsid w:val="00373BFC"/>
    <w:rsid w:val="0037401A"/>
    <w:rsid w:val="003740B3"/>
    <w:rsid w:val="00374181"/>
    <w:rsid w:val="0037517E"/>
    <w:rsid w:val="00375313"/>
    <w:rsid w:val="0037557A"/>
    <w:rsid w:val="003756F5"/>
    <w:rsid w:val="003758B6"/>
    <w:rsid w:val="00375CCA"/>
    <w:rsid w:val="00375CE1"/>
    <w:rsid w:val="00375DC6"/>
    <w:rsid w:val="00375E87"/>
    <w:rsid w:val="00376279"/>
    <w:rsid w:val="003762E6"/>
    <w:rsid w:val="0037654F"/>
    <w:rsid w:val="0037666C"/>
    <w:rsid w:val="003766B1"/>
    <w:rsid w:val="00376ADD"/>
    <w:rsid w:val="00376CC8"/>
    <w:rsid w:val="00376CDE"/>
    <w:rsid w:val="00376D7F"/>
    <w:rsid w:val="00377473"/>
    <w:rsid w:val="003777EA"/>
    <w:rsid w:val="00377A66"/>
    <w:rsid w:val="00377B39"/>
    <w:rsid w:val="00377B52"/>
    <w:rsid w:val="00380B3D"/>
    <w:rsid w:val="00380D77"/>
    <w:rsid w:val="00380DE1"/>
    <w:rsid w:val="00380FC1"/>
    <w:rsid w:val="003810F8"/>
    <w:rsid w:val="003812EE"/>
    <w:rsid w:val="00382181"/>
    <w:rsid w:val="003824DD"/>
    <w:rsid w:val="00382517"/>
    <w:rsid w:val="00382673"/>
    <w:rsid w:val="00382B20"/>
    <w:rsid w:val="00382BFE"/>
    <w:rsid w:val="0038353D"/>
    <w:rsid w:val="003836F1"/>
    <w:rsid w:val="00383B3F"/>
    <w:rsid w:val="00383F6C"/>
    <w:rsid w:val="00384241"/>
    <w:rsid w:val="00384A0B"/>
    <w:rsid w:val="00385073"/>
    <w:rsid w:val="00385314"/>
    <w:rsid w:val="003854C7"/>
    <w:rsid w:val="00385699"/>
    <w:rsid w:val="00385A00"/>
    <w:rsid w:val="0038621E"/>
    <w:rsid w:val="00386503"/>
    <w:rsid w:val="00386AD0"/>
    <w:rsid w:val="00386CD5"/>
    <w:rsid w:val="0038737C"/>
    <w:rsid w:val="00387861"/>
    <w:rsid w:val="00387902"/>
    <w:rsid w:val="00387AD1"/>
    <w:rsid w:val="00387E99"/>
    <w:rsid w:val="00387F54"/>
    <w:rsid w:val="00387F9F"/>
    <w:rsid w:val="0039033C"/>
    <w:rsid w:val="00390A2D"/>
    <w:rsid w:val="00390BA5"/>
    <w:rsid w:val="00391742"/>
    <w:rsid w:val="003917D4"/>
    <w:rsid w:val="00391855"/>
    <w:rsid w:val="00391AFD"/>
    <w:rsid w:val="00391B28"/>
    <w:rsid w:val="00391C61"/>
    <w:rsid w:val="003922AE"/>
    <w:rsid w:val="00392344"/>
    <w:rsid w:val="003931E0"/>
    <w:rsid w:val="003932CA"/>
    <w:rsid w:val="003939A4"/>
    <w:rsid w:val="00393C72"/>
    <w:rsid w:val="00393D53"/>
    <w:rsid w:val="00393DCD"/>
    <w:rsid w:val="003946B2"/>
    <w:rsid w:val="00394841"/>
    <w:rsid w:val="00395831"/>
    <w:rsid w:val="00395B70"/>
    <w:rsid w:val="00395B8E"/>
    <w:rsid w:val="00396037"/>
    <w:rsid w:val="00396092"/>
    <w:rsid w:val="0039641F"/>
    <w:rsid w:val="00396F4F"/>
    <w:rsid w:val="00397191"/>
    <w:rsid w:val="003971B9"/>
    <w:rsid w:val="0039752A"/>
    <w:rsid w:val="00397934"/>
    <w:rsid w:val="00397EA4"/>
    <w:rsid w:val="00397F4B"/>
    <w:rsid w:val="003A06FF"/>
    <w:rsid w:val="003A0795"/>
    <w:rsid w:val="003A0CBC"/>
    <w:rsid w:val="003A0D3A"/>
    <w:rsid w:val="003A0E4B"/>
    <w:rsid w:val="003A150E"/>
    <w:rsid w:val="003A1DA7"/>
    <w:rsid w:val="003A26DB"/>
    <w:rsid w:val="003A28E6"/>
    <w:rsid w:val="003A2AA6"/>
    <w:rsid w:val="003A2C91"/>
    <w:rsid w:val="003A2F0E"/>
    <w:rsid w:val="003A3118"/>
    <w:rsid w:val="003A3AB4"/>
    <w:rsid w:val="003A3B41"/>
    <w:rsid w:val="003A3B6D"/>
    <w:rsid w:val="003A3B9B"/>
    <w:rsid w:val="003A3E45"/>
    <w:rsid w:val="003A3E6E"/>
    <w:rsid w:val="003A3E70"/>
    <w:rsid w:val="003A4E88"/>
    <w:rsid w:val="003A52AF"/>
    <w:rsid w:val="003A53AF"/>
    <w:rsid w:val="003A547B"/>
    <w:rsid w:val="003A5632"/>
    <w:rsid w:val="003A56C8"/>
    <w:rsid w:val="003A59A5"/>
    <w:rsid w:val="003A5C25"/>
    <w:rsid w:val="003A62FB"/>
    <w:rsid w:val="003A691B"/>
    <w:rsid w:val="003A6BE8"/>
    <w:rsid w:val="003A6D8B"/>
    <w:rsid w:val="003A7064"/>
    <w:rsid w:val="003A73D3"/>
    <w:rsid w:val="003A7433"/>
    <w:rsid w:val="003A7587"/>
    <w:rsid w:val="003A759C"/>
    <w:rsid w:val="003A761F"/>
    <w:rsid w:val="003A7695"/>
    <w:rsid w:val="003A7766"/>
    <w:rsid w:val="003A7952"/>
    <w:rsid w:val="003A7A11"/>
    <w:rsid w:val="003A7CA2"/>
    <w:rsid w:val="003B0B44"/>
    <w:rsid w:val="003B14F5"/>
    <w:rsid w:val="003B1EF2"/>
    <w:rsid w:val="003B37AC"/>
    <w:rsid w:val="003B3BEA"/>
    <w:rsid w:val="003B3D3B"/>
    <w:rsid w:val="003B4028"/>
    <w:rsid w:val="003B4156"/>
    <w:rsid w:val="003B44EF"/>
    <w:rsid w:val="003B4CBA"/>
    <w:rsid w:val="003B51D4"/>
    <w:rsid w:val="003B5261"/>
    <w:rsid w:val="003B531F"/>
    <w:rsid w:val="003B5A3E"/>
    <w:rsid w:val="003B5A40"/>
    <w:rsid w:val="003B5DC9"/>
    <w:rsid w:val="003B63C7"/>
    <w:rsid w:val="003B675D"/>
    <w:rsid w:val="003B6CE9"/>
    <w:rsid w:val="003B6F03"/>
    <w:rsid w:val="003B7AC4"/>
    <w:rsid w:val="003B7D7B"/>
    <w:rsid w:val="003C0099"/>
    <w:rsid w:val="003C00A6"/>
    <w:rsid w:val="003C02E0"/>
    <w:rsid w:val="003C08C9"/>
    <w:rsid w:val="003C0CDD"/>
    <w:rsid w:val="003C0FE0"/>
    <w:rsid w:val="003C17DF"/>
    <w:rsid w:val="003C181F"/>
    <w:rsid w:val="003C266A"/>
    <w:rsid w:val="003C26C8"/>
    <w:rsid w:val="003C2778"/>
    <w:rsid w:val="003C28A3"/>
    <w:rsid w:val="003C2A74"/>
    <w:rsid w:val="003C2B32"/>
    <w:rsid w:val="003C3160"/>
    <w:rsid w:val="003C3A82"/>
    <w:rsid w:val="003C3AD4"/>
    <w:rsid w:val="003C43E0"/>
    <w:rsid w:val="003C491C"/>
    <w:rsid w:val="003C495F"/>
    <w:rsid w:val="003C49FD"/>
    <w:rsid w:val="003C4B81"/>
    <w:rsid w:val="003C4DF6"/>
    <w:rsid w:val="003C545E"/>
    <w:rsid w:val="003C54BA"/>
    <w:rsid w:val="003C56FA"/>
    <w:rsid w:val="003C58E1"/>
    <w:rsid w:val="003C59B9"/>
    <w:rsid w:val="003C5AB5"/>
    <w:rsid w:val="003C610D"/>
    <w:rsid w:val="003C62D3"/>
    <w:rsid w:val="003C62F3"/>
    <w:rsid w:val="003C63F9"/>
    <w:rsid w:val="003C657B"/>
    <w:rsid w:val="003C6821"/>
    <w:rsid w:val="003C6B5A"/>
    <w:rsid w:val="003C7551"/>
    <w:rsid w:val="003C77A3"/>
    <w:rsid w:val="003C77C3"/>
    <w:rsid w:val="003C7851"/>
    <w:rsid w:val="003C7BE3"/>
    <w:rsid w:val="003D028B"/>
    <w:rsid w:val="003D0673"/>
    <w:rsid w:val="003D0B90"/>
    <w:rsid w:val="003D13E8"/>
    <w:rsid w:val="003D1942"/>
    <w:rsid w:val="003D19AB"/>
    <w:rsid w:val="003D1FB0"/>
    <w:rsid w:val="003D24D0"/>
    <w:rsid w:val="003D2B50"/>
    <w:rsid w:val="003D2E4A"/>
    <w:rsid w:val="003D2F1E"/>
    <w:rsid w:val="003D2F43"/>
    <w:rsid w:val="003D3334"/>
    <w:rsid w:val="003D3401"/>
    <w:rsid w:val="003D3573"/>
    <w:rsid w:val="003D3E62"/>
    <w:rsid w:val="003D431D"/>
    <w:rsid w:val="003D482E"/>
    <w:rsid w:val="003D521E"/>
    <w:rsid w:val="003D5585"/>
    <w:rsid w:val="003D5661"/>
    <w:rsid w:val="003D569A"/>
    <w:rsid w:val="003D5916"/>
    <w:rsid w:val="003D595A"/>
    <w:rsid w:val="003D5AE4"/>
    <w:rsid w:val="003D5CB4"/>
    <w:rsid w:val="003D6000"/>
    <w:rsid w:val="003D615F"/>
    <w:rsid w:val="003D61E6"/>
    <w:rsid w:val="003D6CED"/>
    <w:rsid w:val="003D7C42"/>
    <w:rsid w:val="003D7E31"/>
    <w:rsid w:val="003E0232"/>
    <w:rsid w:val="003E0533"/>
    <w:rsid w:val="003E11F8"/>
    <w:rsid w:val="003E13A1"/>
    <w:rsid w:val="003E13EB"/>
    <w:rsid w:val="003E15DF"/>
    <w:rsid w:val="003E16AB"/>
    <w:rsid w:val="003E1F90"/>
    <w:rsid w:val="003E201C"/>
    <w:rsid w:val="003E24B8"/>
    <w:rsid w:val="003E2E60"/>
    <w:rsid w:val="003E349B"/>
    <w:rsid w:val="003E3524"/>
    <w:rsid w:val="003E3708"/>
    <w:rsid w:val="003E3798"/>
    <w:rsid w:val="003E37CA"/>
    <w:rsid w:val="003E387F"/>
    <w:rsid w:val="003E39B0"/>
    <w:rsid w:val="003E3CAF"/>
    <w:rsid w:val="003E409D"/>
    <w:rsid w:val="003E419C"/>
    <w:rsid w:val="003E458A"/>
    <w:rsid w:val="003E47E4"/>
    <w:rsid w:val="003E499E"/>
    <w:rsid w:val="003E53B3"/>
    <w:rsid w:val="003E545F"/>
    <w:rsid w:val="003E5599"/>
    <w:rsid w:val="003E5736"/>
    <w:rsid w:val="003E58AE"/>
    <w:rsid w:val="003E5BE9"/>
    <w:rsid w:val="003E5E9F"/>
    <w:rsid w:val="003E660F"/>
    <w:rsid w:val="003E67A8"/>
    <w:rsid w:val="003E6DB8"/>
    <w:rsid w:val="003E6E36"/>
    <w:rsid w:val="003E7395"/>
    <w:rsid w:val="003E77AE"/>
    <w:rsid w:val="003E78E4"/>
    <w:rsid w:val="003E79FE"/>
    <w:rsid w:val="003E7B93"/>
    <w:rsid w:val="003F05E5"/>
    <w:rsid w:val="003F0648"/>
    <w:rsid w:val="003F0D7D"/>
    <w:rsid w:val="003F1009"/>
    <w:rsid w:val="003F141D"/>
    <w:rsid w:val="003F1517"/>
    <w:rsid w:val="003F1774"/>
    <w:rsid w:val="003F18D4"/>
    <w:rsid w:val="003F1AC1"/>
    <w:rsid w:val="003F1ADB"/>
    <w:rsid w:val="003F1DBB"/>
    <w:rsid w:val="003F279B"/>
    <w:rsid w:val="003F2B09"/>
    <w:rsid w:val="003F2C15"/>
    <w:rsid w:val="003F2C67"/>
    <w:rsid w:val="003F3216"/>
    <w:rsid w:val="003F3475"/>
    <w:rsid w:val="003F3AAC"/>
    <w:rsid w:val="003F3B3B"/>
    <w:rsid w:val="003F3F04"/>
    <w:rsid w:val="003F3F3C"/>
    <w:rsid w:val="003F4070"/>
    <w:rsid w:val="003F458C"/>
    <w:rsid w:val="003F4B17"/>
    <w:rsid w:val="003F4F57"/>
    <w:rsid w:val="003F5072"/>
    <w:rsid w:val="003F52F4"/>
    <w:rsid w:val="003F56F1"/>
    <w:rsid w:val="003F5B53"/>
    <w:rsid w:val="003F5C95"/>
    <w:rsid w:val="003F6BCC"/>
    <w:rsid w:val="003F6CB8"/>
    <w:rsid w:val="003F6D55"/>
    <w:rsid w:val="003F6E6D"/>
    <w:rsid w:val="003F7275"/>
    <w:rsid w:val="003F7696"/>
    <w:rsid w:val="003F7903"/>
    <w:rsid w:val="00400355"/>
    <w:rsid w:val="00400371"/>
    <w:rsid w:val="00400F4A"/>
    <w:rsid w:val="0040184A"/>
    <w:rsid w:val="00401D34"/>
    <w:rsid w:val="00401EAD"/>
    <w:rsid w:val="00401F19"/>
    <w:rsid w:val="00402586"/>
    <w:rsid w:val="00402943"/>
    <w:rsid w:val="00402B5F"/>
    <w:rsid w:val="00402F73"/>
    <w:rsid w:val="004037BA"/>
    <w:rsid w:val="00403BCB"/>
    <w:rsid w:val="00404DE7"/>
    <w:rsid w:val="00405138"/>
    <w:rsid w:val="00405262"/>
    <w:rsid w:val="00405467"/>
    <w:rsid w:val="00405770"/>
    <w:rsid w:val="00405B62"/>
    <w:rsid w:val="00405C08"/>
    <w:rsid w:val="00405EC7"/>
    <w:rsid w:val="0040607D"/>
    <w:rsid w:val="004060FD"/>
    <w:rsid w:val="00406961"/>
    <w:rsid w:val="004069AD"/>
    <w:rsid w:val="004073D0"/>
    <w:rsid w:val="004078DF"/>
    <w:rsid w:val="004079BA"/>
    <w:rsid w:val="00407A62"/>
    <w:rsid w:val="00407BEB"/>
    <w:rsid w:val="00407DD2"/>
    <w:rsid w:val="004101A6"/>
    <w:rsid w:val="0041034C"/>
    <w:rsid w:val="004107E2"/>
    <w:rsid w:val="00411053"/>
    <w:rsid w:val="00411183"/>
    <w:rsid w:val="00411289"/>
    <w:rsid w:val="0041145C"/>
    <w:rsid w:val="00411796"/>
    <w:rsid w:val="00411AC9"/>
    <w:rsid w:val="00411CC2"/>
    <w:rsid w:val="00411D6D"/>
    <w:rsid w:val="00412B90"/>
    <w:rsid w:val="004137D6"/>
    <w:rsid w:val="00413803"/>
    <w:rsid w:val="004138A5"/>
    <w:rsid w:val="004139DF"/>
    <w:rsid w:val="00413BB5"/>
    <w:rsid w:val="00413BB6"/>
    <w:rsid w:val="00413CE0"/>
    <w:rsid w:val="00413FDD"/>
    <w:rsid w:val="00414077"/>
    <w:rsid w:val="0041470C"/>
    <w:rsid w:val="00414CCA"/>
    <w:rsid w:val="00414CEF"/>
    <w:rsid w:val="00414DDF"/>
    <w:rsid w:val="00414E13"/>
    <w:rsid w:val="004150C5"/>
    <w:rsid w:val="004155AB"/>
    <w:rsid w:val="00415BB6"/>
    <w:rsid w:val="00416B85"/>
    <w:rsid w:val="00416BE1"/>
    <w:rsid w:val="00416CB8"/>
    <w:rsid w:val="00416F65"/>
    <w:rsid w:val="00417375"/>
    <w:rsid w:val="004176BF"/>
    <w:rsid w:val="004178F0"/>
    <w:rsid w:val="00417AD9"/>
    <w:rsid w:val="0042047A"/>
    <w:rsid w:val="00420D3D"/>
    <w:rsid w:val="004211A6"/>
    <w:rsid w:val="004211E4"/>
    <w:rsid w:val="0042120E"/>
    <w:rsid w:val="0042184E"/>
    <w:rsid w:val="00421920"/>
    <w:rsid w:val="004220EE"/>
    <w:rsid w:val="0042222B"/>
    <w:rsid w:val="004223C8"/>
    <w:rsid w:val="00422580"/>
    <w:rsid w:val="004225B9"/>
    <w:rsid w:val="00422A0E"/>
    <w:rsid w:val="00422D71"/>
    <w:rsid w:val="00423016"/>
    <w:rsid w:val="004234D4"/>
    <w:rsid w:val="00423693"/>
    <w:rsid w:val="00423A66"/>
    <w:rsid w:val="00423C9E"/>
    <w:rsid w:val="00423D26"/>
    <w:rsid w:val="004247E8"/>
    <w:rsid w:val="00424BA5"/>
    <w:rsid w:val="00425287"/>
    <w:rsid w:val="004254BC"/>
    <w:rsid w:val="00425C64"/>
    <w:rsid w:val="00425DCB"/>
    <w:rsid w:val="00426200"/>
    <w:rsid w:val="004266B0"/>
    <w:rsid w:val="004268BE"/>
    <w:rsid w:val="0042691D"/>
    <w:rsid w:val="00426CCB"/>
    <w:rsid w:val="00426D11"/>
    <w:rsid w:val="00426E22"/>
    <w:rsid w:val="00426F97"/>
    <w:rsid w:val="0042704B"/>
    <w:rsid w:val="00427287"/>
    <w:rsid w:val="0042728B"/>
    <w:rsid w:val="00427735"/>
    <w:rsid w:val="004278A5"/>
    <w:rsid w:val="00430039"/>
    <w:rsid w:val="00430449"/>
    <w:rsid w:val="00430A39"/>
    <w:rsid w:val="00430F58"/>
    <w:rsid w:val="00431352"/>
    <w:rsid w:val="004318DA"/>
    <w:rsid w:val="00431916"/>
    <w:rsid w:val="004319F0"/>
    <w:rsid w:val="00431BDC"/>
    <w:rsid w:val="00431FAA"/>
    <w:rsid w:val="00431FBB"/>
    <w:rsid w:val="0043245D"/>
    <w:rsid w:val="0043287C"/>
    <w:rsid w:val="00432ACE"/>
    <w:rsid w:val="00432E2F"/>
    <w:rsid w:val="00432EFB"/>
    <w:rsid w:val="00433048"/>
    <w:rsid w:val="004333B3"/>
    <w:rsid w:val="0043379B"/>
    <w:rsid w:val="004340C2"/>
    <w:rsid w:val="004342B6"/>
    <w:rsid w:val="004343CA"/>
    <w:rsid w:val="00434443"/>
    <w:rsid w:val="00434452"/>
    <w:rsid w:val="00434B5A"/>
    <w:rsid w:val="00434B80"/>
    <w:rsid w:val="00434D15"/>
    <w:rsid w:val="00434D53"/>
    <w:rsid w:val="00434E45"/>
    <w:rsid w:val="0043502E"/>
    <w:rsid w:val="00435FC2"/>
    <w:rsid w:val="0043605E"/>
    <w:rsid w:val="0043674B"/>
    <w:rsid w:val="0043691B"/>
    <w:rsid w:val="00436F79"/>
    <w:rsid w:val="004372E5"/>
    <w:rsid w:val="00437E4C"/>
    <w:rsid w:val="00440297"/>
    <w:rsid w:val="0044041E"/>
    <w:rsid w:val="0044048B"/>
    <w:rsid w:val="004404F9"/>
    <w:rsid w:val="00440767"/>
    <w:rsid w:val="0044099E"/>
    <w:rsid w:val="00440B6B"/>
    <w:rsid w:val="00440C7F"/>
    <w:rsid w:val="004413D0"/>
    <w:rsid w:val="00441C5A"/>
    <w:rsid w:val="004423F7"/>
    <w:rsid w:val="004424D4"/>
    <w:rsid w:val="004424F7"/>
    <w:rsid w:val="004425E1"/>
    <w:rsid w:val="00442EB0"/>
    <w:rsid w:val="0044327E"/>
    <w:rsid w:val="004436FF"/>
    <w:rsid w:val="004438C8"/>
    <w:rsid w:val="00443E41"/>
    <w:rsid w:val="00444F72"/>
    <w:rsid w:val="00445729"/>
    <w:rsid w:val="00446298"/>
    <w:rsid w:val="00446BDB"/>
    <w:rsid w:val="00447B09"/>
    <w:rsid w:val="00447C79"/>
    <w:rsid w:val="00447CAA"/>
    <w:rsid w:val="0045013A"/>
    <w:rsid w:val="004502D3"/>
    <w:rsid w:val="00450A53"/>
    <w:rsid w:val="00450ABA"/>
    <w:rsid w:val="00450C92"/>
    <w:rsid w:val="0045102C"/>
    <w:rsid w:val="004511CD"/>
    <w:rsid w:val="00451724"/>
    <w:rsid w:val="00451A1D"/>
    <w:rsid w:val="00451F8B"/>
    <w:rsid w:val="0045210E"/>
    <w:rsid w:val="00452A96"/>
    <w:rsid w:val="00452C31"/>
    <w:rsid w:val="004538BB"/>
    <w:rsid w:val="00453BAD"/>
    <w:rsid w:val="004544B2"/>
    <w:rsid w:val="00454742"/>
    <w:rsid w:val="0045488D"/>
    <w:rsid w:val="00454A09"/>
    <w:rsid w:val="00455319"/>
    <w:rsid w:val="00455610"/>
    <w:rsid w:val="004557DB"/>
    <w:rsid w:val="00455FAB"/>
    <w:rsid w:val="004560A5"/>
    <w:rsid w:val="0045625B"/>
    <w:rsid w:val="004566E6"/>
    <w:rsid w:val="00456B57"/>
    <w:rsid w:val="00456DC1"/>
    <w:rsid w:val="0045718F"/>
    <w:rsid w:val="004571D6"/>
    <w:rsid w:val="0045721B"/>
    <w:rsid w:val="00457530"/>
    <w:rsid w:val="00457A93"/>
    <w:rsid w:val="00457B60"/>
    <w:rsid w:val="00457B66"/>
    <w:rsid w:val="00457D3E"/>
    <w:rsid w:val="00457EF6"/>
    <w:rsid w:val="00460C9C"/>
    <w:rsid w:val="0046164C"/>
    <w:rsid w:val="004617E0"/>
    <w:rsid w:val="004620E2"/>
    <w:rsid w:val="00462280"/>
    <w:rsid w:val="004626BF"/>
    <w:rsid w:val="00462A10"/>
    <w:rsid w:val="00462F7A"/>
    <w:rsid w:val="00463201"/>
    <w:rsid w:val="0046356D"/>
    <w:rsid w:val="004636E7"/>
    <w:rsid w:val="0046377F"/>
    <w:rsid w:val="00463986"/>
    <w:rsid w:val="00463AAB"/>
    <w:rsid w:val="00463BA3"/>
    <w:rsid w:val="00464663"/>
    <w:rsid w:val="00464EFB"/>
    <w:rsid w:val="00465A6B"/>
    <w:rsid w:val="00466BBC"/>
    <w:rsid w:val="00467651"/>
    <w:rsid w:val="0046776B"/>
    <w:rsid w:val="0046776D"/>
    <w:rsid w:val="004677E7"/>
    <w:rsid w:val="00467BD1"/>
    <w:rsid w:val="00467DFE"/>
    <w:rsid w:val="00470181"/>
    <w:rsid w:val="0047035E"/>
    <w:rsid w:val="00470FDE"/>
    <w:rsid w:val="00471A53"/>
    <w:rsid w:val="00471CD6"/>
    <w:rsid w:val="0047213F"/>
    <w:rsid w:val="004726F1"/>
    <w:rsid w:val="00472DE7"/>
    <w:rsid w:val="0047321C"/>
    <w:rsid w:val="00473495"/>
    <w:rsid w:val="00473696"/>
    <w:rsid w:val="00473993"/>
    <w:rsid w:val="00473A87"/>
    <w:rsid w:val="00473D11"/>
    <w:rsid w:val="00473FC7"/>
    <w:rsid w:val="004741B7"/>
    <w:rsid w:val="004748D1"/>
    <w:rsid w:val="00474FD3"/>
    <w:rsid w:val="00475311"/>
    <w:rsid w:val="00475BEF"/>
    <w:rsid w:val="00475FA4"/>
    <w:rsid w:val="0047629F"/>
    <w:rsid w:val="004764B2"/>
    <w:rsid w:val="00476504"/>
    <w:rsid w:val="00476586"/>
    <w:rsid w:val="004765A7"/>
    <w:rsid w:val="00476C32"/>
    <w:rsid w:val="00476E74"/>
    <w:rsid w:val="00477BB2"/>
    <w:rsid w:val="00477ED2"/>
    <w:rsid w:val="00480C26"/>
    <w:rsid w:val="00480E3D"/>
    <w:rsid w:val="00481395"/>
    <w:rsid w:val="0048159A"/>
    <w:rsid w:val="00481771"/>
    <w:rsid w:val="0048178B"/>
    <w:rsid w:val="0048180D"/>
    <w:rsid w:val="004822C4"/>
    <w:rsid w:val="004824C5"/>
    <w:rsid w:val="00482591"/>
    <w:rsid w:val="004825AD"/>
    <w:rsid w:val="00482625"/>
    <w:rsid w:val="004829A9"/>
    <w:rsid w:val="00482A7E"/>
    <w:rsid w:val="00482B6D"/>
    <w:rsid w:val="00482B6F"/>
    <w:rsid w:val="00482CAA"/>
    <w:rsid w:val="00483957"/>
    <w:rsid w:val="00483BA6"/>
    <w:rsid w:val="00483CE9"/>
    <w:rsid w:val="00483F40"/>
    <w:rsid w:val="00483F8E"/>
    <w:rsid w:val="0048418F"/>
    <w:rsid w:val="00484802"/>
    <w:rsid w:val="00484A82"/>
    <w:rsid w:val="00484E31"/>
    <w:rsid w:val="00484E35"/>
    <w:rsid w:val="00484FB8"/>
    <w:rsid w:val="00485380"/>
    <w:rsid w:val="004855F9"/>
    <w:rsid w:val="0048576D"/>
    <w:rsid w:val="00485DFC"/>
    <w:rsid w:val="00485F50"/>
    <w:rsid w:val="00486278"/>
    <w:rsid w:val="004866E0"/>
    <w:rsid w:val="0048710C"/>
    <w:rsid w:val="004872DB"/>
    <w:rsid w:val="0048732C"/>
    <w:rsid w:val="004873A7"/>
    <w:rsid w:val="0048751F"/>
    <w:rsid w:val="004875FD"/>
    <w:rsid w:val="00487672"/>
    <w:rsid w:val="00487676"/>
    <w:rsid w:val="00487815"/>
    <w:rsid w:val="00487AA1"/>
    <w:rsid w:val="00490498"/>
    <w:rsid w:val="004904A8"/>
    <w:rsid w:val="00490ABC"/>
    <w:rsid w:val="00490FE3"/>
    <w:rsid w:val="004916B4"/>
    <w:rsid w:val="00491B2E"/>
    <w:rsid w:val="004920A3"/>
    <w:rsid w:val="004922C4"/>
    <w:rsid w:val="0049261A"/>
    <w:rsid w:val="00492A11"/>
    <w:rsid w:val="00492D6F"/>
    <w:rsid w:val="00493B8A"/>
    <w:rsid w:val="004943F4"/>
    <w:rsid w:val="00494A60"/>
    <w:rsid w:val="00494DB6"/>
    <w:rsid w:val="00495BA3"/>
    <w:rsid w:val="00496D8A"/>
    <w:rsid w:val="00496DA7"/>
    <w:rsid w:val="004971E5"/>
    <w:rsid w:val="004972FC"/>
    <w:rsid w:val="00497382"/>
    <w:rsid w:val="00497393"/>
    <w:rsid w:val="00497859"/>
    <w:rsid w:val="004979F0"/>
    <w:rsid w:val="004A01A4"/>
    <w:rsid w:val="004A06FF"/>
    <w:rsid w:val="004A0E20"/>
    <w:rsid w:val="004A1205"/>
    <w:rsid w:val="004A1BCC"/>
    <w:rsid w:val="004A1F83"/>
    <w:rsid w:val="004A1FA3"/>
    <w:rsid w:val="004A20A9"/>
    <w:rsid w:val="004A246B"/>
    <w:rsid w:val="004A24C3"/>
    <w:rsid w:val="004A3503"/>
    <w:rsid w:val="004A3662"/>
    <w:rsid w:val="004A3A17"/>
    <w:rsid w:val="004A3B82"/>
    <w:rsid w:val="004A3C4B"/>
    <w:rsid w:val="004A3C71"/>
    <w:rsid w:val="004A3D71"/>
    <w:rsid w:val="004A3EB8"/>
    <w:rsid w:val="004A3F48"/>
    <w:rsid w:val="004A3FE4"/>
    <w:rsid w:val="004A44DD"/>
    <w:rsid w:val="004A45B4"/>
    <w:rsid w:val="004A4E3B"/>
    <w:rsid w:val="004A5223"/>
    <w:rsid w:val="004A5B95"/>
    <w:rsid w:val="004A5DB2"/>
    <w:rsid w:val="004A6008"/>
    <w:rsid w:val="004A60EE"/>
    <w:rsid w:val="004A662D"/>
    <w:rsid w:val="004A6C34"/>
    <w:rsid w:val="004A7077"/>
    <w:rsid w:val="004A7592"/>
    <w:rsid w:val="004A769B"/>
    <w:rsid w:val="004A7B45"/>
    <w:rsid w:val="004B0934"/>
    <w:rsid w:val="004B0FB3"/>
    <w:rsid w:val="004B1458"/>
    <w:rsid w:val="004B162B"/>
    <w:rsid w:val="004B16CE"/>
    <w:rsid w:val="004B1DD4"/>
    <w:rsid w:val="004B231A"/>
    <w:rsid w:val="004B2409"/>
    <w:rsid w:val="004B2431"/>
    <w:rsid w:val="004B2478"/>
    <w:rsid w:val="004B2647"/>
    <w:rsid w:val="004B2B69"/>
    <w:rsid w:val="004B3434"/>
    <w:rsid w:val="004B34A7"/>
    <w:rsid w:val="004B3875"/>
    <w:rsid w:val="004B3AD0"/>
    <w:rsid w:val="004B3C57"/>
    <w:rsid w:val="004B3E0C"/>
    <w:rsid w:val="004B4372"/>
    <w:rsid w:val="004B4719"/>
    <w:rsid w:val="004B49C9"/>
    <w:rsid w:val="004B4CEE"/>
    <w:rsid w:val="004B5123"/>
    <w:rsid w:val="004B5219"/>
    <w:rsid w:val="004B53B6"/>
    <w:rsid w:val="004B599C"/>
    <w:rsid w:val="004B5DAD"/>
    <w:rsid w:val="004B63E6"/>
    <w:rsid w:val="004B64C6"/>
    <w:rsid w:val="004B68CC"/>
    <w:rsid w:val="004B6B29"/>
    <w:rsid w:val="004B6C3C"/>
    <w:rsid w:val="004B6E1F"/>
    <w:rsid w:val="004B6E3A"/>
    <w:rsid w:val="004B70AF"/>
    <w:rsid w:val="004B712C"/>
    <w:rsid w:val="004B7613"/>
    <w:rsid w:val="004B761B"/>
    <w:rsid w:val="004C0067"/>
    <w:rsid w:val="004C0200"/>
    <w:rsid w:val="004C022D"/>
    <w:rsid w:val="004C0346"/>
    <w:rsid w:val="004C0AE2"/>
    <w:rsid w:val="004C0C06"/>
    <w:rsid w:val="004C0DE2"/>
    <w:rsid w:val="004C0FAB"/>
    <w:rsid w:val="004C10D5"/>
    <w:rsid w:val="004C156F"/>
    <w:rsid w:val="004C1A62"/>
    <w:rsid w:val="004C1C43"/>
    <w:rsid w:val="004C1FEA"/>
    <w:rsid w:val="004C24F7"/>
    <w:rsid w:val="004C298D"/>
    <w:rsid w:val="004C2C04"/>
    <w:rsid w:val="004C326A"/>
    <w:rsid w:val="004C37C2"/>
    <w:rsid w:val="004C3808"/>
    <w:rsid w:val="004C3DD2"/>
    <w:rsid w:val="004C45A9"/>
    <w:rsid w:val="004C4910"/>
    <w:rsid w:val="004C4B29"/>
    <w:rsid w:val="004C4E9D"/>
    <w:rsid w:val="004C5164"/>
    <w:rsid w:val="004C5250"/>
    <w:rsid w:val="004C5963"/>
    <w:rsid w:val="004C6B0B"/>
    <w:rsid w:val="004C6B50"/>
    <w:rsid w:val="004C6C23"/>
    <w:rsid w:val="004C709B"/>
    <w:rsid w:val="004C70E3"/>
    <w:rsid w:val="004C7484"/>
    <w:rsid w:val="004C7542"/>
    <w:rsid w:val="004C7578"/>
    <w:rsid w:val="004C76F4"/>
    <w:rsid w:val="004C7859"/>
    <w:rsid w:val="004C7882"/>
    <w:rsid w:val="004D02A5"/>
    <w:rsid w:val="004D0CFB"/>
    <w:rsid w:val="004D106A"/>
    <w:rsid w:val="004D107F"/>
    <w:rsid w:val="004D1149"/>
    <w:rsid w:val="004D1376"/>
    <w:rsid w:val="004D14DC"/>
    <w:rsid w:val="004D19C6"/>
    <w:rsid w:val="004D1F38"/>
    <w:rsid w:val="004D2212"/>
    <w:rsid w:val="004D249A"/>
    <w:rsid w:val="004D24D6"/>
    <w:rsid w:val="004D2559"/>
    <w:rsid w:val="004D26DC"/>
    <w:rsid w:val="004D2A99"/>
    <w:rsid w:val="004D2ABA"/>
    <w:rsid w:val="004D2D4A"/>
    <w:rsid w:val="004D36A7"/>
    <w:rsid w:val="004D3866"/>
    <w:rsid w:val="004D38F0"/>
    <w:rsid w:val="004D3A07"/>
    <w:rsid w:val="004D3A78"/>
    <w:rsid w:val="004D41FF"/>
    <w:rsid w:val="004D47E9"/>
    <w:rsid w:val="004D52E1"/>
    <w:rsid w:val="004D5C5A"/>
    <w:rsid w:val="004D603E"/>
    <w:rsid w:val="004D65CE"/>
    <w:rsid w:val="004D67D2"/>
    <w:rsid w:val="004D69D3"/>
    <w:rsid w:val="004D6ECB"/>
    <w:rsid w:val="004D6F6D"/>
    <w:rsid w:val="004D6FCC"/>
    <w:rsid w:val="004D74FC"/>
    <w:rsid w:val="004D76DF"/>
    <w:rsid w:val="004D7B43"/>
    <w:rsid w:val="004D7D56"/>
    <w:rsid w:val="004D7FB0"/>
    <w:rsid w:val="004E0272"/>
    <w:rsid w:val="004E08C3"/>
    <w:rsid w:val="004E0B0F"/>
    <w:rsid w:val="004E0C6E"/>
    <w:rsid w:val="004E0E8F"/>
    <w:rsid w:val="004E0FB0"/>
    <w:rsid w:val="004E114E"/>
    <w:rsid w:val="004E1478"/>
    <w:rsid w:val="004E190D"/>
    <w:rsid w:val="004E1AE3"/>
    <w:rsid w:val="004E1E31"/>
    <w:rsid w:val="004E2451"/>
    <w:rsid w:val="004E2C9B"/>
    <w:rsid w:val="004E2E4F"/>
    <w:rsid w:val="004E3180"/>
    <w:rsid w:val="004E3445"/>
    <w:rsid w:val="004E380B"/>
    <w:rsid w:val="004E419D"/>
    <w:rsid w:val="004E46B1"/>
    <w:rsid w:val="004E4748"/>
    <w:rsid w:val="004E474C"/>
    <w:rsid w:val="004E4AD1"/>
    <w:rsid w:val="004E4CF5"/>
    <w:rsid w:val="004E518E"/>
    <w:rsid w:val="004E55EA"/>
    <w:rsid w:val="004E5719"/>
    <w:rsid w:val="004E594A"/>
    <w:rsid w:val="004E5A04"/>
    <w:rsid w:val="004E5D90"/>
    <w:rsid w:val="004E5FC8"/>
    <w:rsid w:val="004E60D6"/>
    <w:rsid w:val="004E66F1"/>
    <w:rsid w:val="004E6918"/>
    <w:rsid w:val="004E71B7"/>
    <w:rsid w:val="004E72A8"/>
    <w:rsid w:val="004E75EB"/>
    <w:rsid w:val="004E7CE2"/>
    <w:rsid w:val="004F0489"/>
    <w:rsid w:val="004F08E6"/>
    <w:rsid w:val="004F0948"/>
    <w:rsid w:val="004F0C38"/>
    <w:rsid w:val="004F1714"/>
    <w:rsid w:val="004F1BF6"/>
    <w:rsid w:val="004F2310"/>
    <w:rsid w:val="004F26B0"/>
    <w:rsid w:val="004F282A"/>
    <w:rsid w:val="004F2868"/>
    <w:rsid w:val="004F287A"/>
    <w:rsid w:val="004F2CCB"/>
    <w:rsid w:val="004F323E"/>
    <w:rsid w:val="004F3784"/>
    <w:rsid w:val="004F3C35"/>
    <w:rsid w:val="004F3D4E"/>
    <w:rsid w:val="004F402C"/>
    <w:rsid w:val="004F424E"/>
    <w:rsid w:val="004F4307"/>
    <w:rsid w:val="004F43F1"/>
    <w:rsid w:val="004F4A13"/>
    <w:rsid w:val="004F4A75"/>
    <w:rsid w:val="004F57CD"/>
    <w:rsid w:val="004F5894"/>
    <w:rsid w:val="004F5B52"/>
    <w:rsid w:val="004F5C8F"/>
    <w:rsid w:val="004F6357"/>
    <w:rsid w:val="004F64DF"/>
    <w:rsid w:val="004F664C"/>
    <w:rsid w:val="004F70F6"/>
    <w:rsid w:val="004F749B"/>
    <w:rsid w:val="004F783A"/>
    <w:rsid w:val="004F7C11"/>
    <w:rsid w:val="00500332"/>
    <w:rsid w:val="005003DE"/>
    <w:rsid w:val="00500789"/>
    <w:rsid w:val="00500AA5"/>
    <w:rsid w:val="00500AAD"/>
    <w:rsid w:val="005010C1"/>
    <w:rsid w:val="00501669"/>
    <w:rsid w:val="00501812"/>
    <w:rsid w:val="00501952"/>
    <w:rsid w:val="005019CB"/>
    <w:rsid w:val="00501B0F"/>
    <w:rsid w:val="00501EFE"/>
    <w:rsid w:val="00501F55"/>
    <w:rsid w:val="00501F9B"/>
    <w:rsid w:val="005023D0"/>
    <w:rsid w:val="005024FD"/>
    <w:rsid w:val="0050255D"/>
    <w:rsid w:val="005025AC"/>
    <w:rsid w:val="00502EF3"/>
    <w:rsid w:val="00503D10"/>
    <w:rsid w:val="00504369"/>
    <w:rsid w:val="0050472A"/>
    <w:rsid w:val="00504768"/>
    <w:rsid w:val="00504924"/>
    <w:rsid w:val="0050498C"/>
    <w:rsid w:val="00505171"/>
    <w:rsid w:val="00505ADD"/>
    <w:rsid w:val="00506287"/>
    <w:rsid w:val="00506335"/>
    <w:rsid w:val="00506655"/>
    <w:rsid w:val="00506C30"/>
    <w:rsid w:val="00506EDF"/>
    <w:rsid w:val="00506FF9"/>
    <w:rsid w:val="005072FF"/>
    <w:rsid w:val="00507846"/>
    <w:rsid w:val="0050799E"/>
    <w:rsid w:val="00507E74"/>
    <w:rsid w:val="00510011"/>
    <w:rsid w:val="005105F9"/>
    <w:rsid w:val="005106B8"/>
    <w:rsid w:val="005109A5"/>
    <w:rsid w:val="00510BDE"/>
    <w:rsid w:val="00510BFD"/>
    <w:rsid w:val="00510D1B"/>
    <w:rsid w:val="00510D5E"/>
    <w:rsid w:val="00510DFF"/>
    <w:rsid w:val="00510FC7"/>
    <w:rsid w:val="00511273"/>
    <w:rsid w:val="005114D6"/>
    <w:rsid w:val="00511C56"/>
    <w:rsid w:val="00511E64"/>
    <w:rsid w:val="00511EB4"/>
    <w:rsid w:val="0051208C"/>
    <w:rsid w:val="005123B0"/>
    <w:rsid w:val="00512504"/>
    <w:rsid w:val="00512617"/>
    <w:rsid w:val="005126D4"/>
    <w:rsid w:val="00512911"/>
    <w:rsid w:val="005129A9"/>
    <w:rsid w:val="00512E1A"/>
    <w:rsid w:val="005130AC"/>
    <w:rsid w:val="00513345"/>
    <w:rsid w:val="005134A8"/>
    <w:rsid w:val="00513B4A"/>
    <w:rsid w:val="00513F44"/>
    <w:rsid w:val="00513F9F"/>
    <w:rsid w:val="005140CC"/>
    <w:rsid w:val="0051413A"/>
    <w:rsid w:val="00514203"/>
    <w:rsid w:val="00514C3E"/>
    <w:rsid w:val="00514D96"/>
    <w:rsid w:val="005153CE"/>
    <w:rsid w:val="00515440"/>
    <w:rsid w:val="00515917"/>
    <w:rsid w:val="00515AF0"/>
    <w:rsid w:val="00515E82"/>
    <w:rsid w:val="0051644C"/>
    <w:rsid w:val="00516B25"/>
    <w:rsid w:val="0051719B"/>
    <w:rsid w:val="00517806"/>
    <w:rsid w:val="00517C73"/>
    <w:rsid w:val="00517E5F"/>
    <w:rsid w:val="00517F54"/>
    <w:rsid w:val="00517FBA"/>
    <w:rsid w:val="0052084E"/>
    <w:rsid w:val="005212A3"/>
    <w:rsid w:val="005222C1"/>
    <w:rsid w:val="00522608"/>
    <w:rsid w:val="0052291B"/>
    <w:rsid w:val="00522BCE"/>
    <w:rsid w:val="00522E9B"/>
    <w:rsid w:val="00523186"/>
    <w:rsid w:val="005233C7"/>
    <w:rsid w:val="00524825"/>
    <w:rsid w:val="00524DE3"/>
    <w:rsid w:val="00524DE7"/>
    <w:rsid w:val="00524F4F"/>
    <w:rsid w:val="005250B7"/>
    <w:rsid w:val="00525612"/>
    <w:rsid w:val="00525B79"/>
    <w:rsid w:val="00526818"/>
    <w:rsid w:val="0052683F"/>
    <w:rsid w:val="00526EB5"/>
    <w:rsid w:val="00526FEE"/>
    <w:rsid w:val="005271C8"/>
    <w:rsid w:val="005275A3"/>
    <w:rsid w:val="00527820"/>
    <w:rsid w:val="005303B2"/>
    <w:rsid w:val="00531114"/>
    <w:rsid w:val="0053198B"/>
    <w:rsid w:val="00532104"/>
    <w:rsid w:val="005325D1"/>
    <w:rsid w:val="00533129"/>
    <w:rsid w:val="0053326B"/>
    <w:rsid w:val="005338C7"/>
    <w:rsid w:val="00533DB8"/>
    <w:rsid w:val="005341A9"/>
    <w:rsid w:val="005345CE"/>
    <w:rsid w:val="0053462E"/>
    <w:rsid w:val="005346ED"/>
    <w:rsid w:val="005348F0"/>
    <w:rsid w:val="00534B99"/>
    <w:rsid w:val="00534CCE"/>
    <w:rsid w:val="00535129"/>
    <w:rsid w:val="00535486"/>
    <w:rsid w:val="00535A4C"/>
    <w:rsid w:val="00536193"/>
    <w:rsid w:val="00536251"/>
    <w:rsid w:val="005369DD"/>
    <w:rsid w:val="00537FB4"/>
    <w:rsid w:val="00540134"/>
    <w:rsid w:val="00540302"/>
    <w:rsid w:val="00540992"/>
    <w:rsid w:val="00540BE5"/>
    <w:rsid w:val="00540BF3"/>
    <w:rsid w:val="00540C47"/>
    <w:rsid w:val="00541002"/>
    <w:rsid w:val="005412F8"/>
    <w:rsid w:val="005413FE"/>
    <w:rsid w:val="005415F1"/>
    <w:rsid w:val="0054198B"/>
    <w:rsid w:val="005419EC"/>
    <w:rsid w:val="00541C8B"/>
    <w:rsid w:val="00541FAD"/>
    <w:rsid w:val="0054282C"/>
    <w:rsid w:val="00542B6E"/>
    <w:rsid w:val="0054302C"/>
    <w:rsid w:val="0054306D"/>
    <w:rsid w:val="005437A3"/>
    <w:rsid w:val="00543C25"/>
    <w:rsid w:val="00543D06"/>
    <w:rsid w:val="00543EB2"/>
    <w:rsid w:val="00543F14"/>
    <w:rsid w:val="00544321"/>
    <w:rsid w:val="00544710"/>
    <w:rsid w:val="00544C3E"/>
    <w:rsid w:val="00545747"/>
    <w:rsid w:val="00545808"/>
    <w:rsid w:val="0054584C"/>
    <w:rsid w:val="00545C23"/>
    <w:rsid w:val="00545FE3"/>
    <w:rsid w:val="00546C42"/>
    <w:rsid w:val="00546D39"/>
    <w:rsid w:val="0054726C"/>
    <w:rsid w:val="005475A6"/>
    <w:rsid w:val="00547A2C"/>
    <w:rsid w:val="00547BAD"/>
    <w:rsid w:val="00547C9C"/>
    <w:rsid w:val="00550091"/>
    <w:rsid w:val="00550283"/>
    <w:rsid w:val="00550364"/>
    <w:rsid w:val="005504C8"/>
    <w:rsid w:val="005504D5"/>
    <w:rsid w:val="00550803"/>
    <w:rsid w:val="005509D7"/>
    <w:rsid w:val="00550A2F"/>
    <w:rsid w:val="00550F9B"/>
    <w:rsid w:val="005513CB"/>
    <w:rsid w:val="00551AA7"/>
    <w:rsid w:val="00551F01"/>
    <w:rsid w:val="005521ED"/>
    <w:rsid w:val="005524CE"/>
    <w:rsid w:val="005527D4"/>
    <w:rsid w:val="00552C54"/>
    <w:rsid w:val="00553302"/>
    <w:rsid w:val="0055353E"/>
    <w:rsid w:val="00553A30"/>
    <w:rsid w:val="005540EF"/>
    <w:rsid w:val="005540F1"/>
    <w:rsid w:val="00554113"/>
    <w:rsid w:val="00554474"/>
    <w:rsid w:val="005545FA"/>
    <w:rsid w:val="005545FB"/>
    <w:rsid w:val="005546E7"/>
    <w:rsid w:val="00554D6F"/>
    <w:rsid w:val="00554F7E"/>
    <w:rsid w:val="0055552B"/>
    <w:rsid w:val="00555A59"/>
    <w:rsid w:val="00555B3C"/>
    <w:rsid w:val="00555BAA"/>
    <w:rsid w:val="00555C41"/>
    <w:rsid w:val="00555C53"/>
    <w:rsid w:val="00556470"/>
    <w:rsid w:val="00556B0B"/>
    <w:rsid w:val="005570B1"/>
    <w:rsid w:val="00557BD3"/>
    <w:rsid w:val="00557D27"/>
    <w:rsid w:val="00557E69"/>
    <w:rsid w:val="00557F0A"/>
    <w:rsid w:val="00557F4A"/>
    <w:rsid w:val="005602EA"/>
    <w:rsid w:val="00560328"/>
    <w:rsid w:val="00560862"/>
    <w:rsid w:val="00560AFC"/>
    <w:rsid w:val="005613D2"/>
    <w:rsid w:val="00561566"/>
    <w:rsid w:val="00561C61"/>
    <w:rsid w:val="00561C67"/>
    <w:rsid w:val="00562AD8"/>
    <w:rsid w:val="00562CF3"/>
    <w:rsid w:val="00563304"/>
    <w:rsid w:val="00563357"/>
    <w:rsid w:val="00563435"/>
    <w:rsid w:val="00563694"/>
    <w:rsid w:val="00563D8B"/>
    <w:rsid w:val="00563DE2"/>
    <w:rsid w:val="00563E5C"/>
    <w:rsid w:val="005643B0"/>
    <w:rsid w:val="00564B6E"/>
    <w:rsid w:val="00564BE0"/>
    <w:rsid w:val="005651DA"/>
    <w:rsid w:val="005651DF"/>
    <w:rsid w:val="00565219"/>
    <w:rsid w:val="0056537A"/>
    <w:rsid w:val="00565617"/>
    <w:rsid w:val="00565BB1"/>
    <w:rsid w:val="00565D55"/>
    <w:rsid w:val="00565EB0"/>
    <w:rsid w:val="0056614E"/>
    <w:rsid w:val="005668BE"/>
    <w:rsid w:val="00566C3F"/>
    <w:rsid w:val="00566E54"/>
    <w:rsid w:val="00567405"/>
    <w:rsid w:val="005674A0"/>
    <w:rsid w:val="005675B8"/>
    <w:rsid w:val="00567F85"/>
    <w:rsid w:val="00570418"/>
    <w:rsid w:val="0057090E"/>
    <w:rsid w:val="00570C84"/>
    <w:rsid w:val="005711B7"/>
    <w:rsid w:val="005716B9"/>
    <w:rsid w:val="00571D15"/>
    <w:rsid w:val="00572163"/>
    <w:rsid w:val="005721E1"/>
    <w:rsid w:val="00572529"/>
    <w:rsid w:val="0057284B"/>
    <w:rsid w:val="00572CAE"/>
    <w:rsid w:val="005730D7"/>
    <w:rsid w:val="00573165"/>
    <w:rsid w:val="0057331B"/>
    <w:rsid w:val="00573497"/>
    <w:rsid w:val="00573B08"/>
    <w:rsid w:val="00573DA2"/>
    <w:rsid w:val="00573E13"/>
    <w:rsid w:val="00574262"/>
    <w:rsid w:val="0057437F"/>
    <w:rsid w:val="00574380"/>
    <w:rsid w:val="0057463B"/>
    <w:rsid w:val="005748D1"/>
    <w:rsid w:val="00575361"/>
    <w:rsid w:val="00575452"/>
    <w:rsid w:val="005754CD"/>
    <w:rsid w:val="00575772"/>
    <w:rsid w:val="00576C06"/>
    <w:rsid w:val="00576E7F"/>
    <w:rsid w:val="00577395"/>
    <w:rsid w:val="00577682"/>
    <w:rsid w:val="005776B7"/>
    <w:rsid w:val="0058056D"/>
    <w:rsid w:val="00580600"/>
    <w:rsid w:val="0058062A"/>
    <w:rsid w:val="00580FD3"/>
    <w:rsid w:val="005812DF"/>
    <w:rsid w:val="00581317"/>
    <w:rsid w:val="005813B8"/>
    <w:rsid w:val="0058166A"/>
    <w:rsid w:val="00581E1D"/>
    <w:rsid w:val="00582161"/>
    <w:rsid w:val="00582561"/>
    <w:rsid w:val="00582679"/>
    <w:rsid w:val="005829B6"/>
    <w:rsid w:val="00582D47"/>
    <w:rsid w:val="0058329E"/>
    <w:rsid w:val="0058333C"/>
    <w:rsid w:val="0058334A"/>
    <w:rsid w:val="00583790"/>
    <w:rsid w:val="00583C48"/>
    <w:rsid w:val="005840E7"/>
    <w:rsid w:val="0058484C"/>
    <w:rsid w:val="00584BF1"/>
    <w:rsid w:val="00584CF8"/>
    <w:rsid w:val="00584D44"/>
    <w:rsid w:val="00585004"/>
    <w:rsid w:val="005856E9"/>
    <w:rsid w:val="00585898"/>
    <w:rsid w:val="0058594A"/>
    <w:rsid w:val="0058618F"/>
    <w:rsid w:val="00586B21"/>
    <w:rsid w:val="00586E95"/>
    <w:rsid w:val="00586ED1"/>
    <w:rsid w:val="00586FF1"/>
    <w:rsid w:val="005875C5"/>
    <w:rsid w:val="00587649"/>
    <w:rsid w:val="0058776A"/>
    <w:rsid w:val="005878A5"/>
    <w:rsid w:val="00587B8E"/>
    <w:rsid w:val="00587D67"/>
    <w:rsid w:val="005902A5"/>
    <w:rsid w:val="00590589"/>
    <w:rsid w:val="00590C9B"/>
    <w:rsid w:val="00590F32"/>
    <w:rsid w:val="005911B2"/>
    <w:rsid w:val="0059126E"/>
    <w:rsid w:val="0059143D"/>
    <w:rsid w:val="005916F2"/>
    <w:rsid w:val="00591A55"/>
    <w:rsid w:val="00591BC8"/>
    <w:rsid w:val="005922E3"/>
    <w:rsid w:val="00592660"/>
    <w:rsid w:val="00592B71"/>
    <w:rsid w:val="00592C8E"/>
    <w:rsid w:val="00592E1A"/>
    <w:rsid w:val="0059328F"/>
    <w:rsid w:val="00593B09"/>
    <w:rsid w:val="00593B50"/>
    <w:rsid w:val="0059461A"/>
    <w:rsid w:val="00594D59"/>
    <w:rsid w:val="0059501B"/>
    <w:rsid w:val="00595291"/>
    <w:rsid w:val="0059549C"/>
    <w:rsid w:val="005957A8"/>
    <w:rsid w:val="00595823"/>
    <w:rsid w:val="00595965"/>
    <w:rsid w:val="005959B9"/>
    <w:rsid w:val="00595C2E"/>
    <w:rsid w:val="0059613A"/>
    <w:rsid w:val="00596741"/>
    <w:rsid w:val="00596D1A"/>
    <w:rsid w:val="00596FD5"/>
    <w:rsid w:val="0059739B"/>
    <w:rsid w:val="005974BC"/>
    <w:rsid w:val="0059758E"/>
    <w:rsid w:val="00597708"/>
    <w:rsid w:val="005A0002"/>
    <w:rsid w:val="005A02E2"/>
    <w:rsid w:val="005A0387"/>
    <w:rsid w:val="005A0460"/>
    <w:rsid w:val="005A1104"/>
    <w:rsid w:val="005A142E"/>
    <w:rsid w:val="005A159B"/>
    <w:rsid w:val="005A16C1"/>
    <w:rsid w:val="005A180C"/>
    <w:rsid w:val="005A1C1B"/>
    <w:rsid w:val="005A1E43"/>
    <w:rsid w:val="005A218D"/>
    <w:rsid w:val="005A23D0"/>
    <w:rsid w:val="005A23EF"/>
    <w:rsid w:val="005A267B"/>
    <w:rsid w:val="005A2E76"/>
    <w:rsid w:val="005A31BF"/>
    <w:rsid w:val="005A33C9"/>
    <w:rsid w:val="005A3876"/>
    <w:rsid w:val="005A3DC5"/>
    <w:rsid w:val="005A3E93"/>
    <w:rsid w:val="005A3FF7"/>
    <w:rsid w:val="005A43DC"/>
    <w:rsid w:val="005A4610"/>
    <w:rsid w:val="005A4928"/>
    <w:rsid w:val="005A4DD8"/>
    <w:rsid w:val="005A4E87"/>
    <w:rsid w:val="005A5451"/>
    <w:rsid w:val="005A557E"/>
    <w:rsid w:val="005A5750"/>
    <w:rsid w:val="005A5776"/>
    <w:rsid w:val="005A57CC"/>
    <w:rsid w:val="005A583E"/>
    <w:rsid w:val="005A5A90"/>
    <w:rsid w:val="005A5C79"/>
    <w:rsid w:val="005A5C99"/>
    <w:rsid w:val="005A5D24"/>
    <w:rsid w:val="005A6121"/>
    <w:rsid w:val="005A6428"/>
    <w:rsid w:val="005A649B"/>
    <w:rsid w:val="005A67F4"/>
    <w:rsid w:val="005A6A9A"/>
    <w:rsid w:val="005A6C86"/>
    <w:rsid w:val="005A6CA4"/>
    <w:rsid w:val="005A6E54"/>
    <w:rsid w:val="005A7095"/>
    <w:rsid w:val="005A72E8"/>
    <w:rsid w:val="005A731A"/>
    <w:rsid w:val="005A7F2B"/>
    <w:rsid w:val="005B0457"/>
    <w:rsid w:val="005B05C6"/>
    <w:rsid w:val="005B0E8A"/>
    <w:rsid w:val="005B1027"/>
    <w:rsid w:val="005B1090"/>
    <w:rsid w:val="005B116F"/>
    <w:rsid w:val="005B1788"/>
    <w:rsid w:val="005B1C42"/>
    <w:rsid w:val="005B1D8A"/>
    <w:rsid w:val="005B2047"/>
    <w:rsid w:val="005B221A"/>
    <w:rsid w:val="005B2556"/>
    <w:rsid w:val="005B2A0A"/>
    <w:rsid w:val="005B2C0C"/>
    <w:rsid w:val="005B2CD0"/>
    <w:rsid w:val="005B2FCF"/>
    <w:rsid w:val="005B320E"/>
    <w:rsid w:val="005B32AA"/>
    <w:rsid w:val="005B32E9"/>
    <w:rsid w:val="005B35BB"/>
    <w:rsid w:val="005B38CF"/>
    <w:rsid w:val="005B38FE"/>
    <w:rsid w:val="005B3A03"/>
    <w:rsid w:val="005B3E98"/>
    <w:rsid w:val="005B4188"/>
    <w:rsid w:val="005B4230"/>
    <w:rsid w:val="005B4340"/>
    <w:rsid w:val="005B4781"/>
    <w:rsid w:val="005B5132"/>
    <w:rsid w:val="005B53A9"/>
    <w:rsid w:val="005B5881"/>
    <w:rsid w:val="005B59A7"/>
    <w:rsid w:val="005B5A6E"/>
    <w:rsid w:val="005B5B6A"/>
    <w:rsid w:val="005B5C0D"/>
    <w:rsid w:val="005B5CD0"/>
    <w:rsid w:val="005B681E"/>
    <w:rsid w:val="005B68B2"/>
    <w:rsid w:val="005B693C"/>
    <w:rsid w:val="005B6B2F"/>
    <w:rsid w:val="005B7041"/>
    <w:rsid w:val="005B7845"/>
    <w:rsid w:val="005B7F08"/>
    <w:rsid w:val="005C053B"/>
    <w:rsid w:val="005C0709"/>
    <w:rsid w:val="005C094D"/>
    <w:rsid w:val="005C098B"/>
    <w:rsid w:val="005C0A73"/>
    <w:rsid w:val="005C0B8E"/>
    <w:rsid w:val="005C0D5F"/>
    <w:rsid w:val="005C113D"/>
    <w:rsid w:val="005C12D7"/>
    <w:rsid w:val="005C191A"/>
    <w:rsid w:val="005C1B4E"/>
    <w:rsid w:val="005C1C3C"/>
    <w:rsid w:val="005C1E41"/>
    <w:rsid w:val="005C1F38"/>
    <w:rsid w:val="005C26EB"/>
    <w:rsid w:val="005C297B"/>
    <w:rsid w:val="005C2FD5"/>
    <w:rsid w:val="005C322E"/>
    <w:rsid w:val="005C33C4"/>
    <w:rsid w:val="005C3509"/>
    <w:rsid w:val="005C374A"/>
    <w:rsid w:val="005C38D7"/>
    <w:rsid w:val="005C39FE"/>
    <w:rsid w:val="005C3B15"/>
    <w:rsid w:val="005C4196"/>
    <w:rsid w:val="005C43BD"/>
    <w:rsid w:val="005C441E"/>
    <w:rsid w:val="005C452D"/>
    <w:rsid w:val="005C4C20"/>
    <w:rsid w:val="005C54BC"/>
    <w:rsid w:val="005C54D5"/>
    <w:rsid w:val="005C5C55"/>
    <w:rsid w:val="005C5EB1"/>
    <w:rsid w:val="005C6628"/>
    <w:rsid w:val="005C67B1"/>
    <w:rsid w:val="005C67C7"/>
    <w:rsid w:val="005C6800"/>
    <w:rsid w:val="005C6C3C"/>
    <w:rsid w:val="005C72A6"/>
    <w:rsid w:val="005C77C5"/>
    <w:rsid w:val="005C7B79"/>
    <w:rsid w:val="005C7C7C"/>
    <w:rsid w:val="005C7D93"/>
    <w:rsid w:val="005D0029"/>
    <w:rsid w:val="005D005B"/>
    <w:rsid w:val="005D04BE"/>
    <w:rsid w:val="005D0792"/>
    <w:rsid w:val="005D0C57"/>
    <w:rsid w:val="005D110B"/>
    <w:rsid w:val="005D146E"/>
    <w:rsid w:val="005D14BA"/>
    <w:rsid w:val="005D155A"/>
    <w:rsid w:val="005D177A"/>
    <w:rsid w:val="005D1BD7"/>
    <w:rsid w:val="005D24D3"/>
    <w:rsid w:val="005D28F5"/>
    <w:rsid w:val="005D2DC4"/>
    <w:rsid w:val="005D301F"/>
    <w:rsid w:val="005D308B"/>
    <w:rsid w:val="005D3117"/>
    <w:rsid w:val="005D3553"/>
    <w:rsid w:val="005D358A"/>
    <w:rsid w:val="005D38B1"/>
    <w:rsid w:val="005D3B12"/>
    <w:rsid w:val="005D3BCD"/>
    <w:rsid w:val="005D3D44"/>
    <w:rsid w:val="005D4297"/>
    <w:rsid w:val="005D4483"/>
    <w:rsid w:val="005D4515"/>
    <w:rsid w:val="005D4E0B"/>
    <w:rsid w:val="005D4FB7"/>
    <w:rsid w:val="005D5736"/>
    <w:rsid w:val="005D58C1"/>
    <w:rsid w:val="005D6133"/>
    <w:rsid w:val="005D6BF9"/>
    <w:rsid w:val="005D6F3B"/>
    <w:rsid w:val="005D734E"/>
    <w:rsid w:val="005D7B7C"/>
    <w:rsid w:val="005E0312"/>
    <w:rsid w:val="005E032B"/>
    <w:rsid w:val="005E05C4"/>
    <w:rsid w:val="005E07F4"/>
    <w:rsid w:val="005E1865"/>
    <w:rsid w:val="005E1B5D"/>
    <w:rsid w:val="005E1CC1"/>
    <w:rsid w:val="005E2251"/>
    <w:rsid w:val="005E2867"/>
    <w:rsid w:val="005E2E95"/>
    <w:rsid w:val="005E32A2"/>
    <w:rsid w:val="005E38C7"/>
    <w:rsid w:val="005E4024"/>
    <w:rsid w:val="005E4520"/>
    <w:rsid w:val="005E46E2"/>
    <w:rsid w:val="005E4CFB"/>
    <w:rsid w:val="005E5336"/>
    <w:rsid w:val="005E543C"/>
    <w:rsid w:val="005E58C0"/>
    <w:rsid w:val="005E6335"/>
    <w:rsid w:val="005E63EF"/>
    <w:rsid w:val="005E66AC"/>
    <w:rsid w:val="005E679A"/>
    <w:rsid w:val="005E6D43"/>
    <w:rsid w:val="005E7910"/>
    <w:rsid w:val="005E7C07"/>
    <w:rsid w:val="005E7D87"/>
    <w:rsid w:val="005E7D8D"/>
    <w:rsid w:val="005F01CA"/>
    <w:rsid w:val="005F01F2"/>
    <w:rsid w:val="005F020D"/>
    <w:rsid w:val="005F03BE"/>
    <w:rsid w:val="005F1236"/>
    <w:rsid w:val="005F1F29"/>
    <w:rsid w:val="005F25DC"/>
    <w:rsid w:val="005F2DC0"/>
    <w:rsid w:val="005F2E14"/>
    <w:rsid w:val="005F2F7B"/>
    <w:rsid w:val="005F30DD"/>
    <w:rsid w:val="005F31F1"/>
    <w:rsid w:val="005F374B"/>
    <w:rsid w:val="005F3C10"/>
    <w:rsid w:val="005F3D0F"/>
    <w:rsid w:val="005F3EB6"/>
    <w:rsid w:val="005F3F79"/>
    <w:rsid w:val="005F4A33"/>
    <w:rsid w:val="005F4C4D"/>
    <w:rsid w:val="005F500A"/>
    <w:rsid w:val="005F52F0"/>
    <w:rsid w:val="005F5935"/>
    <w:rsid w:val="005F663C"/>
    <w:rsid w:val="005F6ECD"/>
    <w:rsid w:val="005F7525"/>
    <w:rsid w:val="005F783B"/>
    <w:rsid w:val="005F79BA"/>
    <w:rsid w:val="005F7B9E"/>
    <w:rsid w:val="005F7E59"/>
    <w:rsid w:val="005F7EE4"/>
    <w:rsid w:val="006001EB"/>
    <w:rsid w:val="006004B9"/>
    <w:rsid w:val="00600B29"/>
    <w:rsid w:val="00600EEE"/>
    <w:rsid w:val="006016EC"/>
    <w:rsid w:val="006017AE"/>
    <w:rsid w:val="0060243E"/>
    <w:rsid w:val="00602481"/>
    <w:rsid w:val="00602566"/>
    <w:rsid w:val="00602AA8"/>
    <w:rsid w:val="00602D98"/>
    <w:rsid w:val="00602DB4"/>
    <w:rsid w:val="006033CE"/>
    <w:rsid w:val="00603440"/>
    <w:rsid w:val="00603DC5"/>
    <w:rsid w:val="00604A5C"/>
    <w:rsid w:val="00604D6D"/>
    <w:rsid w:val="00604F68"/>
    <w:rsid w:val="006052DD"/>
    <w:rsid w:val="006052E8"/>
    <w:rsid w:val="00605483"/>
    <w:rsid w:val="006056CC"/>
    <w:rsid w:val="0060593D"/>
    <w:rsid w:val="00605C3D"/>
    <w:rsid w:val="00605E2D"/>
    <w:rsid w:val="00605EA4"/>
    <w:rsid w:val="006063D2"/>
    <w:rsid w:val="006069DE"/>
    <w:rsid w:val="00606C3D"/>
    <w:rsid w:val="00606CCF"/>
    <w:rsid w:val="00606E3E"/>
    <w:rsid w:val="00607C55"/>
    <w:rsid w:val="006106AC"/>
    <w:rsid w:val="00611216"/>
    <w:rsid w:val="00611C7D"/>
    <w:rsid w:val="00611E3E"/>
    <w:rsid w:val="0061299B"/>
    <w:rsid w:val="006129D2"/>
    <w:rsid w:val="00612FE1"/>
    <w:rsid w:val="00613550"/>
    <w:rsid w:val="0061386B"/>
    <w:rsid w:val="00613C03"/>
    <w:rsid w:val="00613C8F"/>
    <w:rsid w:val="006141E0"/>
    <w:rsid w:val="00614271"/>
    <w:rsid w:val="00614281"/>
    <w:rsid w:val="00614382"/>
    <w:rsid w:val="00614BC0"/>
    <w:rsid w:val="006156A0"/>
    <w:rsid w:val="00615771"/>
    <w:rsid w:val="006158EA"/>
    <w:rsid w:val="00615994"/>
    <w:rsid w:val="00615EA9"/>
    <w:rsid w:val="00615F84"/>
    <w:rsid w:val="006161CC"/>
    <w:rsid w:val="00616592"/>
    <w:rsid w:val="00616594"/>
    <w:rsid w:val="0061670F"/>
    <w:rsid w:val="00616D50"/>
    <w:rsid w:val="00616FAB"/>
    <w:rsid w:val="00616FF6"/>
    <w:rsid w:val="00617A23"/>
    <w:rsid w:val="00617EDB"/>
    <w:rsid w:val="0062030D"/>
    <w:rsid w:val="00620359"/>
    <w:rsid w:val="006205BC"/>
    <w:rsid w:val="006208F5"/>
    <w:rsid w:val="00621087"/>
    <w:rsid w:val="0062108C"/>
    <w:rsid w:val="00621550"/>
    <w:rsid w:val="0062160E"/>
    <w:rsid w:val="00621769"/>
    <w:rsid w:val="00621B20"/>
    <w:rsid w:val="00621E4F"/>
    <w:rsid w:val="00622029"/>
    <w:rsid w:val="00622324"/>
    <w:rsid w:val="0062234B"/>
    <w:rsid w:val="006230C3"/>
    <w:rsid w:val="00623DF8"/>
    <w:rsid w:val="00623FF4"/>
    <w:rsid w:val="006240E8"/>
    <w:rsid w:val="0062437D"/>
    <w:rsid w:val="0062444D"/>
    <w:rsid w:val="0062453D"/>
    <w:rsid w:val="00624763"/>
    <w:rsid w:val="00624927"/>
    <w:rsid w:val="00624DBE"/>
    <w:rsid w:val="00624EBC"/>
    <w:rsid w:val="00625249"/>
    <w:rsid w:val="0062543C"/>
    <w:rsid w:val="0062557C"/>
    <w:rsid w:val="00625A72"/>
    <w:rsid w:val="00626A8A"/>
    <w:rsid w:val="00627475"/>
    <w:rsid w:val="00627A5A"/>
    <w:rsid w:val="00627A9B"/>
    <w:rsid w:val="00627BBE"/>
    <w:rsid w:val="0063029D"/>
    <w:rsid w:val="006302FF"/>
    <w:rsid w:val="0063069B"/>
    <w:rsid w:val="00630D4A"/>
    <w:rsid w:val="00630D7E"/>
    <w:rsid w:val="00630FC6"/>
    <w:rsid w:val="00631066"/>
    <w:rsid w:val="00631376"/>
    <w:rsid w:val="006313B8"/>
    <w:rsid w:val="00631494"/>
    <w:rsid w:val="0063158C"/>
    <w:rsid w:val="0063197F"/>
    <w:rsid w:val="00631A44"/>
    <w:rsid w:val="00631CF2"/>
    <w:rsid w:val="00631E5B"/>
    <w:rsid w:val="00631FC7"/>
    <w:rsid w:val="0063304C"/>
    <w:rsid w:val="00633481"/>
    <w:rsid w:val="00633535"/>
    <w:rsid w:val="00633592"/>
    <w:rsid w:val="006337F2"/>
    <w:rsid w:val="00633B23"/>
    <w:rsid w:val="006341A4"/>
    <w:rsid w:val="00634980"/>
    <w:rsid w:val="00634B79"/>
    <w:rsid w:val="00635742"/>
    <w:rsid w:val="00635BC1"/>
    <w:rsid w:val="00635F05"/>
    <w:rsid w:val="00635F9B"/>
    <w:rsid w:val="00636268"/>
    <w:rsid w:val="0063635D"/>
    <w:rsid w:val="006364F9"/>
    <w:rsid w:val="0063657C"/>
    <w:rsid w:val="00636B81"/>
    <w:rsid w:val="00636E3E"/>
    <w:rsid w:val="0063720B"/>
    <w:rsid w:val="006378F2"/>
    <w:rsid w:val="0064016C"/>
    <w:rsid w:val="006407B0"/>
    <w:rsid w:val="00640B36"/>
    <w:rsid w:val="00640BFC"/>
    <w:rsid w:val="00640E7B"/>
    <w:rsid w:val="006413E1"/>
    <w:rsid w:val="00641444"/>
    <w:rsid w:val="00641640"/>
    <w:rsid w:val="006418FD"/>
    <w:rsid w:val="00641933"/>
    <w:rsid w:val="00641A12"/>
    <w:rsid w:val="00641EBE"/>
    <w:rsid w:val="00641EE8"/>
    <w:rsid w:val="00641F15"/>
    <w:rsid w:val="0064243E"/>
    <w:rsid w:val="00643084"/>
    <w:rsid w:val="00643307"/>
    <w:rsid w:val="006434E1"/>
    <w:rsid w:val="006434FC"/>
    <w:rsid w:val="00643572"/>
    <w:rsid w:val="0064384F"/>
    <w:rsid w:val="00643B08"/>
    <w:rsid w:val="006444F7"/>
    <w:rsid w:val="006445CE"/>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1FE"/>
    <w:rsid w:val="006464C1"/>
    <w:rsid w:val="00646767"/>
    <w:rsid w:val="00646A3A"/>
    <w:rsid w:val="00646C3C"/>
    <w:rsid w:val="0064700D"/>
    <w:rsid w:val="00647621"/>
    <w:rsid w:val="00647662"/>
    <w:rsid w:val="00647916"/>
    <w:rsid w:val="00647B8D"/>
    <w:rsid w:val="00650234"/>
    <w:rsid w:val="00650468"/>
    <w:rsid w:val="006506A0"/>
    <w:rsid w:val="006506DC"/>
    <w:rsid w:val="0065092B"/>
    <w:rsid w:val="00650A19"/>
    <w:rsid w:val="00650D0E"/>
    <w:rsid w:val="0065101E"/>
    <w:rsid w:val="006513B2"/>
    <w:rsid w:val="006513EE"/>
    <w:rsid w:val="00651428"/>
    <w:rsid w:val="0065146B"/>
    <w:rsid w:val="00651513"/>
    <w:rsid w:val="00651EBE"/>
    <w:rsid w:val="006521CB"/>
    <w:rsid w:val="00652218"/>
    <w:rsid w:val="006523FE"/>
    <w:rsid w:val="006526A6"/>
    <w:rsid w:val="00652C6D"/>
    <w:rsid w:val="0065395E"/>
    <w:rsid w:val="00653A6F"/>
    <w:rsid w:val="00653DCB"/>
    <w:rsid w:val="006545FD"/>
    <w:rsid w:val="00654D4F"/>
    <w:rsid w:val="00654E38"/>
    <w:rsid w:val="00654FE8"/>
    <w:rsid w:val="006552C8"/>
    <w:rsid w:val="006552F1"/>
    <w:rsid w:val="00655420"/>
    <w:rsid w:val="006557DC"/>
    <w:rsid w:val="00655905"/>
    <w:rsid w:val="00655CE4"/>
    <w:rsid w:val="006561AD"/>
    <w:rsid w:val="006562F1"/>
    <w:rsid w:val="006564B6"/>
    <w:rsid w:val="006565DE"/>
    <w:rsid w:val="0065662E"/>
    <w:rsid w:val="0065696A"/>
    <w:rsid w:val="00656AD4"/>
    <w:rsid w:val="00656BA4"/>
    <w:rsid w:val="00656EBD"/>
    <w:rsid w:val="00656FD6"/>
    <w:rsid w:val="006574EE"/>
    <w:rsid w:val="00657701"/>
    <w:rsid w:val="006577CB"/>
    <w:rsid w:val="0065790F"/>
    <w:rsid w:val="0065795D"/>
    <w:rsid w:val="00657AB7"/>
    <w:rsid w:val="00657CA8"/>
    <w:rsid w:val="00657E83"/>
    <w:rsid w:val="006602CF"/>
    <w:rsid w:val="006605AE"/>
    <w:rsid w:val="006607FC"/>
    <w:rsid w:val="00660880"/>
    <w:rsid w:val="0066098A"/>
    <w:rsid w:val="00660A39"/>
    <w:rsid w:val="00660ADF"/>
    <w:rsid w:val="00660C3C"/>
    <w:rsid w:val="00660C84"/>
    <w:rsid w:val="00661189"/>
    <w:rsid w:val="00661252"/>
    <w:rsid w:val="0066138A"/>
    <w:rsid w:val="006616B6"/>
    <w:rsid w:val="00661ADF"/>
    <w:rsid w:val="00661B41"/>
    <w:rsid w:val="00663CD9"/>
    <w:rsid w:val="00663F48"/>
    <w:rsid w:val="0066432F"/>
    <w:rsid w:val="006644A2"/>
    <w:rsid w:val="00664A07"/>
    <w:rsid w:val="00664ED6"/>
    <w:rsid w:val="006651BC"/>
    <w:rsid w:val="006651DD"/>
    <w:rsid w:val="00665310"/>
    <w:rsid w:val="006654E1"/>
    <w:rsid w:val="0066583C"/>
    <w:rsid w:val="0066589D"/>
    <w:rsid w:val="00665B22"/>
    <w:rsid w:val="00666EE0"/>
    <w:rsid w:val="006671AC"/>
    <w:rsid w:val="006676C0"/>
    <w:rsid w:val="0066786D"/>
    <w:rsid w:val="00667898"/>
    <w:rsid w:val="00670505"/>
    <w:rsid w:val="00670C05"/>
    <w:rsid w:val="00671375"/>
    <w:rsid w:val="006714B1"/>
    <w:rsid w:val="0067193D"/>
    <w:rsid w:val="00671AC5"/>
    <w:rsid w:val="00672653"/>
    <w:rsid w:val="006728D4"/>
    <w:rsid w:val="00673161"/>
    <w:rsid w:val="0067322D"/>
    <w:rsid w:val="0067342A"/>
    <w:rsid w:val="00673835"/>
    <w:rsid w:val="006745C5"/>
    <w:rsid w:val="00674A68"/>
    <w:rsid w:val="00674B5F"/>
    <w:rsid w:val="00675429"/>
    <w:rsid w:val="0067665F"/>
    <w:rsid w:val="00676951"/>
    <w:rsid w:val="00676B6C"/>
    <w:rsid w:val="00676D09"/>
    <w:rsid w:val="006772E7"/>
    <w:rsid w:val="00677475"/>
    <w:rsid w:val="00677965"/>
    <w:rsid w:val="00677B96"/>
    <w:rsid w:val="00677D50"/>
    <w:rsid w:val="00680351"/>
    <w:rsid w:val="0068086B"/>
    <w:rsid w:val="00680BCE"/>
    <w:rsid w:val="0068118C"/>
    <w:rsid w:val="00681319"/>
    <w:rsid w:val="00681735"/>
    <w:rsid w:val="0068199B"/>
    <w:rsid w:val="00681CB0"/>
    <w:rsid w:val="00681D68"/>
    <w:rsid w:val="00681EB5"/>
    <w:rsid w:val="00682615"/>
    <w:rsid w:val="00683629"/>
    <w:rsid w:val="0068370F"/>
    <w:rsid w:val="00683A67"/>
    <w:rsid w:val="00683A81"/>
    <w:rsid w:val="00683E76"/>
    <w:rsid w:val="00683F0A"/>
    <w:rsid w:val="006843C3"/>
    <w:rsid w:val="0068545F"/>
    <w:rsid w:val="006854FF"/>
    <w:rsid w:val="00685531"/>
    <w:rsid w:val="006855B4"/>
    <w:rsid w:val="00685C51"/>
    <w:rsid w:val="006868BC"/>
    <w:rsid w:val="006868C6"/>
    <w:rsid w:val="00686995"/>
    <w:rsid w:val="006869AA"/>
    <w:rsid w:val="00687170"/>
    <w:rsid w:val="00687E41"/>
    <w:rsid w:val="00687EA5"/>
    <w:rsid w:val="006905A8"/>
    <w:rsid w:val="00690728"/>
    <w:rsid w:val="0069081B"/>
    <w:rsid w:val="00690896"/>
    <w:rsid w:val="00690A18"/>
    <w:rsid w:val="00690B83"/>
    <w:rsid w:val="00690D26"/>
    <w:rsid w:val="006913ED"/>
    <w:rsid w:val="006914B7"/>
    <w:rsid w:val="006918B9"/>
    <w:rsid w:val="00691B40"/>
    <w:rsid w:val="00692012"/>
    <w:rsid w:val="0069291D"/>
    <w:rsid w:val="00692D5C"/>
    <w:rsid w:val="00692ED4"/>
    <w:rsid w:val="006933A7"/>
    <w:rsid w:val="00693402"/>
    <w:rsid w:val="006942DD"/>
    <w:rsid w:val="0069438A"/>
    <w:rsid w:val="00694571"/>
    <w:rsid w:val="006946BE"/>
    <w:rsid w:val="00695410"/>
    <w:rsid w:val="006954E5"/>
    <w:rsid w:val="00695605"/>
    <w:rsid w:val="00695803"/>
    <w:rsid w:val="0069628C"/>
    <w:rsid w:val="006965B9"/>
    <w:rsid w:val="0069734E"/>
    <w:rsid w:val="0069746F"/>
    <w:rsid w:val="0069761D"/>
    <w:rsid w:val="00697BAA"/>
    <w:rsid w:val="006A00D2"/>
    <w:rsid w:val="006A03D3"/>
    <w:rsid w:val="006A0736"/>
    <w:rsid w:val="006A0C09"/>
    <w:rsid w:val="006A1D1B"/>
    <w:rsid w:val="006A1FC7"/>
    <w:rsid w:val="006A237F"/>
    <w:rsid w:val="006A2419"/>
    <w:rsid w:val="006A2534"/>
    <w:rsid w:val="006A2780"/>
    <w:rsid w:val="006A2864"/>
    <w:rsid w:val="006A2D3D"/>
    <w:rsid w:val="006A329B"/>
    <w:rsid w:val="006A3C2D"/>
    <w:rsid w:val="006A47DF"/>
    <w:rsid w:val="006A515D"/>
    <w:rsid w:val="006A53C0"/>
    <w:rsid w:val="006A5728"/>
    <w:rsid w:val="006A5773"/>
    <w:rsid w:val="006A580A"/>
    <w:rsid w:val="006A5D35"/>
    <w:rsid w:val="006A5E8A"/>
    <w:rsid w:val="006A60F4"/>
    <w:rsid w:val="006A6BB1"/>
    <w:rsid w:val="006A6BCC"/>
    <w:rsid w:val="006A6D1D"/>
    <w:rsid w:val="006A6D95"/>
    <w:rsid w:val="006A6E62"/>
    <w:rsid w:val="006A7BC5"/>
    <w:rsid w:val="006A7CE8"/>
    <w:rsid w:val="006A7FEF"/>
    <w:rsid w:val="006B0179"/>
    <w:rsid w:val="006B05D2"/>
    <w:rsid w:val="006B0910"/>
    <w:rsid w:val="006B1230"/>
    <w:rsid w:val="006B1BAA"/>
    <w:rsid w:val="006B2075"/>
    <w:rsid w:val="006B244E"/>
    <w:rsid w:val="006B2721"/>
    <w:rsid w:val="006B2807"/>
    <w:rsid w:val="006B37D8"/>
    <w:rsid w:val="006B3EEA"/>
    <w:rsid w:val="006B4144"/>
    <w:rsid w:val="006B4322"/>
    <w:rsid w:val="006B437A"/>
    <w:rsid w:val="006B466A"/>
    <w:rsid w:val="006B4741"/>
    <w:rsid w:val="006B4859"/>
    <w:rsid w:val="006B49BA"/>
    <w:rsid w:val="006B4C2D"/>
    <w:rsid w:val="006B4EC4"/>
    <w:rsid w:val="006B5292"/>
    <w:rsid w:val="006B546C"/>
    <w:rsid w:val="006B56E3"/>
    <w:rsid w:val="006B590A"/>
    <w:rsid w:val="006B5FD4"/>
    <w:rsid w:val="006B61C1"/>
    <w:rsid w:val="006B6470"/>
    <w:rsid w:val="006B658E"/>
    <w:rsid w:val="006B75C9"/>
    <w:rsid w:val="006B77F0"/>
    <w:rsid w:val="006B78E2"/>
    <w:rsid w:val="006B7915"/>
    <w:rsid w:val="006B79F6"/>
    <w:rsid w:val="006B7B91"/>
    <w:rsid w:val="006C030A"/>
    <w:rsid w:val="006C04CD"/>
    <w:rsid w:val="006C0562"/>
    <w:rsid w:val="006C08D5"/>
    <w:rsid w:val="006C0AF0"/>
    <w:rsid w:val="006C0BA2"/>
    <w:rsid w:val="006C0D57"/>
    <w:rsid w:val="006C10A4"/>
    <w:rsid w:val="006C1EF5"/>
    <w:rsid w:val="006C2030"/>
    <w:rsid w:val="006C211C"/>
    <w:rsid w:val="006C22AA"/>
    <w:rsid w:val="006C2A7C"/>
    <w:rsid w:val="006C328D"/>
    <w:rsid w:val="006C3845"/>
    <w:rsid w:val="006C3B58"/>
    <w:rsid w:val="006C407B"/>
    <w:rsid w:val="006C4A45"/>
    <w:rsid w:val="006C4B79"/>
    <w:rsid w:val="006C5C78"/>
    <w:rsid w:val="006C63AA"/>
    <w:rsid w:val="006C66CB"/>
    <w:rsid w:val="006C67BA"/>
    <w:rsid w:val="006C681C"/>
    <w:rsid w:val="006C6F14"/>
    <w:rsid w:val="006C70E5"/>
    <w:rsid w:val="006C7E7E"/>
    <w:rsid w:val="006D0293"/>
    <w:rsid w:val="006D080C"/>
    <w:rsid w:val="006D0912"/>
    <w:rsid w:val="006D0975"/>
    <w:rsid w:val="006D0986"/>
    <w:rsid w:val="006D0ECA"/>
    <w:rsid w:val="006D0F73"/>
    <w:rsid w:val="006D1097"/>
    <w:rsid w:val="006D16E2"/>
    <w:rsid w:val="006D187C"/>
    <w:rsid w:val="006D1BCB"/>
    <w:rsid w:val="006D1D7D"/>
    <w:rsid w:val="006D1E24"/>
    <w:rsid w:val="006D206B"/>
    <w:rsid w:val="006D2CD8"/>
    <w:rsid w:val="006D3093"/>
    <w:rsid w:val="006D3C93"/>
    <w:rsid w:val="006D3D27"/>
    <w:rsid w:val="006D475F"/>
    <w:rsid w:val="006D4781"/>
    <w:rsid w:val="006D4DD4"/>
    <w:rsid w:val="006D55D9"/>
    <w:rsid w:val="006D5694"/>
    <w:rsid w:val="006D5709"/>
    <w:rsid w:val="006D5794"/>
    <w:rsid w:val="006D58C9"/>
    <w:rsid w:val="006D59F5"/>
    <w:rsid w:val="006D5B93"/>
    <w:rsid w:val="006D5C20"/>
    <w:rsid w:val="006D5CAE"/>
    <w:rsid w:val="006D634A"/>
    <w:rsid w:val="006D7000"/>
    <w:rsid w:val="006D729F"/>
    <w:rsid w:val="006D7452"/>
    <w:rsid w:val="006D7461"/>
    <w:rsid w:val="006D74BE"/>
    <w:rsid w:val="006D7908"/>
    <w:rsid w:val="006D79AB"/>
    <w:rsid w:val="006D7A19"/>
    <w:rsid w:val="006D7AAB"/>
    <w:rsid w:val="006D7FCD"/>
    <w:rsid w:val="006E00E5"/>
    <w:rsid w:val="006E05E1"/>
    <w:rsid w:val="006E0943"/>
    <w:rsid w:val="006E0EFA"/>
    <w:rsid w:val="006E121B"/>
    <w:rsid w:val="006E12DC"/>
    <w:rsid w:val="006E144A"/>
    <w:rsid w:val="006E1637"/>
    <w:rsid w:val="006E165D"/>
    <w:rsid w:val="006E182C"/>
    <w:rsid w:val="006E1C93"/>
    <w:rsid w:val="006E1D27"/>
    <w:rsid w:val="006E1D59"/>
    <w:rsid w:val="006E1EA1"/>
    <w:rsid w:val="006E2092"/>
    <w:rsid w:val="006E2205"/>
    <w:rsid w:val="006E251C"/>
    <w:rsid w:val="006E3C55"/>
    <w:rsid w:val="006E3D7D"/>
    <w:rsid w:val="006E3F7A"/>
    <w:rsid w:val="006E4847"/>
    <w:rsid w:val="006E4B55"/>
    <w:rsid w:val="006E4BB1"/>
    <w:rsid w:val="006E4D92"/>
    <w:rsid w:val="006E4D93"/>
    <w:rsid w:val="006E5AB6"/>
    <w:rsid w:val="006E6010"/>
    <w:rsid w:val="006E67AD"/>
    <w:rsid w:val="006E691D"/>
    <w:rsid w:val="006E6B5F"/>
    <w:rsid w:val="006E6F52"/>
    <w:rsid w:val="006E71A6"/>
    <w:rsid w:val="006E7767"/>
    <w:rsid w:val="006F03F0"/>
    <w:rsid w:val="006F0824"/>
    <w:rsid w:val="006F10BF"/>
    <w:rsid w:val="006F12DD"/>
    <w:rsid w:val="006F1333"/>
    <w:rsid w:val="006F1EB0"/>
    <w:rsid w:val="006F218B"/>
    <w:rsid w:val="006F2374"/>
    <w:rsid w:val="006F2A48"/>
    <w:rsid w:val="006F342B"/>
    <w:rsid w:val="006F35D3"/>
    <w:rsid w:val="006F3BEA"/>
    <w:rsid w:val="006F4346"/>
    <w:rsid w:val="006F4EC0"/>
    <w:rsid w:val="006F55D5"/>
    <w:rsid w:val="006F5B9E"/>
    <w:rsid w:val="006F6156"/>
    <w:rsid w:val="006F699B"/>
    <w:rsid w:val="006F6EAB"/>
    <w:rsid w:val="006F74AF"/>
    <w:rsid w:val="006F7696"/>
    <w:rsid w:val="006F794A"/>
    <w:rsid w:val="006F79B7"/>
    <w:rsid w:val="006F7E00"/>
    <w:rsid w:val="007000D4"/>
    <w:rsid w:val="007001FC"/>
    <w:rsid w:val="00700741"/>
    <w:rsid w:val="00700863"/>
    <w:rsid w:val="00700F0E"/>
    <w:rsid w:val="00701169"/>
    <w:rsid w:val="007012DA"/>
    <w:rsid w:val="0070164A"/>
    <w:rsid w:val="00701720"/>
    <w:rsid w:val="00701831"/>
    <w:rsid w:val="0070186F"/>
    <w:rsid w:val="00701953"/>
    <w:rsid w:val="00701B2E"/>
    <w:rsid w:val="00701C99"/>
    <w:rsid w:val="00701D64"/>
    <w:rsid w:val="0070219B"/>
    <w:rsid w:val="0070242B"/>
    <w:rsid w:val="00702446"/>
    <w:rsid w:val="0070289D"/>
    <w:rsid w:val="00702A31"/>
    <w:rsid w:val="00702FE0"/>
    <w:rsid w:val="0070342E"/>
    <w:rsid w:val="007034B7"/>
    <w:rsid w:val="007034D4"/>
    <w:rsid w:val="007034F1"/>
    <w:rsid w:val="007038E0"/>
    <w:rsid w:val="00703A85"/>
    <w:rsid w:val="00703B03"/>
    <w:rsid w:val="00703B33"/>
    <w:rsid w:val="00703F2A"/>
    <w:rsid w:val="00703FAC"/>
    <w:rsid w:val="007040B2"/>
    <w:rsid w:val="0070428A"/>
    <w:rsid w:val="0070450A"/>
    <w:rsid w:val="007047BD"/>
    <w:rsid w:val="007048FA"/>
    <w:rsid w:val="00704A2B"/>
    <w:rsid w:val="00704B01"/>
    <w:rsid w:val="00704B03"/>
    <w:rsid w:val="00705A55"/>
    <w:rsid w:val="007062B5"/>
    <w:rsid w:val="00706B88"/>
    <w:rsid w:val="00706C3A"/>
    <w:rsid w:val="007070DB"/>
    <w:rsid w:val="007078E9"/>
    <w:rsid w:val="00707A54"/>
    <w:rsid w:val="00707D00"/>
    <w:rsid w:val="00707FFB"/>
    <w:rsid w:val="007104C5"/>
    <w:rsid w:val="0071057C"/>
    <w:rsid w:val="007105A5"/>
    <w:rsid w:val="00710887"/>
    <w:rsid w:val="00710996"/>
    <w:rsid w:val="00710ACA"/>
    <w:rsid w:val="007111AB"/>
    <w:rsid w:val="007111F1"/>
    <w:rsid w:val="0071154B"/>
    <w:rsid w:val="00711CCB"/>
    <w:rsid w:val="00711E93"/>
    <w:rsid w:val="0071225F"/>
    <w:rsid w:val="00712A31"/>
    <w:rsid w:val="00712C53"/>
    <w:rsid w:val="00712CF9"/>
    <w:rsid w:val="00712E18"/>
    <w:rsid w:val="00712FA0"/>
    <w:rsid w:val="00713052"/>
    <w:rsid w:val="00713B06"/>
    <w:rsid w:val="00713E68"/>
    <w:rsid w:val="00713F7E"/>
    <w:rsid w:val="00714656"/>
    <w:rsid w:val="007146EB"/>
    <w:rsid w:val="00714860"/>
    <w:rsid w:val="00714B70"/>
    <w:rsid w:val="00714D4D"/>
    <w:rsid w:val="00714EA4"/>
    <w:rsid w:val="00714EDB"/>
    <w:rsid w:val="00714F80"/>
    <w:rsid w:val="007153EA"/>
    <w:rsid w:val="00715629"/>
    <w:rsid w:val="00716105"/>
    <w:rsid w:val="00716273"/>
    <w:rsid w:val="00716405"/>
    <w:rsid w:val="00716798"/>
    <w:rsid w:val="00716A2D"/>
    <w:rsid w:val="00716B43"/>
    <w:rsid w:val="00717066"/>
    <w:rsid w:val="00717090"/>
    <w:rsid w:val="00717483"/>
    <w:rsid w:val="007177FB"/>
    <w:rsid w:val="0071790F"/>
    <w:rsid w:val="00717CB3"/>
    <w:rsid w:val="007200B8"/>
    <w:rsid w:val="00720128"/>
    <w:rsid w:val="00721009"/>
    <w:rsid w:val="007210B5"/>
    <w:rsid w:val="00721352"/>
    <w:rsid w:val="007218EC"/>
    <w:rsid w:val="007219B0"/>
    <w:rsid w:val="00721E5E"/>
    <w:rsid w:val="00721EBE"/>
    <w:rsid w:val="00721F40"/>
    <w:rsid w:val="007221B4"/>
    <w:rsid w:val="00722270"/>
    <w:rsid w:val="00722574"/>
    <w:rsid w:val="00722859"/>
    <w:rsid w:val="00722B6F"/>
    <w:rsid w:val="00722F6B"/>
    <w:rsid w:val="0072305C"/>
    <w:rsid w:val="007232AB"/>
    <w:rsid w:val="00723ECE"/>
    <w:rsid w:val="0072442B"/>
    <w:rsid w:val="00724901"/>
    <w:rsid w:val="00724D16"/>
    <w:rsid w:val="00724D73"/>
    <w:rsid w:val="00725A45"/>
    <w:rsid w:val="00725C6C"/>
    <w:rsid w:val="00725DA2"/>
    <w:rsid w:val="00726032"/>
    <w:rsid w:val="0072659A"/>
    <w:rsid w:val="0072674A"/>
    <w:rsid w:val="00727981"/>
    <w:rsid w:val="00727C08"/>
    <w:rsid w:val="0073027F"/>
    <w:rsid w:val="007302F5"/>
    <w:rsid w:val="007306C0"/>
    <w:rsid w:val="00730DFF"/>
    <w:rsid w:val="00731074"/>
    <w:rsid w:val="00731629"/>
    <w:rsid w:val="00731646"/>
    <w:rsid w:val="0073184A"/>
    <w:rsid w:val="00731A1A"/>
    <w:rsid w:val="00732235"/>
    <w:rsid w:val="007324C1"/>
    <w:rsid w:val="00732557"/>
    <w:rsid w:val="00732895"/>
    <w:rsid w:val="00732B46"/>
    <w:rsid w:val="00732D8D"/>
    <w:rsid w:val="00732F0A"/>
    <w:rsid w:val="00733302"/>
    <w:rsid w:val="00733413"/>
    <w:rsid w:val="007335FB"/>
    <w:rsid w:val="00733BCB"/>
    <w:rsid w:val="00733CC3"/>
    <w:rsid w:val="0073416C"/>
    <w:rsid w:val="00734572"/>
    <w:rsid w:val="00734A9E"/>
    <w:rsid w:val="00734E07"/>
    <w:rsid w:val="007351A5"/>
    <w:rsid w:val="00735969"/>
    <w:rsid w:val="007359F8"/>
    <w:rsid w:val="00735BB1"/>
    <w:rsid w:val="00735D09"/>
    <w:rsid w:val="00735D55"/>
    <w:rsid w:val="00735F28"/>
    <w:rsid w:val="00736143"/>
    <w:rsid w:val="0073667B"/>
    <w:rsid w:val="00736876"/>
    <w:rsid w:val="0073687F"/>
    <w:rsid w:val="007368E6"/>
    <w:rsid w:val="00736C67"/>
    <w:rsid w:val="00736E51"/>
    <w:rsid w:val="00737306"/>
    <w:rsid w:val="0073759A"/>
    <w:rsid w:val="00737A78"/>
    <w:rsid w:val="007402AF"/>
    <w:rsid w:val="00740C2F"/>
    <w:rsid w:val="00740C93"/>
    <w:rsid w:val="0074112A"/>
    <w:rsid w:val="0074125C"/>
    <w:rsid w:val="00741281"/>
    <w:rsid w:val="00741290"/>
    <w:rsid w:val="007416A7"/>
    <w:rsid w:val="0074188A"/>
    <w:rsid w:val="007420D5"/>
    <w:rsid w:val="00742295"/>
    <w:rsid w:val="00742480"/>
    <w:rsid w:val="007427F3"/>
    <w:rsid w:val="00742B16"/>
    <w:rsid w:val="00742E08"/>
    <w:rsid w:val="0074389D"/>
    <w:rsid w:val="0074393F"/>
    <w:rsid w:val="00743F96"/>
    <w:rsid w:val="007443AB"/>
    <w:rsid w:val="007445D4"/>
    <w:rsid w:val="00744DC5"/>
    <w:rsid w:val="00744E8E"/>
    <w:rsid w:val="00745259"/>
    <w:rsid w:val="007454AC"/>
    <w:rsid w:val="00745712"/>
    <w:rsid w:val="00745767"/>
    <w:rsid w:val="0074591B"/>
    <w:rsid w:val="007459D7"/>
    <w:rsid w:val="00745FF2"/>
    <w:rsid w:val="00746083"/>
    <w:rsid w:val="007461B4"/>
    <w:rsid w:val="007461D4"/>
    <w:rsid w:val="00746ED0"/>
    <w:rsid w:val="0074780B"/>
    <w:rsid w:val="00747912"/>
    <w:rsid w:val="007509B4"/>
    <w:rsid w:val="00750A3C"/>
    <w:rsid w:val="00750EA9"/>
    <w:rsid w:val="00751098"/>
    <w:rsid w:val="0075139E"/>
    <w:rsid w:val="00751539"/>
    <w:rsid w:val="007517E2"/>
    <w:rsid w:val="0075191D"/>
    <w:rsid w:val="00751BB5"/>
    <w:rsid w:val="00751DED"/>
    <w:rsid w:val="00751F5C"/>
    <w:rsid w:val="007520D7"/>
    <w:rsid w:val="00752139"/>
    <w:rsid w:val="00752D6C"/>
    <w:rsid w:val="007531C0"/>
    <w:rsid w:val="007538C9"/>
    <w:rsid w:val="007538F0"/>
    <w:rsid w:val="00753AA7"/>
    <w:rsid w:val="00753B76"/>
    <w:rsid w:val="00754108"/>
    <w:rsid w:val="0075437E"/>
    <w:rsid w:val="00754523"/>
    <w:rsid w:val="007548CB"/>
    <w:rsid w:val="00754A35"/>
    <w:rsid w:val="00754B28"/>
    <w:rsid w:val="00754C21"/>
    <w:rsid w:val="00754EE5"/>
    <w:rsid w:val="007552E0"/>
    <w:rsid w:val="007552FA"/>
    <w:rsid w:val="00755E6A"/>
    <w:rsid w:val="00755F60"/>
    <w:rsid w:val="00756351"/>
    <w:rsid w:val="007563E6"/>
    <w:rsid w:val="0075643B"/>
    <w:rsid w:val="00756CBA"/>
    <w:rsid w:val="00756E01"/>
    <w:rsid w:val="00757550"/>
    <w:rsid w:val="007578B0"/>
    <w:rsid w:val="007579D3"/>
    <w:rsid w:val="00757C66"/>
    <w:rsid w:val="00757EF7"/>
    <w:rsid w:val="00757F66"/>
    <w:rsid w:val="0076004B"/>
    <w:rsid w:val="00760227"/>
    <w:rsid w:val="007602FA"/>
    <w:rsid w:val="0076060D"/>
    <w:rsid w:val="00760637"/>
    <w:rsid w:val="007606AE"/>
    <w:rsid w:val="007607CC"/>
    <w:rsid w:val="00760962"/>
    <w:rsid w:val="00760AF7"/>
    <w:rsid w:val="00760DD3"/>
    <w:rsid w:val="00760E82"/>
    <w:rsid w:val="0076109D"/>
    <w:rsid w:val="007610E4"/>
    <w:rsid w:val="007612F0"/>
    <w:rsid w:val="00761363"/>
    <w:rsid w:val="007614D4"/>
    <w:rsid w:val="0076170C"/>
    <w:rsid w:val="00761DB0"/>
    <w:rsid w:val="00761ED0"/>
    <w:rsid w:val="00762395"/>
    <w:rsid w:val="0076247D"/>
    <w:rsid w:val="00762B9C"/>
    <w:rsid w:val="00763531"/>
    <w:rsid w:val="00763801"/>
    <w:rsid w:val="00763B71"/>
    <w:rsid w:val="00763CC3"/>
    <w:rsid w:val="00763D1E"/>
    <w:rsid w:val="00764147"/>
    <w:rsid w:val="00764427"/>
    <w:rsid w:val="00764606"/>
    <w:rsid w:val="00764664"/>
    <w:rsid w:val="00765012"/>
    <w:rsid w:val="0076524C"/>
    <w:rsid w:val="00765724"/>
    <w:rsid w:val="007658D2"/>
    <w:rsid w:val="00765DBF"/>
    <w:rsid w:val="00765E45"/>
    <w:rsid w:val="00766BDC"/>
    <w:rsid w:val="00766E8D"/>
    <w:rsid w:val="00767040"/>
    <w:rsid w:val="007672F3"/>
    <w:rsid w:val="0076734F"/>
    <w:rsid w:val="0076773E"/>
    <w:rsid w:val="00767C6B"/>
    <w:rsid w:val="00767E80"/>
    <w:rsid w:val="00767F57"/>
    <w:rsid w:val="007701FC"/>
    <w:rsid w:val="007704F5"/>
    <w:rsid w:val="00770688"/>
    <w:rsid w:val="00770B10"/>
    <w:rsid w:val="00770B78"/>
    <w:rsid w:val="00770C33"/>
    <w:rsid w:val="00770DFF"/>
    <w:rsid w:val="0077150E"/>
    <w:rsid w:val="0077180B"/>
    <w:rsid w:val="00771A85"/>
    <w:rsid w:val="00771C50"/>
    <w:rsid w:val="007720FB"/>
    <w:rsid w:val="0077212A"/>
    <w:rsid w:val="007727A9"/>
    <w:rsid w:val="0077284E"/>
    <w:rsid w:val="007728D8"/>
    <w:rsid w:val="00772E7F"/>
    <w:rsid w:val="00773426"/>
    <w:rsid w:val="007734AA"/>
    <w:rsid w:val="007735B9"/>
    <w:rsid w:val="007736A3"/>
    <w:rsid w:val="007736F9"/>
    <w:rsid w:val="00773721"/>
    <w:rsid w:val="007737DA"/>
    <w:rsid w:val="00773914"/>
    <w:rsid w:val="00773B67"/>
    <w:rsid w:val="00773C4F"/>
    <w:rsid w:val="007740C2"/>
    <w:rsid w:val="00774370"/>
    <w:rsid w:val="00774826"/>
    <w:rsid w:val="0077490E"/>
    <w:rsid w:val="00774980"/>
    <w:rsid w:val="00774DD6"/>
    <w:rsid w:val="00775172"/>
    <w:rsid w:val="0077549D"/>
    <w:rsid w:val="0077563B"/>
    <w:rsid w:val="007758EE"/>
    <w:rsid w:val="007759E6"/>
    <w:rsid w:val="00775AA1"/>
    <w:rsid w:val="00775CEE"/>
    <w:rsid w:val="0077638F"/>
    <w:rsid w:val="00776480"/>
    <w:rsid w:val="00776546"/>
    <w:rsid w:val="0077674A"/>
    <w:rsid w:val="00776819"/>
    <w:rsid w:val="00776A3C"/>
    <w:rsid w:val="0077707F"/>
    <w:rsid w:val="007773C1"/>
    <w:rsid w:val="007778A1"/>
    <w:rsid w:val="00777A28"/>
    <w:rsid w:val="00777E10"/>
    <w:rsid w:val="00777E31"/>
    <w:rsid w:val="00777E74"/>
    <w:rsid w:val="00780124"/>
    <w:rsid w:val="007801FA"/>
    <w:rsid w:val="0078059B"/>
    <w:rsid w:val="00780D85"/>
    <w:rsid w:val="0078157C"/>
    <w:rsid w:val="00781747"/>
    <w:rsid w:val="00781EFF"/>
    <w:rsid w:val="0078218D"/>
    <w:rsid w:val="00782836"/>
    <w:rsid w:val="00782970"/>
    <w:rsid w:val="00782D38"/>
    <w:rsid w:val="0078316D"/>
    <w:rsid w:val="00783370"/>
    <w:rsid w:val="007836BD"/>
    <w:rsid w:val="00783D45"/>
    <w:rsid w:val="00783F43"/>
    <w:rsid w:val="0078400D"/>
    <w:rsid w:val="0078438B"/>
    <w:rsid w:val="00784ADD"/>
    <w:rsid w:val="00784E44"/>
    <w:rsid w:val="00785219"/>
    <w:rsid w:val="00785494"/>
    <w:rsid w:val="007854EB"/>
    <w:rsid w:val="007856C2"/>
    <w:rsid w:val="007856CB"/>
    <w:rsid w:val="0078583A"/>
    <w:rsid w:val="007866D5"/>
    <w:rsid w:val="007868F8"/>
    <w:rsid w:val="007869CA"/>
    <w:rsid w:val="00786D94"/>
    <w:rsid w:val="00787577"/>
    <w:rsid w:val="00787627"/>
    <w:rsid w:val="00787650"/>
    <w:rsid w:val="007876B9"/>
    <w:rsid w:val="00787A41"/>
    <w:rsid w:val="00787E70"/>
    <w:rsid w:val="0079011B"/>
    <w:rsid w:val="007903E2"/>
    <w:rsid w:val="007904C0"/>
    <w:rsid w:val="00790816"/>
    <w:rsid w:val="0079099F"/>
    <w:rsid w:val="00790D4A"/>
    <w:rsid w:val="00790F8D"/>
    <w:rsid w:val="00791185"/>
    <w:rsid w:val="00791600"/>
    <w:rsid w:val="007917FF"/>
    <w:rsid w:val="007918F0"/>
    <w:rsid w:val="00791CE2"/>
    <w:rsid w:val="007925E5"/>
    <w:rsid w:val="0079261C"/>
    <w:rsid w:val="0079288B"/>
    <w:rsid w:val="00792C4D"/>
    <w:rsid w:val="00792C61"/>
    <w:rsid w:val="00793255"/>
    <w:rsid w:val="00793703"/>
    <w:rsid w:val="00793D17"/>
    <w:rsid w:val="00793ED8"/>
    <w:rsid w:val="00793F68"/>
    <w:rsid w:val="00794EA6"/>
    <w:rsid w:val="00794F86"/>
    <w:rsid w:val="00794FCD"/>
    <w:rsid w:val="00795299"/>
    <w:rsid w:val="00795576"/>
    <w:rsid w:val="00795809"/>
    <w:rsid w:val="0079589D"/>
    <w:rsid w:val="00795ADD"/>
    <w:rsid w:val="00795B18"/>
    <w:rsid w:val="00795EB8"/>
    <w:rsid w:val="00796212"/>
    <w:rsid w:val="007965E3"/>
    <w:rsid w:val="0079671B"/>
    <w:rsid w:val="0079675C"/>
    <w:rsid w:val="00796800"/>
    <w:rsid w:val="007968FF"/>
    <w:rsid w:val="00796A0E"/>
    <w:rsid w:val="00796A18"/>
    <w:rsid w:val="0079726A"/>
    <w:rsid w:val="00797DF6"/>
    <w:rsid w:val="00797F41"/>
    <w:rsid w:val="007A0314"/>
    <w:rsid w:val="007A03D1"/>
    <w:rsid w:val="007A08A8"/>
    <w:rsid w:val="007A1128"/>
    <w:rsid w:val="007A17FE"/>
    <w:rsid w:val="007A2191"/>
    <w:rsid w:val="007A3018"/>
    <w:rsid w:val="007A3324"/>
    <w:rsid w:val="007A385C"/>
    <w:rsid w:val="007A3A5B"/>
    <w:rsid w:val="007A3E1C"/>
    <w:rsid w:val="007A3F3C"/>
    <w:rsid w:val="007A4309"/>
    <w:rsid w:val="007A436B"/>
    <w:rsid w:val="007A48E3"/>
    <w:rsid w:val="007A4CD3"/>
    <w:rsid w:val="007A4E27"/>
    <w:rsid w:val="007A5314"/>
    <w:rsid w:val="007A589C"/>
    <w:rsid w:val="007A59E5"/>
    <w:rsid w:val="007A62D2"/>
    <w:rsid w:val="007A637B"/>
    <w:rsid w:val="007A66AE"/>
    <w:rsid w:val="007A689A"/>
    <w:rsid w:val="007A6D77"/>
    <w:rsid w:val="007A7A16"/>
    <w:rsid w:val="007A7A54"/>
    <w:rsid w:val="007A7E79"/>
    <w:rsid w:val="007B0240"/>
    <w:rsid w:val="007B0339"/>
    <w:rsid w:val="007B09C1"/>
    <w:rsid w:val="007B0C31"/>
    <w:rsid w:val="007B0FC9"/>
    <w:rsid w:val="007B127B"/>
    <w:rsid w:val="007B1588"/>
    <w:rsid w:val="007B1668"/>
    <w:rsid w:val="007B17FA"/>
    <w:rsid w:val="007B194D"/>
    <w:rsid w:val="007B1966"/>
    <w:rsid w:val="007B1C50"/>
    <w:rsid w:val="007B1C9F"/>
    <w:rsid w:val="007B1E3A"/>
    <w:rsid w:val="007B1EBA"/>
    <w:rsid w:val="007B2012"/>
    <w:rsid w:val="007B20B0"/>
    <w:rsid w:val="007B227A"/>
    <w:rsid w:val="007B2433"/>
    <w:rsid w:val="007B2682"/>
    <w:rsid w:val="007B26ED"/>
    <w:rsid w:val="007B28FA"/>
    <w:rsid w:val="007B2EB6"/>
    <w:rsid w:val="007B31FC"/>
    <w:rsid w:val="007B340E"/>
    <w:rsid w:val="007B34DB"/>
    <w:rsid w:val="007B3B26"/>
    <w:rsid w:val="007B4662"/>
    <w:rsid w:val="007B4731"/>
    <w:rsid w:val="007B4BC2"/>
    <w:rsid w:val="007B56D5"/>
    <w:rsid w:val="007B5DE1"/>
    <w:rsid w:val="007B5E63"/>
    <w:rsid w:val="007B695A"/>
    <w:rsid w:val="007B6B00"/>
    <w:rsid w:val="007B6CD1"/>
    <w:rsid w:val="007B728C"/>
    <w:rsid w:val="007B7656"/>
    <w:rsid w:val="007B7758"/>
    <w:rsid w:val="007B7B8F"/>
    <w:rsid w:val="007B7ED7"/>
    <w:rsid w:val="007C0567"/>
    <w:rsid w:val="007C06D1"/>
    <w:rsid w:val="007C0706"/>
    <w:rsid w:val="007C0718"/>
    <w:rsid w:val="007C0C98"/>
    <w:rsid w:val="007C0FD8"/>
    <w:rsid w:val="007C14E3"/>
    <w:rsid w:val="007C1502"/>
    <w:rsid w:val="007C1A1C"/>
    <w:rsid w:val="007C1BBA"/>
    <w:rsid w:val="007C1C7A"/>
    <w:rsid w:val="007C1D18"/>
    <w:rsid w:val="007C1D2A"/>
    <w:rsid w:val="007C20E7"/>
    <w:rsid w:val="007C265D"/>
    <w:rsid w:val="007C26BF"/>
    <w:rsid w:val="007C26DC"/>
    <w:rsid w:val="007C3A90"/>
    <w:rsid w:val="007C3ADA"/>
    <w:rsid w:val="007C3D54"/>
    <w:rsid w:val="007C3D94"/>
    <w:rsid w:val="007C49AC"/>
    <w:rsid w:val="007C4EB3"/>
    <w:rsid w:val="007C5178"/>
    <w:rsid w:val="007C5337"/>
    <w:rsid w:val="007C540B"/>
    <w:rsid w:val="007C5732"/>
    <w:rsid w:val="007C59BE"/>
    <w:rsid w:val="007C5E29"/>
    <w:rsid w:val="007C6114"/>
    <w:rsid w:val="007C671E"/>
    <w:rsid w:val="007C6ADC"/>
    <w:rsid w:val="007C6BA6"/>
    <w:rsid w:val="007C6E3B"/>
    <w:rsid w:val="007C70C1"/>
    <w:rsid w:val="007C753E"/>
    <w:rsid w:val="007C79B4"/>
    <w:rsid w:val="007C79C2"/>
    <w:rsid w:val="007C7A82"/>
    <w:rsid w:val="007C7AD5"/>
    <w:rsid w:val="007C7EC4"/>
    <w:rsid w:val="007C7F29"/>
    <w:rsid w:val="007D01CB"/>
    <w:rsid w:val="007D09D5"/>
    <w:rsid w:val="007D16F3"/>
    <w:rsid w:val="007D2582"/>
    <w:rsid w:val="007D2643"/>
    <w:rsid w:val="007D2DDD"/>
    <w:rsid w:val="007D34AD"/>
    <w:rsid w:val="007D3578"/>
    <w:rsid w:val="007D3587"/>
    <w:rsid w:val="007D3DD2"/>
    <w:rsid w:val="007D3E13"/>
    <w:rsid w:val="007D3E24"/>
    <w:rsid w:val="007D431F"/>
    <w:rsid w:val="007D43C6"/>
    <w:rsid w:val="007D484F"/>
    <w:rsid w:val="007D4C0D"/>
    <w:rsid w:val="007D4CB0"/>
    <w:rsid w:val="007D4ED8"/>
    <w:rsid w:val="007D50F0"/>
    <w:rsid w:val="007D54E4"/>
    <w:rsid w:val="007D5A52"/>
    <w:rsid w:val="007D5B47"/>
    <w:rsid w:val="007D5FCF"/>
    <w:rsid w:val="007D600F"/>
    <w:rsid w:val="007D6867"/>
    <w:rsid w:val="007D692B"/>
    <w:rsid w:val="007D6F1E"/>
    <w:rsid w:val="007D737D"/>
    <w:rsid w:val="007D73BA"/>
    <w:rsid w:val="007D7479"/>
    <w:rsid w:val="007D79EB"/>
    <w:rsid w:val="007D79EF"/>
    <w:rsid w:val="007D7C40"/>
    <w:rsid w:val="007D7EE6"/>
    <w:rsid w:val="007E046C"/>
    <w:rsid w:val="007E06CD"/>
    <w:rsid w:val="007E0AFC"/>
    <w:rsid w:val="007E0BB5"/>
    <w:rsid w:val="007E0C80"/>
    <w:rsid w:val="007E0CFD"/>
    <w:rsid w:val="007E10CA"/>
    <w:rsid w:val="007E1126"/>
    <w:rsid w:val="007E1257"/>
    <w:rsid w:val="007E171B"/>
    <w:rsid w:val="007E19ED"/>
    <w:rsid w:val="007E21B2"/>
    <w:rsid w:val="007E21BB"/>
    <w:rsid w:val="007E229B"/>
    <w:rsid w:val="007E236A"/>
    <w:rsid w:val="007E23C2"/>
    <w:rsid w:val="007E26C0"/>
    <w:rsid w:val="007E282D"/>
    <w:rsid w:val="007E285C"/>
    <w:rsid w:val="007E2912"/>
    <w:rsid w:val="007E2EB4"/>
    <w:rsid w:val="007E2EBD"/>
    <w:rsid w:val="007E343D"/>
    <w:rsid w:val="007E371D"/>
    <w:rsid w:val="007E3A3E"/>
    <w:rsid w:val="007E3D5B"/>
    <w:rsid w:val="007E3F67"/>
    <w:rsid w:val="007E4023"/>
    <w:rsid w:val="007E41BE"/>
    <w:rsid w:val="007E4395"/>
    <w:rsid w:val="007E44D7"/>
    <w:rsid w:val="007E4847"/>
    <w:rsid w:val="007E4EAE"/>
    <w:rsid w:val="007E4FA6"/>
    <w:rsid w:val="007E50C5"/>
    <w:rsid w:val="007E5278"/>
    <w:rsid w:val="007E5DA2"/>
    <w:rsid w:val="007E5F74"/>
    <w:rsid w:val="007E6017"/>
    <w:rsid w:val="007E6811"/>
    <w:rsid w:val="007E68C6"/>
    <w:rsid w:val="007E7A63"/>
    <w:rsid w:val="007E7D3C"/>
    <w:rsid w:val="007E7DBF"/>
    <w:rsid w:val="007E7E29"/>
    <w:rsid w:val="007F011F"/>
    <w:rsid w:val="007F0488"/>
    <w:rsid w:val="007F07BC"/>
    <w:rsid w:val="007F11A2"/>
    <w:rsid w:val="007F12AF"/>
    <w:rsid w:val="007F1322"/>
    <w:rsid w:val="007F1769"/>
    <w:rsid w:val="007F1F16"/>
    <w:rsid w:val="007F29A2"/>
    <w:rsid w:val="007F2C3A"/>
    <w:rsid w:val="007F3208"/>
    <w:rsid w:val="007F356A"/>
    <w:rsid w:val="007F3587"/>
    <w:rsid w:val="007F364F"/>
    <w:rsid w:val="007F36DC"/>
    <w:rsid w:val="007F3941"/>
    <w:rsid w:val="007F4125"/>
    <w:rsid w:val="007F4A0D"/>
    <w:rsid w:val="007F4E91"/>
    <w:rsid w:val="007F5040"/>
    <w:rsid w:val="007F536E"/>
    <w:rsid w:val="007F574D"/>
    <w:rsid w:val="007F58B3"/>
    <w:rsid w:val="007F5983"/>
    <w:rsid w:val="007F61C4"/>
    <w:rsid w:val="007F699F"/>
    <w:rsid w:val="007F69A9"/>
    <w:rsid w:val="007F73C1"/>
    <w:rsid w:val="007F77A7"/>
    <w:rsid w:val="007F783B"/>
    <w:rsid w:val="007F7AF2"/>
    <w:rsid w:val="007F7B4B"/>
    <w:rsid w:val="007F7F4A"/>
    <w:rsid w:val="00800CEA"/>
    <w:rsid w:val="00800F35"/>
    <w:rsid w:val="00800FD2"/>
    <w:rsid w:val="008015D0"/>
    <w:rsid w:val="008018D9"/>
    <w:rsid w:val="00801EC9"/>
    <w:rsid w:val="00801EFE"/>
    <w:rsid w:val="00802779"/>
    <w:rsid w:val="008027E3"/>
    <w:rsid w:val="0080297C"/>
    <w:rsid w:val="00802A30"/>
    <w:rsid w:val="00802B18"/>
    <w:rsid w:val="0080340F"/>
    <w:rsid w:val="0080349F"/>
    <w:rsid w:val="00803552"/>
    <w:rsid w:val="00803CF9"/>
    <w:rsid w:val="00804041"/>
    <w:rsid w:val="00804AFE"/>
    <w:rsid w:val="00805230"/>
    <w:rsid w:val="008053BD"/>
    <w:rsid w:val="008053D3"/>
    <w:rsid w:val="0080556D"/>
    <w:rsid w:val="008056DC"/>
    <w:rsid w:val="0080594D"/>
    <w:rsid w:val="008063A1"/>
    <w:rsid w:val="00806563"/>
    <w:rsid w:val="00806592"/>
    <w:rsid w:val="008068F5"/>
    <w:rsid w:val="00806906"/>
    <w:rsid w:val="00806D37"/>
    <w:rsid w:val="008071CC"/>
    <w:rsid w:val="0080744C"/>
    <w:rsid w:val="008074B6"/>
    <w:rsid w:val="008079D8"/>
    <w:rsid w:val="00807ADF"/>
    <w:rsid w:val="00807AF5"/>
    <w:rsid w:val="00807CAF"/>
    <w:rsid w:val="00807D39"/>
    <w:rsid w:val="00807E7E"/>
    <w:rsid w:val="008112BA"/>
    <w:rsid w:val="008112C3"/>
    <w:rsid w:val="0081136D"/>
    <w:rsid w:val="008115BB"/>
    <w:rsid w:val="00811C70"/>
    <w:rsid w:val="008122EB"/>
    <w:rsid w:val="00812837"/>
    <w:rsid w:val="008129E9"/>
    <w:rsid w:val="00812C29"/>
    <w:rsid w:val="00812E55"/>
    <w:rsid w:val="00812F2E"/>
    <w:rsid w:val="008132F0"/>
    <w:rsid w:val="0081368A"/>
    <w:rsid w:val="00813793"/>
    <w:rsid w:val="00813942"/>
    <w:rsid w:val="00813944"/>
    <w:rsid w:val="00813EA1"/>
    <w:rsid w:val="0081425F"/>
    <w:rsid w:val="00814556"/>
    <w:rsid w:val="00814B9A"/>
    <w:rsid w:val="00814DB5"/>
    <w:rsid w:val="00815418"/>
    <w:rsid w:val="008154A0"/>
    <w:rsid w:val="008155C3"/>
    <w:rsid w:val="00815C93"/>
    <w:rsid w:val="00816128"/>
    <w:rsid w:val="008163B7"/>
    <w:rsid w:val="0081710B"/>
    <w:rsid w:val="008173A3"/>
    <w:rsid w:val="008174AB"/>
    <w:rsid w:val="00817E4A"/>
    <w:rsid w:val="008201DA"/>
    <w:rsid w:val="0082031D"/>
    <w:rsid w:val="00820B21"/>
    <w:rsid w:val="00821342"/>
    <w:rsid w:val="008213EA"/>
    <w:rsid w:val="008215EB"/>
    <w:rsid w:val="008219D8"/>
    <w:rsid w:val="00821BFC"/>
    <w:rsid w:val="00822E90"/>
    <w:rsid w:val="00823242"/>
    <w:rsid w:val="00823E02"/>
    <w:rsid w:val="00824914"/>
    <w:rsid w:val="0082556F"/>
    <w:rsid w:val="00825668"/>
    <w:rsid w:val="00825833"/>
    <w:rsid w:val="00825A06"/>
    <w:rsid w:val="00825E99"/>
    <w:rsid w:val="00826144"/>
    <w:rsid w:val="008263D5"/>
    <w:rsid w:val="0082642D"/>
    <w:rsid w:val="00826884"/>
    <w:rsid w:val="00826B4C"/>
    <w:rsid w:val="00826C31"/>
    <w:rsid w:val="00826DB1"/>
    <w:rsid w:val="00827091"/>
    <w:rsid w:val="008276B0"/>
    <w:rsid w:val="00827B44"/>
    <w:rsid w:val="00827CB4"/>
    <w:rsid w:val="00827FC9"/>
    <w:rsid w:val="00830077"/>
    <w:rsid w:val="00830440"/>
    <w:rsid w:val="0083084A"/>
    <w:rsid w:val="008308F2"/>
    <w:rsid w:val="00830E5B"/>
    <w:rsid w:val="00831189"/>
    <w:rsid w:val="00831441"/>
    <w:rsid w:val="00831482"/>
    <w:rsid w:val="00831C1B"/>
    <w:rsid w:val="0083233F"/>
    <w:rsid w:val="0083251B"/>
    <w:rsid w:val="00832C4E"/>
    <w:rsid w:val="00832D7E"/>
    <w:rsid w:val="00832EB7"/>
    <w:rsid w:val="008330C2"/>
    <w:rsid w:val="008332EE"/>
    <w:rsid w:val="00833577"/>
    <w:rsid w:val="0083388A"/>
    <w:rsid w:val="00833C66"/>
    <w:rsid w:val="00833D29"/>
    <w:rsid w:val="00834016"/>
    <w:rsid w:val="00834249"/>
    <w:rsid w:val="008349FF"/>
    <w:rsid w:val="00834ACB"/>
    <w:rsid w:val="00834E9C"/>
    <w:rsid w:val="00835629"/>
    <w:rsid w:val="008356ED"/>
    <w:rsid w:val="008357F5"/>
    <w:rsid w:val="00835B0F"/>
    <w:rsid w:val="0083625C"/>
    <w:rsid w:val="00837DFA"/>
    <w:rsid w:val="00837E21"/>
    <w:rsid w:val="00837FCA"/>
    <w:rsid w:val="008402B7"/>
    <w:rsid w:val="00840827"/>
    <w:rsid w:val="0084084D"/>
    <w:rsid w:val="00840BF0"/>
    <w:rsid w:val="00840D30"/>
    <w:rsid w:val="00840F72"/>
    <w:rsid w:val="00840FE8"/>
    <w:rsid w:val="008412F6"/>
    <w:rsid w:val="00841C68"/>
    <w:rsid w:val="00841F48"/>
    <w:rsid w:val="00841F8D"/>
    <w:rsid w:val="00841FDD"/>
    <w:rsid w:val="00842150"/>
    <w:rsid w:val="00843BB9"/>
    <w:rsid w:val="00843F64"/>
    <w:rsid w:val="00844F99"/>
    <w:rsid w:val="008452ED"/>
    <w:rsid w:val="00845347"/>
    <w:rsid w:val="008455F3"/>
    <w:rsid w:val="0084609C"/>
    <w:rsid w:val="0084624B"/>
    <w:rsid w:val="00846264"/>
    <w:rsid w:val="00846303"/>
    <w:rsid w:val="00846370"/>
    <w:rsid w:val="008465F5"/>
    <w:rsid w:val="00846600"/>
    <w:rsid w:val="00846709"/>
    <w:rsid w:val="00846865"/>
    <w:rsid w:val="00846AE8"/>
    <w:rsid w:val="00846DDF"/>
    <w:rsid w:val="00846E49"/>
    <w:rsid w:val="00846E78"/>
    <w:rsid w:val="00846EB6"/>
    <w:rsid w:val="008470F3"/>
    <w:rsid w:val="00847117"/>
    <w:rsid w:val="008471DA"/>
    <w:rsid w:val="008475ED"/>
    <w:rsid w:val="00847973"/>
    <w:rsid w:val="008479BA"/>
    <w:rsid w:val="00847A82"/>
    <w:rsid w:val="00847B78"/>
    <w:rsid w:val="00847E5E"/>
    <w:rsid w:val="00850475"/>
    <w:rsid w:val="008504A5"/>
    <w:rsid w:val="008505F8"/>
    <w:rsid w:val="008509B2"/>
    <w:rsid w:val="008510F5"/>
    <w:rsid w:val="008511AB"/>
    <w:rsid w:val="008512E6"/>
    <w:rsid w:val="00851404"/>
    <w:rsid w:val="00851516"/>
    <w:rsid w:val="00851731"/>
    <w:rsid w:val="00851814"/>
    <w:rsid w:val="0085190C"/>
    <w:rsid w:val="00851E57"/>
    <w:rsid w:val="0085206D"/>
    <w:rsid w:val="00852625"/>
    <w:rsid w:val="00852AFB"/>
    <w:rsid w:val="00852E33"/>
    <w:rsid w:val="00852F0D"/>
    <w:rsid w:val="008530E9"/>
    <w:rsid w:val="00853144"/>
    <w:rsid w:val="008531D7"/>
    <w:rsid w:val="008532B6"/>
    <w:rsid w:val="00853680"/>
    <w:rsid w:val="00853FAD"/>
    <w:rsid w:val="008540C8"/>
    <w:rsid w:val="0085410A"/>
    <w:rsid w:val="008544EC"/>
    <w:rsid w:val="0085455A"/>
    <w:rsid w:val="008548B8"/>
    <w:rsid w:val="00854D02"/>
    <w:rsid w:val="00854EB1"/>
    <w:rsid w:val="00854F6A"/>
    <w:rsid w:val="008551A4"/>
    <w:rsid w:val="0085621B"/>
    <w:rsid w:val="00856A05"/>
    <w:rsid w:val="00857128"/>
    <w:rsid w:val="008576EF"/>
    <w:rsid w:val="0085772B"/>
    <w:rsid w:val="0085781D"/>
    <w:rsid w:val="00857B74"/>
    <w:rsid w:val="00857CC0"/>
    <w:rsid w:val="0086062F"/>
    <w:rsid w:val="008606D5"/>
    <w:rsid w:val="00860931"/>
    <w:rsid w:val="00860C78"/>
    <w:rsid w:val="00860F26"/>
    <w:rsid w:val="00861335"/>
    <w:rsid w:val="008619A8"/>
    <w:rsid w:val="00861B80"/>
    <w:rsid w:val="00861C4F"/>
    <w:rsid w:val="00861F36"/>
    <w:rsid w:val="0086204A"/>
    <w:rsid w:val="0086205B"/>
    <w:rsid w:val="008620D6"/>
    <w:rsid w:val="008624E0"/>
    <w:rsid w:val="0086256D"/>
    <w:rsid w:val="008629B9"/>
    <w:rsid w:val="008636AB"/>
    <w:rsid w:val="00863E21"/>
    <w:rsid w:val="0086487F"/>
    <w:rsid w:val="00864A4A"/>
    <w:rsid w:val="00864B73"/>
    <w:rsid w:val="00864DE7"/>
    <w:rsid w:val="00865828"/>
    <w:rsid w:val="008659EF"/>
    <w:rsid w:val="00865A1E"/>
    <w:rsid w:val="00865D5A"/>
    <w:rsid w:val="0086649C"/>
    <w:rsid w:val="0086660B"/>
    <w:rsid w:val="0086762F"/>
    <w:rsid w:val="008679FD"/>
    <w:rsid w:val="00867F02"/>
    <w:rsid w:val="008707C8"/>
    <w:rsid w:val="00870A5A"/>
    <w:rsid w:val="00870AF7"/>
    <w:rsid w:val="00871118"/>
    <w:rsid w:val="0087186D"/>
    <w:rsid w:val="008719A3"/>
    <w:rsid w:val="00871E9D"/>
    <w:rsid w:val="00871F98"/>
    <w:rsid w:val="00872135"/>
    <w:rsid w:val="008724CD"/>
    <w:rsid w:val="008729DD"/>
    <w:rsid w:val="00872E38"/>
    <w:rsid w:val="0087396F"/>
    <w:rsid w:val="00873BE8"/>
    <w:rsid w:val="00874119"/>
    <w:rsid w:val="00874267"/>
    <w:rsid w:val="00874640"/>
    <w:rsid w:val="00874C44"/>
    <w:rsid w:val="00874C4C"/>
    <w:rsid w:val="008753A3"/>
    <w:rsid w:val="00875A51"/>
    <w:rsid w:val="008762E5"/>
    <w:rsid w:val="0087658C"/>
    <w:rsid w:val="00876782"/>
    <w:rsid w:val="008769C3"/>
    <w:rsid w:val="00876C83"/>
    <w:rsid w:val="00876EB0"/>
    <w:rsid w:val="008771AD"/>
    <w:rsid w:val="008771EA"/>
    <w:rsid w:val="00877694"/>
    <w:rsid w:val="008776F4"/>
    <w:rsid w:val="00877737"/>
    <w:rsid w:val="00877797"/>
    <w:rsid w:val="00877A22"/>
    <w:rsid w:val="00877A5D"/>
    <w:rsid w:val="00877EF5"/>
    <w:rsid w:val="008803EA"/>
    <w:rsid w:val="008806C8"/>
    <w:rsid w:val="00880E6F"/>
    <w:rsid w:val="0088160F"/>
    <w:rsid w:val="00881AF8"/>
    <w:rsid w:val="00881B7E"/>
    <w:rsid w:val="00881E04"/>
    <w:rsid w:val="00881E65"/>
    <w:rsid w:val="008820C8"/>
    <w:rsid w:val="008820F4"/>
    <w:rsid w:val="008824EE"/>
    <w:rsid w:val="008825D9"/>
    <w:rsid w:val="00882949"/>
    <w:rsid w:val="00882F91"/>
    <w:rsid w:val="008831FB"/>
    <w:rsid w:val="00883257"/>
    <w:rsid w:val="0088377B"/>
    <w:rsid w:val="008837A8"/>
    <w:rsid w:val="008839C6"/>
    <w:rsid w:val="00884690"/>
    <w:rsid w:val="0088491A"/>
    <w:rsid w:val="00884B34"/>
    <w:rsid w:val="0088538F"/>
    <w:rsid w:val="008859E9"/>
    <w:rsid w:val="00885C33"/>
    <w:rsid w:val="00885F6C"/>
    <w:rsid w:val="008861D7"/>
    <w:rsid w:val="008862C3"/>
    <w:rsid w:val="00886444"/>
    <w:rsid w:val="0088649B"/>
    <w:rsid w:val="008864C2"/>
    <w:rsid w:val="00886645"/>
    <w:rsid w:val="0088664C"/>
    <w:rsid w:val="00886731"/>
    <w:rsid w:val="0088683F"/>
    <w:rsid w:val="008869B3"/>
    <w:rsid w:val="008869F1"/>
    <w:rsid w:val="00886C61"/>
    <w:rsid w:val="00887212"/>
    <w:rsid w:val="00887340"/>
    <w:rsid w:val="008874F4"/>
    <w:rsid w:val="008875E7"/>
    <w:rsid w:val="008875F4"/>
    <w:rsid w:val="00887952"/>
    <w:rsid w:val="00887E37"/>
    <w:rsid w:val="00890F8A"/>
    <w:rsid w:val="008915A8"/>
    <w:rsid w:val="008917BB"/>
    <w:rsid w:val="00891D17"/>
    <w:rsid w:val="00891EC4"/>
    <w:rsid w:val="008921C4"/>
    <w:rsid w:val="008921C9"/>
    <w:rsid w:val="008938B7"/>
    <w:rsid w:val="00893A3D"/>
    <w:rsid w:val="00893A57"/>
    <w:rsid w:val="00893FA9"/>
    <w:rsid w:val="0089412D"/>
    <w:rsid w:val="0089429A"/>
    <w:rsid w:val="0089495A"/>
    <w:rsid w:val="00894ACB"/>
    <w:rsid w:val="008952EF"/>
    <w:rsid w:val="008954FC"/>
    <w:rsid w:val="008957C5"/>
    <w:rsid w:val="008957CE"/>
    <w:rsid w:val="00895CAD"/>
    <w:rsid w:val="00895CEF"/>
    <w:rsid w:val="00895D00"/>
    <w:rsid w:val="00895F87"/>
    <w:rsid w:val="008961B7"/>
    <w:rsid w:val="00896339"/>
    <w:rsid w:val="00896551"/>
    <w:rsid w:val="00896785"/>
    <w:rsid w:val="008968EC"/>
    <w:rsid w:val="00896CB6"/>
    <w:rsid w:val="00896F2B"/>
    <w:rsid w:val="00897AD3"/>
    <w:rsid w:val="00897C10"/>
    <w:rsid w:val="00897C6D"/>
    <w:rsid w:val="008A0099"/>
    <w:rsid w:val="008A00A3"/>
    <w:rsid w:val="008A00BD"/>
    <w:rsid w:val="008A0260"/>
    <w:rsid w:val="008A0557"/>
    <w:rsid w:val="008A07E9"/>
    <w:rsid w:val="008A086C"/>
    <w:rsid w:val="008A096A"/>
    <w:rsid w:val="008A0A19"/>
    <w:rsid w:val="008A0DDF"/>
    <w:rsid w:val="008A1176"/>
    <w:rsid w:val="008A1255"/>
    <w:rsid w:val="008A1315"/>
    <w:rsid w:val="008A1325"/>
    <w:rsid w:val="008A1747"/>
    <w:rsid w:val="008A177E"/>
    <w:rsid w:val="008A1886"/>
    <w:rsid w:val="008A18C1"/>
    <w:rsid w:val="008A1AE9"/>
    <w:rsid w:val="008A1C2B"/>
    <w:rsid w:val="008A20F7"/>
    <w:rsid w:val="008A25C0"/>
    <w:rsid w:val="008A2DDD"/>
    <w:rsid w:val="008A4560"/>
    <w:rsid w:val="008A4D16"/>
    <w:rsid w:val="008A4D19"/>
    <w:rsid w:val="008A4FFF"/>
    <w:rsid w:val="008A5078"/>
    <w:rsid w:val="008A5136"/>
    <w:rsid w:val="008A51E6"/>
    <w:rsid w:val="008A558A"/>
    <w:rsid w:val="008A5658"/>
    <w:rsid w:val="008A5C2F"/>
    <w:rsid w:val="008A5DF7"/>
    <w:rsid w:val="008A5F92"/>
    <w:rsid w:val="008A6262"/>
    <w:rsid w:val="008A643E"/>
    <w:rsid w:val="008A6516"/>
    <w:rsid w:val="008A6CF1"/>
    <w:rsid w:val="008A715C"/>
    <w:rsid w:val="008A775F"/>
    <w:rsid w:val="008A7A9F"/>
    <w:rsid w:val="008B03B8"/>
    <w:rsid w:val="008B0928"/>
    <w:rsid w:val="008B0B94"/>
    <w:rsid w:val="008B0F6F"/>
    <w:rsid w:val="008B122D"/>
    <w:rsid w:val="008B13E3"/>
    <w:rsid w:val="008B13E8"/>
    <w:rsid w:val="008B185C"/>
    <w:rsid w:val="008B19FC"/>
    <w:rsid w:val="008B1A32"/>
    <w:rsid w:val="008B1BD9"/>
    <w:rsid w:val="008B2490"/>
    <w:rsid w:val="008B2CB3"/>
    <w:rsid w:val="008B317D"/>
    <w:rsid w:val="008B31D1"/>
    <w:rsid w:val="008B3202"/>
    <w:rsid w:val="008B34A6"/>
    <w:rsid w:val="008B3652"/>
    <w:rsid w:val="008B36E6"/>
    <w:rsid w:val="008B373B"/>
    <w:rsid w:val="008B3965"/>
    <w:rsid w:val="008B3B2F"/>
    <w:rsid w:val="008B3BC7"/>
    <w:rsid w:val="008B3F84"/>
    <w:rsid w:val="008B40E7"/>
    <w:rsid w:val="008B4378"/>
    <w:rsid w:val="008B50BD"/>
    <w:rsid w:val="008B50C3"/>
    <w:rsid w:val="008B51D8"/>
    <w:rsid w:val="008B58D9"/>
    <w:rsid w:val="008B5903"/>
    <w:rsid w:val="008B5B31"/>
    <w:rsid w:val="008B6293"/>
    <w:rsid w:val="008B66F3"/>
    <w:rsid w:val="008B6983"/>
    <w:rsid w:val="008B6B80"/>
    <w:rsid w:val="008B6B97"/>
    <w:rsid w:val="008B6CA7"/>
    <w:rsid w:val="008B6CD7"/>
    <w:rsid w:val="008B7207"/>
    <w:rsid w:val="008B73AE"/>
    <w:rsid w:val="008B7930"/>
    <w:rsid w:val="008B7A61"/>
    <w:rsid w:val="008C0DF7"/>
    <w:rsid w:val="008C0F59"/>
    <w:rsid w:val="008C0FAB"/>
    <w:rsid w:val="008C1293"/>
    <w:rsid w:val="008C130F"/>
    <w:rsid w:val="008C1330"/>
    <w:rsid w:val="008C1D6D"/>
    <w:rsid w:val="008C2DA1"/>
    <w:rsid w:val="008C2DF2"/>
    <w:rsid w:val="008C3197"/>
    <w:rsid w:val="008C33D7"/>
    <w:rsid w:val="008C3448"/>
    <w:rsid w:val="008C3485"/>
    <w:rsid w:val="008C376F"/>
    <w:rsid w:val="008C3839"/>
    <w:rsid w:val="008C3D6C"/>
    <w:rsid w:val="008C4079"/>
    <w:rsid w:val="008C4390"/>
    <w:rsid w:val="008C45EB"/>
    <w:rsid w:val="008C4994"/>
    <w:rsid w:val="008C5240"/>
    <w:rsid w:val="008C53CA"/>
    <w:rsid w:val="008C5562"/>
    <w:rsid w:val="008C5A88"/>
    <w:rsid w:val="008C5F86"/>
    <w:rsid w:val="008C684E"/>
    <w:rsid w:val="008C6C69"/>
    <w:rsid w:val="008C6CEF"/>
    <w:rsid w:val="008C71AA"/>
    <w:rsid w:val="008C7D57"/>
    <w:rsid w:val="008C7ECB"/>
    <w:rsid w:val="008D00EE"/>
    <w:rsid w:val="008D0616"/>
    <w:rsid w:val="008D062D"/>
    <w:rsid w:val="008D086F"/>
    <w:rsid w:val="008D0B50"/>
    <w:rsid w:val="008D146A"/>
    <w:rsid w:val="008D1BEC"/>
    <w:rsid w:val="008D2194"/>
    <w:rsid w:val="008D2341"/>
    <w:rsid w:val="008D23AF"/>
    <w:rsid w:val="008D2735"/>
    <w:rsid w:val="008D2E8B"/>
    <w:rsid w:val="008D2F2E"/>
    <w:rsid w:val="008D3213"/>
    <w:rsid w:val="008D334E"/>
    <w:rsid w:val="008D33F1"/>
    <w:rsid w:val="008D34B9"/>
    <w:rsid w:val="008D3CBF"/>
    <w:rsid w:val="008D3EAF"/>
    <w:rsid w:val="008D3F39"/>
    <w:rsid w:val="008D4518"/>
    <w:rsid w:val="008D46F0"/>
    <w:rsid w:val="008D4833"/>
    <w:rsid w:val="008D4A1A"/>
    <w:rsid w:val="008D546E"/>
    <w:rsid w:val="008D5493"/>
    <w:rsid w:val="008D557A"/>
    <w:rsid w:val="008D5634"/>
    <w:rsid w:val="008D570E"/>
    <w:rsid w:val="008D574B"/>
    <w:rsid w:val="008D5CCC"/>
    <w:rsid w:val="008D5EC9"/>
    <w:rsid w:val="008D5EF1"/>
    <w:rsid w:val="008D631F"/>
    <w:rsid w:val="008D64B3"/>
    <w:rsid w:val="008D650B"/>
    <w:rsid w:val="008D6634"/>
    <w:rsid w:val="008D7310"/>
    <w:rsid w:val="008D74C5"/>
    <w:rsid w:val="008D7808"/>
    <w:rsid w:val="008E02A2"/>
    <w:rsid w:val="008E0C7A"/>
    <w:rsid w:val="008E13A8"/>
    <w:rsid w:val="008E15FA"/>
    <w:rsid w:val="008E1686"/>
    <w:rsid w:val="008E21B2"/>
    <w:rsid w:val="008E27EB"/>
    <w:rsid w:val="008E2CB1"/>
    <w:rsid w:val="008E30E0"/>
    <w:rsid w:val="008E3118"/>
    <w:rsid w:val="008E3378"/>
    <w:rsid w:val="008E36BB"/>
    <w:rsid w:val="008E376B"/>
    <w:rsid w:val="008E3CA6"/>
    <w:rsid w:val="008E3CD1"/>
    <w:rsid w:val="008E3DB1"/>
    <w:rsid w:val="008E3F75"/>
    <w:rsid w:val="008E431D"/>
    <w:rsid w:val="008E487E"/>
    <w:rsid w:val="008E4906"/>
    <w:rsid w:val="008E4B0B"/>
    <w:rsid w:val="008E5659"/>
    <w:rsid w:val="008E56B8"/>
    <w:rsid w:val="008E5713"/>
    <w:rsid w:val="008E5776"/>
    <w:rsid w:val="008E5997"/>
    <w:rsid w:val="008E5A01"/>
    <w:rsid w:val="008E5A34"/>
    <w:rsid w:val="008E5C56"/>
    <w:rsid w:val="008E612E"/>
    <w:rsid w:val="008E6396"/>
    <w:rsid w:val="008E65C1"/>
    <w:rsid w:val="008E6811"/>
    <w:rsid w:val="008E6839"/>
    <w:rsid w:val="008E6C26"/>
    <w:rsid w:val="008E6D05"/>
    <w:rsid w:val="008E72C8"/>
    <w:rsid w:val="008E730F"/>
    <w:rsid w:val="008E7B9C"/>
    <w:rsid w:val="008E7E6D"/>
    <w:rsid w:val="008F0149"/>
    <w:rsid w:val="008F0E56"/>
    <w:rsid w:val="008F10EB"/>
    <w:rsid w:val="008F21C7"/>
    <w:rsid w:val="008F3337"/>
    <w:rsid w:val="008F37F1"/>
    <w:rsid w:val="008F39EF"/>
    <w:rsid w:val="008F3C03"/>
    <w:rsid w:val="008F3D31"/>
    <w:rsid w:val="008F3D3B"/>
    <w:rsid w:val="008F4558"/>
    <w:rsid w:val="008F47EF"/>
    <w:rsid w:val="008F4921"/>
    <w:rsid w:val="008F4C52"/>
    <w:rsid w:val="008F4CE4"/>
    <w:rsid w:val="008F4CE6"/>
    <w:rsid w:val="008F4FAB"/>
    <w:rsid w:val="008F50AD"/>
    <w:rsid w:val="008F6171"/>
    <w:rsid w:val="008F6179"/>
    <w:rsid w:val="008F672D"/>
    <w:rsid w:val="008F69E7"/>
    <w:rsid w:val="008F6AAE"/>
    <w:rsid w:val="008F7026"/>
    <w:rsid w:val="008F71DC"/>
    <w:rsid w:val="009000E8"/>
    <w:rsid w:val="0090099A"/>
    <w:rsid w:val="00900CEA"/>
    <w:rsid w:val="00900E2D"/>
    <w:rsid w:val="00900F2A"/>
    <w:rsid w:val="0090155D"/>
    <w:rsid w:val="00901B61"/>
    <w:rsid w:val="0090208E"/>
    <w:rsid w:val="009025DF"/>
    <w:rsid w:val="0090275F"/>
    <w:rsid w:val="009028FF"/>
    <w:rsid w:val="00903110"/>
    <w:rsid w:val="00903636"/>
    <w:rsid w:val="0090393F"/>
    <w:rsid w:val="00904D86"/>
    <w:rsid w:val="00905024"/>
    <w:rsid w:val="009053AF"/>
    <w:rsid w:val="00905717"/>
    <w:rsid w:val="00905D7E"/>
    <w:rsid w:val="009064C0"/>
    <w:rsid w:val="00906757"/>
    <w:rsid w:val="009067AE"/>
    <w:rsid w:val="009068AC"/>
    <w:rsid w:val="00906BE7"/>
    <w:rsid w:val="00907783"/>
    <w:rsid w:val="009077AE"/>
    <w:rsid w:val="009078A3"/>
    <w:rsid w:val="009079F8"/>
    <w:rsid w:val="00907A39"/>
    <w:rsid w:val="0091003B"/>
    <w:rsid w:val="009101A6"/>
    <w:rsid w:val="00910341"/>
    <w:rsid w:val="009104A0"/>
    <w:rsid w:val="00910695"/>
    <w:rsid w:val="0091070F"/>
    <w:rsid w:val="00910C1A"/>
    <w:rsid w:val="00911353"/>
    <w:rsid w:val="0091276C"/>
    <w:rsid w:val="00912ECE"/>
    <w:rsid w:val="009133D3"/>
    <w:rsid w:val="00913EFE"/>
    <w:rsid w:val="00913F9D"/>
    <w:rsid w:val="0091401B"/>
    <w:rsid w:val="009144C9"/>
    <w:rsid w:val="00914C27"/>
    <w:rsid w:val="00914D03"/>
    <w:rsid w:val="00915024"/>
    <w:rsid w:val="00915297"/>
    <w:rsid w:val="009156AE"/>
    <w:rsid w:val="0091614D"/>
    <w:rsid w:val="00916169"/>
    <w:rsid w:val="009161A2"/>
    <w:rsid w:val="009161BA"/>
    <w:rsid w:val="009161FE"/>
    <w:rsid w:val="009165AD"/>
    <w:rsid w:val="009166AE"/>
    <w:rsid w:val="00916964"/>
    <w:rsid w:val="00916B7A"/>
    <w:rsid w:val="0091716B"/>
    <w:rsid w:val="00917BA2"/>
    <w:rsid w:val="00917C7A"/>
    <w:rsid w:val="00917FC0"/>
    <w:rsid w:val="0092012C"/>
    <w:rsid w:val="00920199"/>
    <w:rsid w:val="009203E4"/>
    <w:rsid w:val="009208A3"/>
    <w:rsid w:val="009219AA"/>
    <w:rsid w:val="00921A01"/>
    <w:rsid w:val="0092218B"/>
    <w:rsid w:val="009227DD"/>
    <w:rsid w:val="00922E79"/>
    <w:rsid w:val="009231E1"/>
    <w:rsid w:val="009233DD"/>
    <w:rsid w:val="009234A2"/>
    <w:rsid w:val="00923D49"/>
    <w:rsid w:val="009248B1"/>
    <w:rsid w:val="00924A36"/>
    <w:rsid w:val="00924BF1"/>
    <w:rsid w:val="00925111"/>
    <w:rsid w:val="00925333"/>
    <w:rsid w:val="009255BD"/>
    <w:rsid w:val="00925675"/>
    <w:rsid w:val="00925942"/>
    <w:rsid w:val="009259C6"/>
    <w:rsid w:val="00925A2D"/>
    <w:rsid w:val="00926820"/>
    <w:rsid w:val="00926AA7"/>
    <w:rsid w:val="0092716C"/>
    <w:rsid w:val="00927367"/>
    <w:rsid w:val="00930067"/>
    <w:rsid w:val="00930173"/>
    <w:rsid w:val="0093083B"/>
    <w:rsid w:val="00930E47"/>
    <w:rsid w:val="00931506"/>
    <w:rsid w:val="009315B4"/>
    <w:rsid w:val="009316E7"/>
    <w:rsid w:val="009317E4"/>
    <w:rsid w:val="009319C2"/>
    <w:rsid w:val="00931FD6"/>
    <w:rsid w:val="009326B2"/>
    <w:rsid w:val="00932ECE"/>
    <w:rsid w:val="00933220"/>
    <w:rsid w:val="0093373C"/>
    <w:rsid w:val="009337B0"/>
    <w:rsid w:val="00934055"/>
    <w:rsid w:val="0093411C"/>
    <w:rsid w:val="0093436B"/>
    <w:rsid w:val="00934577"/>
    <w:rsid w:val="0093458B"/>
    <w:rsid w:val="00934953"/>
    <w:rsid w:val="009349AC"/>
    <w:rsid w:val="0093549E"/>
    <w:rsid w:val="009354E8"/>
    <w:rsid w:val="00935715"/>
    <w:rsid w:val="0093576F"/>
    <w:rsid w:val="00935EEF"/>
    <w:rsid w:val="00935FA2"/>
    <w:rsid w:val="009366AB"/>
    <w:rsid w:val="00936A13"/>
    <w:rsid w:val="00936B55"/>
    <w:rsid w:val="0093738C"/>
    <w:rsid w:val="009376DA"/>
    <w:rsid w:val="009405F9"/>
    <w:rsid w:val="00940AA7"/>
    <w:rsid w:val="00940B32"/>
    <w:rsid w:val="00940CB6"/>
    <w:rsid w:val="00940F6C"/>
    <w:rsid w:val="009412EF"/>
    <w:rsid w:val="009415C4"/>
    <w:rsid w:val="00941977"/>
    <w:rsid w:val="0094204A"/>
    <w:rsid w:val="00942284"/>
    <w:rsid w:val="00942950"/>
    <w:rsid w:val="00942C22"/>
    <w:rsid w:val="00942E14"/>
    <w:rsid w:val="00943075"/>
    <w:rsid w:val="00943313"/>
    <w:rsid w:val="00943585"/>
    <w:rsid w:val="00943630"/>
    <w:rsid w:val="00943A22"/>
    <w:rsid w:val="00944064"/>
    <w:rsid w:val="00944246"/>
    <w:rsid w:val="00944302"/>
    <w:rsid w:val="009445D6"/>
    <w:rsid w:val="00944AD3"/>
    <w:rsid w:val="00945161"/>
    <w:rsid w:val="0094526F"/>
    <w:rsid w:val="00945635"/>
    <w:rsid w:val="00945639"/>
    <w:rsid w:val="009457D9"/>
    <w:rsid w:val="0094592D"/>
    <w:rsid w:val="00945B3C"/>
    <w:rsid w:val="00945DFE"/>
    <w:rsid w:val="00945FDF"/>
    <w:rsid w:val="00945FE6"/>
    <w:rsid w:val="009460ED"/>
    <w:rsid w:val="009462C2"/>
    <w:rsid w:val="00946344"/>
    <w:rsid w:val="0094667B"/>
    <w:rsid w:val="009468F5"/>
    <w:rsid w:val="00946DB5"/>
    <w:rsid w:val="00947456"/>
    <w:rsid w:val="00947BB1"/>
    <w:rsid w:val="00947DF5"/>
    <w:rsid w:val="009501AD"/>
    <w:rsid w:val="0095025C"/>
    <w:rsid w:val="00950392"/>
    <w:rsid w:val="00950B5B"/>
    <w:rsid w:val="00951A03"/>
    <w:rsid w:val="0095201F"/>
    <w:rsid w:val="00952A3E"/>
    <w:rsid w:val="00952B42"/>
    <w:rsid w:val="00953116"/>
    <w:rsid w:val="009533A9"/>
    <w:rsid w:val="009533EA"/>
    <w:rsid w:val="00953815"/>
    <w:rsid w:val="0095386F"/>
    <w:rsid w:val="009539AD"/>
    <w:rsid w:val="00953C53"/>
    <w:rsid w:val="00954399"/>
    <w:rsid w:val="00954A7E"/>
    <w:rsid w:val="00954D36"/>
    <w:rsid w:val="00955175"/>
    <w:rsid w:val="009558C5"/>
    <w:rsid w:val="00955C2F"/>
    <w:rsid w:val="0095650D"/>
    <w:rsid w:val="00956601"/>
    <w:rsid w:val="0095666E"/>
    <w:rsid w:val="00956B03"/>
    <w:rsid w:val="00956EA1"/>
    <w:rsid w:val="00956F7D"/>
    <w:rsid w:val="0095799C"/>
    <w:rsid w:val="00957CF8"/>
    <w:rsid w:val="00960231"/>
    <w:rsid w:val="009603E7"/>
    <w:rsid w:val="0096092F"/>
    <w:rsid w:val="009612C7"/>
    <w:rsid w:val="009616F8"/>
    <w:rsid w:val="009626AE"/>
    <w:rsid w:val="0096271C"/>
    <w:rsid w:val="009628D8"/>
    <w:rsid w:val="0096299F"/>
    <w:rsid w:val="00962D54"/>
    <w:rsid w:val="009633C7"/>
    <w:rsid w:val="009635BE"/>
    <w:rsid w:val="009636DB"/>
    <w:rsid w:val="00963A1C"/>
    <w:rsid w:val="0096430B"/>
    <w:rsid w:val="009643FF"/>
    <w:rsid w:val="0096491E"/>
    <w:rsid w:val="0096528D"/>
    <w:rsid w:val="00965577"/>
    <w:rsid w:val="0096557A"/>
    <w:rsid w:val="009656CC"/>
    <w:rsid w:val="00965B2F"/>
    <w:rsid w:val="00965D7C"/>
    <w:rsid w:val="00965DD2"/>
    <w:rsid w:val="00965FF4"/>
    <w:rsid w:val="0096668F"/>
    <w:rsid w:val="00967025"/>
    <w:rsid w:val="00967491"/>
    <w:rsid w:val="00967603"/>
    <w:rsid w:val="00967752"/>
    <w:rsid w:val="00970999"/>
    <w:rsid w:val="00970E90"/>
    <w:rsid w:val="00971965"/>
    <w:rsid w:val="00972049"/>
    <w:rsid w:val="0097206D"/>
    <w:rsid w:val="009723F1"/>
    <w:rsid w:val="00972614"/>
    <w:rsid w:val="009727CD"/>
    <w:rsid w:val="00972AAA"/>
    <w:rsid w:val="00972D32"/>
    <w:rsid w:val="0097318D"/>
    <w:rsid w:val="009734DE"/>
    <w:rsid w:val="0097379F"/>
    <w:rsid w:val="00973943"/>
    <w:rsid w:val="00973EEB"/>
    <w:rsid w:val="0097417A"/>
    <w:rsid w:val="0097424F"/>
    <w:rsid w:val="0097452D"/>
    <w:rsid w:val="009749E4"/>
    <w:rsid w:val="009749ED"/>
    <w:rsid w:val="00975B4C"/>
    <w:rsid w:val="00976016"/>
    <w:rsid w:val="00976C95"/>
    <w:rsid w:val="00977255"/>
    <w:rsid w:val="00977483"/>
    <w:rsid w:val="009777F2"/>
    <w:rsid w:val="00977937"/>
    <w:rsid w:val="00977F7B"/>
    <w:rsid w:val="009803EB"/>
    <w:rsid w:val="00980CD8"/>
    <w:rsid w:val="009814DE"/>
    <w:rsid w:val="009817D3"/>
    <w:rsid w:val="0098181D"/>
    <w:rsid w:val="00981BF8"/>
    <w:rsid w:val="009824B0"/>
    <w:rsid w:val="00982578"/>
    <w:rsid w:val="00982A68"/>
    <w:rsid w:val="00982C81"/>
    <w:rsid w:val="0098308C"/>
    <w:rsid w:val="009833CE"/>
    <w:rsid w:val="009833DC"/>
    <w:rsid w:val="009837BA"/>
    <w:rsid w:val="00983A5F"/>
    <w:rsid w:val="00983F2A"/>
    <w:rsid w:val="0098402B"/>
    <w:rsid w:val="0098402D"/>
    <w:rsid w:val="00984422"/>
    <w:rsid w:val="0098479C"/>
    <w:rsid w:val="009848F7"/>
    <w:rsid w:val="00984BBF"/>
    <w:rsid w:val="00985135"/>
    <w:rsid w:val="00985260"/>
    <w:rsid w:val="00985431"/>
    <w:rsid w:val="009854B7"/>
    <w:rsid w:val="009855AA"/>
    <w:rsid w:val="00985663"/>
    <w:rsid w:val="009859FD"/>
    <w:rsid w:val="00985BEA"/>
    <w:rsid w:val="0098621A"/>
    <w:rsid w:val="00987854"/>
    <w:rsid w:val="00987CFB"/>
    <w:rsid w:val="00987EAA"/>
    <w:rsid w:val="009902AD"/>
    <w:rsid w:val="009903E8"/>
    <w:rsid w:val="009909DC"/>
    <w:rsid w:val="00991ADF"/>
    <w:rsid w:val="009921AA"/>
    <w:rsid w:val="0099296E"/>
    <w:rsid w:val="009932DE"/>
    <w:rsid w:val="009938EB"/>
    <w:rsid w:val="00993AD4"/>
    <w:rsid w:val="009943DD"/>
    <w:rsid w:val="009945AA"/>
    <w:rsid w:val="009945C7"/>
    <w:rsid w:val="00994BCE"/>
    <w:rsid w:val="009950C2"/>
    <w:rsid w:val="009952FC"/>
    <w:rsid w:val="00995373"/>
    <w:rsid w:val="0099549A"/>
    <w:rsid w:val="00995EEC"/>
    <w:rsid w:val="00995FF1"/>
    <w:rsid w:val="009960FC"/>
    <w:rsid w:val="00996370"/>
    <w:rsid w:val="00996757"/>
    <w:rsid w:val="00996843"/>
    <w:rsid w:val="0099691C"/>
    <w:rsid w:val="00996EF3"/>
    <w:rsid w:val="00997151"/>
    <w:rsid w:val="009975C0"/>
    <w:rsid w:val="00997F9A"/>
    <w:rsid w:val="009A028D"/>
    <w:rsid w:val="009A058E"/>
    <w:rsid w:val="009A0A14"/>
    <w:rsid w:val="009A15B3"/>
    <w:rsid w:val="009A1655"/>
    <w:rsid w:val="009A19C8"/>
    <w:rsid w:val="009A1AB6"/>
    <w:rsid w:val="009A1BD1"/>
    <w:rsid w:val="009A1E88"/>
    <w:rsid w:val="009A1FFF"/>
    <w:rsid w:val="009A2795"/>
    <w:rsid w:val="009A287F"/>
    <w:rsid w:val="009A2BCC"/>
    <w:rsid w:val="009A32AF"/>
    <w:rsid w:val="009A3357"/>
    <w:rsid w:val="009A33BC"/>
    <w:rsid w:val="009A34EC"/>
    <w:rsid w:val="009A3DAB"/>
    <w:rsid w:val="009A4473"/>
    <w:rsid w:val="009A4595"/>
    <w:rsid w:val="009A4F56"/>
    <w:rsid w:val="009A5137"/>
    <w:rsid w:val="009A531E"/>
    <w:rsid w:val="009A53EB"/>
    <w:rsid w:val="009A64E9"/>
    <w:rsid w:val="009A6714"/>
    <w:rsid w:val="009A6849"/>
    <w:rsid w:val="009A69F3"/>
    <w:rsid w:val="009A7357"/>
    <w:rsid w:val="009A7C29"/>
    <w:rsid w:val="009A7D82"/>
    <w:rsid w:val="009A7F8A"/>
    <w:rsid w:val="009B04EE"/>
    <w:rsid w:val="009B0A6F"/>
    <w:rsid w:val="009B0B03"/>
    <w:rsid w:val="009B0B7D"/>
    <w:rsid w:val="009B0D3A"/>
    <w:rsid w:val="009B1A8F"/>
    <w:rsid w:val="009B1C26"/>
    <w:rsid w:val="009B1D2E"/>
    <w:rsid w:val="009B1D5F"/>
    <w:rsid w:val="009B1FDD"/>
    <w:rsid w:val="009B204F"/>
    <w:rsid w:val="009B2AEA"/>
    <w:rsid w:val="009B2B77"/>
    <w:rsid w:val="009B2BA6"/>
    <w:rsid w:val="009B378C"/>
    <w:rsid w:val="009B3905"/>
    <w:rsid w:val="009B3A26"/>
    <w:rsid w:val="009B3F24"/>
    <w:rsid w:val="009B4098"/>
    <w:rsid w:val="009B42C7"/>
    <w:rsid w:val="009B44A5"/>
    <w:rsid w:val="009B4841"/>
    <w:rsid w:val="009B52AE"/>
    <w:rsid w:val="009B5BFB"/>
    <w:rsid w:val="009B6038"/>
    <w:rsid w:val="009B63E3"/>
    <w:rsid w:val="009B6465"/>
    <w:rsid w:val="009B6B2E"/>
    <w:rsid w:val="009B6B3E"/>
    <w:rsid w:val="009B6D53"/>
    <w:rsid w:val="009B76B4"/>
    <w:rsid w:val="009B7C2A"/>
    <w:rsid w:val="009C00D7"/>
    <w:rsid w:val="009C01EE"/>
    <w:rsid w:val="009C0C38"/>
    <w:rsid w:val="009C0D03"/>
    <w:rsid w:val="009C0EEB"/>
    <w:rsid w:val="009C1558"/>
    <w:rsid w:val="009C17A1"/>
    <w:rsid w:val="009C18B0"/>
    <w:rsid w:val="009C1D76"/>
    <w:rsid w:val="009C1E21"/>
    <w:rsid w:val="009C1F72"/>
    <w:rsid w:val="009C1FAE"/>
    <w:rsid w:val="009C2700"/>
    <w:rsid w:val="009C280C"/>
    <w:rsid w:val="009C29B9"/>
    <w:rsid w:val="009C29C5"/>
    <w:rsid w:val="009C29F2"/>
    <w:rsid w:val="009C2BF9"/>
    <w:rsid w:val="009C2FAE"/>
    <w:rsid w:val="009C32E6"/>
    <w:rsid w:val="009C3512"/>
    <w:rsid w:val="009C3868"/>
    <w:rsid w:val="009C39F4"/>
    <w:rsid w:val="009C4176"/>
    <w:rsid w:val="009C42CC"/>
    <w:rsid w:val="009C470D"/>
    <w:rsid w:val="009C474C"/>
    <w:rsid w:val="009C4B2D"/>
    <w:rsid w:val="009C4B58"/>
    <w:rsid w:val="009C4C1B"/>
    <w:rsid w:val="009C52DF"/>
    <w:rsid w:val="009C5BC6"/>
    <w:rsid w:val="009C5E87"/>
    <w:rsid w:val="009C5FC9"/>
    <w:rsid w:val="009C6320"/>
    <w:rsid w:val="009C6519"/>
    <w:rsid w:val="009C66C1"/>
    <w:rsid w:val="009C6B65"/>
    <w:rsid w:val="009C7372"/>
    <w:rsid w:val="009C7980"/>
    <w:rsid w:val="009C7A45"/>
    <w:rsid w:val="009D0084"/>
    <w:rsid w:val="009D055A"/>
    <w:rsid w:val="009D09E6"/>
    <w:rsid w:val="009D0E23"/>
    <w:rsid w:val="009D0EC9"/>
    <w:rsid w:val="009D1A05"/>
    <w:rsid w:val="009D1D79"/>
    <w:rsid w:val="009D2046"/>
    <w:rsid w:val="009D2051"/>
    <w:rsid w:val="009D22EA"/>
    <w:rsid w:val="009D2338"/>
    <w:rsid w:val="009D2946"/>
    <w:rsid w:val="009D2B46"/>
    <w:rsid w:val="009D3526"/>
    <w:rsid w:val="009D37EB"/>
    <w:rsid w:val="009D3872"/>
    <w:rsid w:val="009D3F64"/>
    <w:rsid w:val="009D3FC4"/>
    <w:rsid w:val="009D409C"/>
    <w:rsid w:val="009D41CB"/>
    <w:rsid w:val="009D4A4D"/>
    <w:rsid w:val="009D4CC8"/>
    <w:rsid w:val="009D4E1C"/>
    <w:rsid w:val="009D4EFA"/>
    <w:rsid w:val="009D4F0D"/>
    <w:rsid w:val="009D50AE"/>
    <w:rsid w:val="009D55FE"/>
    <w:rsid w:val="009D5843"/>
    <w:rsid w:val="009D6435"/>
    <w:rsid w:val="009D685E"/>
    <w:rsid w:val="009D7BC6"/>
    <w:rsid w:val="009D7C6D"/>
    <w:rsid w:val="009D7CB0"/>
    <w:rsid w:val="009E0227"/>
    <w:rsid w:val="009E05B6"/>
    <w:rsid w:val="009E1821"/>
    <w:rsid w:val="009E1A7A"/>
    <w:rsid w:val="009E1AA4"/>
    <w:rsid w:val="009E1CC1"/>
    <w:rsid w:val="009E1ECE"/>
    <w:rsid w:val="009E2682"/>
    <w:rsid w:val="009E30A2"/>
    <w:rsid w:val="009E3509"/>
    <w:rsid w:val="009E3673"/>
    <w:rsid w:val="009E3C2E"/>
    <w:rsid w:val="009E3FAA"/>
    <w:rsid w:val="009E411B"/>
    <w:rsid w:val="009E4596"/>
    <w:rsid w:val="009E48B6"/>
    <w:rsid w:val="009E4902"/>
    <w:rsid w:val="009E518F"/>
    <w:rsid w:val="009E519F"/>
    <w:rsid w:val="009E51F9"/>
    <w:rsid w:val="009E532E"/>
    <w:rsid w:val="009E588B"/>
    <w:rsid w:val="009E5ECC"/>
    <w:rsid w:val="009E691E"/>
    <w:rsid w:val="009E6C6E"/>
    <w:rsid w:val="009E731F"/>
    <w:rsid w:val="009E73B9"/>
    <w:rsid w:val="009E76B2"/>
    <w:rsid w:val="009E7951"/>
    <w:rsid w:val="009E7FBF"/>
    <w:rsid w:val="009F0342"/>
    <w:rsid w:val="009F0876"/>
    <w:rsid w:val="009F0B6F"/>
    <w:rsid w:val="009F1078"/>
    <w:rsid w:val="009F1135"/>
    <w:rsid w:val="009F115A"/>
    <w:rsid w:val="009F159F"/>
    <w:rsid w:val="009F16AD"/>
    <w:rsid w:val="009F17AE"/>
    <w:rsid w:val="009F1B77"/>
    <w:rsid w:val="009F2424"/>
    <w:rsid w:val="009F2A5C"/>
    <w:rsid w:val="009F314B"/>
    <w:rsid w:val="009F338A"/>
    <w:rsid w:val="009F4D36"/>
    <w:rsid w:val="009F556B"/>
    <w:rsid w:val="009F57D5"/>
    <w:rsid w:val="009F5972"/>
    <w:rsid w:val="009F5D51"/>
    <w:rsid w:val="009F6299"/>
    <w:rsid w:val="009F65B9"/>
    <w:rsid w:val="009F65FE"/>
    <w:rsid w:val="009F6662"/>
    <w:rsid w:val="009F6E82"/>
    <w:rsid w:val="009F6F81"/>
    <w:rsid w:val="009F73EC"/>
    <w:rsid w:val="009F75F7"/>
    <w:rsid w:val="009F7A4B"/>
    <w:rsid w:val="009F7CFE"/>
    <w:rsid w:val="00A0052F"/>
    <w:rsid w:val="00A005B6"/>
    <w:rsid w:val="00A00612"/>
    <w:rsid w:val="00A00C6D"/>
    <w:rsid w:val="00A00EF7"/>
    <w:rsid w:val="00A00F55"/>
    <w:rsid w:val="00A0120E"/>
    <w:rsid w:val="00A01359"/>
    <w:rsid w:val="00A016B9"/>
    <w:rsid w:val="00A018B6"/>
    <w:rsid w:val="00A01973"/>
    <w:rsid w:val="00A01B5F"/>
    <w:rsid w:val="00A01DB3"/>
    <w:rsid w:val="00A01E7C"/>
    <w:rsid w:val="00A02B2F"/>
    <w:rsid w:val="00A030A9"/>
    <w:rsid w:val="00A0335F"/>
    <w:rsid w:val="00A0370F"/>
    <w:rsid w:val="00A039FD"/>
    <w:rsid w:val="00A03AF4"/>
    <w:rsid w:val="00A0400E"/>
    <w:rsid w:val="00A04514"/>
    <w:rsid w:val="00A048F1"/>
    <w:rsid w:val="00A04B8F"/>
    <w:rsid w:val="00A04C4C"/>
    <w:rsid w:val="00A04E16"/>
    <w:rsid w:val="00A05050"/>
    <w:rsid w:val="00A05663"/>
    <w:rsid w:val="00A0584F"/>
    <w:rsid w:val="00A05CF0"/>
    <w:rsid w:val="00A0601F"/>
    <w:rsid w:val="00A0602F"/>
    <w:rsid w:val="00A060AF"/>
    <w:rsid w:val="00A06339"/>
    <w:rsid w:val="00A0675E"/>
    <w:rsid w:val="00A0697C"/>
    <w:rsid w:val="00A076C9"/>
    <w:rsid w:val="00A077C1"/>
    <w:rsid w:val="00A079B3"/>
    <w:rsid w:val="00A07DCD"/>
    <w:rsid w:val="00A07EEA"/>
    <w:rsid w:val="00A100CD"/>
    <w:rsid w:val="00A107B2"/>
    <w:rsid w:val="00A10F6F"/>
    <w:rsid w:val="00A11187"/>
    <w:rsid w:val="00A117BD"/>
    <w:rsid w:val="00A11ABD"/>
    <w:rsid w:val="00A12026"/>
    <w:rsid w:val="00A1214D"/>
    <w:rsid w:val="00A124E7"/>
    <w:rsid w:val="00A12563"/>
    <w:rsid w:val="00A129E5"/>
    <w:rsid w:val="00A12B46"/>
    <w:rsid w:val="00A13016"/>
    <w:rsid w:val="00A13440"/>
    <w:rsid w:val="00A13496"/>
    <w:rsid w:val="00A13EE7"/>
    <w:rsid w:val="00A14E0F"/>
    <w:rsid w:val="00A150C1"/>
    <w:rsid w:val="00A15576"/>
    <w:rsid w:val="00A15F03"/>
    <w:rsid w:val="00A15F68"/>
    <w:rsid w:val="00A160B8"/>
    <w:rsid w:val="00A1632B"/>
    <w:rsid w:val="00A165D7"/>
    <w:rsid w:val="00A167DB"/>
    <w:rsid w:val="00A16979"/>
    <w:rsid w:val="00A16BB2"/>
    <w:rsid w:val="00A16FAA"/>
    <w:rsid w:val="00A17118"/>
    <w:rsid w:val="00A17146"/>
    <w:rsid w:val="00A171CC"/>
    <w:rsid w:val="00A17752"/>
    <w:rsid w:val="00A17B76"/>
    <w:rsid w:val="00A17BBC"/>
    <w:rsid w:val="00A17F8A"/>
    <w:rsid w:val="00A206B1"/>
    <w:rsid w:val="00A20713"/>
    <w:rsid w:val="00A21076"/>
    <w:rsid w:val="00A2118D"/>
    <w:rsid w:val="00A22325"/>
    <w:rsid w:val="00A22423"/>
    <w:rsid w:val="00A22867"/>
    <w:rsid w:val="00A228AB"/>
    <w:rsid w:val="00A22D9C"/>
    <w:rsid w:val="00A234FB"/>
    <w:rsid w:val="00A23FE5"/>
    <w:rsid w:val="00A2436F"/>
    <w:rsid w:val="00A245D5"/>
    <w:rsid w:val="00A246B9"/>
    <w:rsid w:val="00A24C27"/>
    <w:rsid w:val="00A24C88"/>
    <w:rsid w:val="00A2504A"/>
    <w:rsid w:val="00A251F8"/>
    <w:rsid w:val="00A252A7"/>
    <w:rsid w:val="00A252B1"/>
    <w:rsid w:val="00A2566C"/>
    <w:rsid w:val="00A2594E"/>
    <w:rsid w:val="00A2665E"/>
    <w:rsid w:val="00A26792"/>
    <w:rsid w:val="00A267B3"/>
    <w:rsid w:val="00A27431"/>
    <w:rsid w:val="00A27D9B"/>
    <w:rsid w:val="00A30324"/>
    <w:rsid w:val="00A30F40"/>
    <w:rsid w:val="00A310D3"/>
    <w:rsid w:val="00A311A6"/>
    <w:rsid w:val="00A31EE7"/>
    <w:rsid w:val="00A31F5F"/>
    <w:rsid w:val="00A321EF"/>
    <w:rsid w:val="00A328A3"/>
    <w:rsid w:val="00A3292C"/>
    <w:rsid w:val="00A32AC6"/>
    <w:rsid w:val="00A32C29"/>
    <w:rsid w:val="00A32FD9"/>
    <w:rsid w:val="00A337B9"/>
    <w:rsid w:val="00A337BD"/>
    <w:rsid w:val="00A337DC"/>
    <w:rsid w:val="00A33834"/>
    <w:rsid w:val="00A33A01"/>
    <w:rsid w:val="00A33D1E"/>
    <w:rsid w:val="00A33E17"/>
    <w:rsid w:val="00A33F0F"/>
    <w:rsid w:val="00A34DFA"/>
    <w:rsid w:val="00A3517F"/>
    <w:rsid w:val="00A354A9"/>
    <w:rsid w:val="00A354D4"/>
    <w:rsid w:val="00A3571E"/>
    <w:rsid w:val="00A357C6"/>
    <w:rsid w:val="00A35BDC"/>
    <w:rsid w:val="00A35BDF"/>
    <w:rsid w:val="00A35E0F"/>
    <w:rsid w:val="00A366C5"/>
    <w:rsid w:val="00A366D5"/>
    <w:rsid w:val="00A36750"/>
    <w:rsid w:val="00A368E8"/>
    <w:rsid w:val="00A36B8B"/>
    <w:rsid w:val="00A36C6D"/>
    <w:rsid w:val="00A3703A"/>
    <w:rsid w:val="00A373D2"/>
    <w:rsid w:val="00A37719"/>
    <w:rsid w:val="00A3796D"/>
    <w:rsid w:val="00A37D0F"/>
    <w:rsid w:val="00A37E3A"/>
    <w:rsid w:val="00A408EA"/>
    <w:rsid w:val="00A4099D"/>
    <w:rsid w:val="00A40D43"/>
    <w:rsid w:val="00A40F34"/>
    <w:rsid w:val="00A4115C"/>
    <w:rsid w:val="00A41BC3"/>
    <w:rsid w:val="00A41DCB"/>
    <w:rsid w:val="00A424F1"/>
    <w:rsid w:val="00A425A7"/>
    <w:rsid w:val="00A426A0"/>
    <w:rsid w:val="00A42A23"/>
    <w:rsid w:val="00A42B76"/>
    <w:rsid w:val="00A42D82"/>
    <w:rsid w:val="00A43E51"/>
    <w:rsid w:val="00A44068"/>
    <w:rsid w:val="00A443E2"/>
    <w:rsid w:val="00A44585"/>
    <w:rsid w:val="00A445E1"/>
    <w:rsid w:val="00A447F2"/>
    <w:rsid w:val="00A448AD"/>
    <w:rsid w:val="00A448ED"/>
    <w:rsid w:val="00A4493E"/>
    <w:rsid w:val="00A44E82"/>
    <w:rsid w:val="00A44FCB"/>
    <w:rsid w:val="00A45877"/>
    <w:rsid w:val="00A45C4E"/>
    <w:rsid w:val="00A46093"/>
    <w:rsid w:val="00A46563"/>
    <w:rsid w:val="00A469F7"/>
    <w:rsid w:val="00A46B2A"/>
    <w:rsid w:val="00A46FD7"/>
    <w:rsid w:val="00A470F5"/>
    <w:rsid w:val="00A47147"/>
    <w:rsid w:val="00A47277"/>
    <w:rsid w:val="00A4736E"/>
    <w:rsid w:val="00A47521"/>
    <w:rsid w:val="00A47817"/>
    <w:rsid w:val="00A501BC"/>
    <w:rsid w:val="00A50684"/>
    <w:rsid w:val="00A509B8"/>
    <w:rsid w:val="00A50CFF"/>
    <w:rsid w:val="00A5106F"/>
    <w:rsid w:val="00A512C3"/>
    <w:rsid w:val="00A5162F"/>
    <w:rsid w:val="00A5166D"/>
    <w:rsid w:val="00A51BF4"/>
    <w:rsid w:val="00A51C9F"/>
    <w:rsid w:val="00A51F9D"/>
    <w:rsid w:val="00A522D9"/>
    <w:rsid w:val="00A527C4"/>
    <w:rsid w:val="00A52FBA"/>
    <w:rsid w:val="00A53104"/>
    <w:rsid w:val="00A53340"/>
    <w:rsid w:val="00A53411"/>
    <w:rsid w:val="00A534F9"/>
    <w:rsid w:val="00A535E4"/>
    <w:rsid w:val="00A5384A"/>
    <w:rsid w:val="00A53A51"/>
    <w:rsid w:val="00A53DCB"/>
    <w:rsid w:val="00A54164"/>
    <w:rsid w:val="00A547C3"/>
    <w:rsid w:val="00A54C7C"/>
    <w:rsid w:val="00A54DA5"/>
    <w:rsid w:val="00A5506D"/>
    <w:rsid w:val="00A55F8E"/>
    <w:rsid w:val="00A567CB"/>
    <w:rsid w:val="00A56A79"/>
    <w:rsid w:val="00A571FF"/>
    <w:rsid w:val="00A57456"/>
    <w:rsid w:val="00A601AF"/>
    <w:rsid w:val="00A605CE"/>
    <w:rsid w:val="00A61E23"/>
    <w:rsid w:val="00A61EF4"/>
    <w:rsid w:val="00A621BC"/>
    <w:rsid w:val="00A625D5"/>
    <w:rsid w:val="00A62BD2"/>
    <w:rsid w:val="00A62C69"/>
    <w:rsid w:val="00A6305F"/>
    <w:rsid w:val="00A631D1"/>
    <w:rsid w:val="00A636FD"/>
    <w:rsid w:val="00A636FE"/>
    <w:rsid w:val="00A63973"/>
    <w:rsid w:val="00A63D83"/>
    <w:rsid w:val="00A640ED"/>
    <w:rsid w:val="00A64640"/>
    <w:rsid w:val="00A64B99"/>
    <w:rsid w:val="00A64CD8"/>
    <w:rsid w:val="00A65398"/>
    <w:rsid w:val="00A654FB"/>
    <w:rsid w:val="00A65DE0"/>
    <w:rsid w:val="00A66048"/>
    <w:rsid w:val="00A66188"/>
    <w:rsid w:val="00A665B6"/>
    <w:rsid w:val="00A66B38"/>
    <w:rsid w:val="00A66C0C"/>
    <w:rsid w:val="00A66C72"/>
    <w:rsid w:val="00A670CE"/>
    <w:rsid w:val="00A672A7"/>
    <w:rsid w:val="00A67474"/>
    <w:rsid w:val="00A67530"/>
    <w:rsid w:val="00A67B0F"/>
    <w:rsid w:val="00A67C29"/>
    <w:rsid w:val="00A67CA3"/>
    <w:rsid w:val="00A70524"/>
    <w:rsid w:val="00A70995"/>
    <w:rsid w:val="00A71001"/>
    <w:rsid w:val="00A71010"/>
    <w:rsid w:val="00A715CA"/>
    <w:rsid w:val="00A716BF"/>
    <w:rsid w:val="00A719C5"/>
    <w:rsid w:val="00A71A0E"/>
    <w:rsid w:val="00A71C72"/>
    <w:rsid w:val="00A71CAA"/>
    <w:rsid w:val="00A71D47"/>
    <w:rsid w:val="00A71E2C"/>
    <w:rsid w:val="00A7213C"/>
    <w:rsid w:val="00A7216B"/>
    <w:rsid w:val="00A727A8"/>
    <w:rsid w:val="00A7302E"/>
    <w:rsid w:val="00A73187"/>
    <w:rsid w:val="00A731C6"/>
    <w:rsid w:val="00A738EE"/>
    <w:rsid w:val="00A739F0"/>
    <w:rsid w:val="00A73C15"/>
    <w:rsid w:val="00A73C47"/>
    <w:rsid w:val="00A7425E"/>
    <w:rsid w:val="00A744CD"/>
    <w:rsid w:val="00A748AC"/>
    <w:rsid w:val="00A74E41"/>
    <w:rsid w:val="00A75139"/>
    <w:rsid w:val="00A75427"/>
    <w:rsid w:val="00A75457"/>
    <w:rsid w:val="00A7554A"/>
    <w:rsid w:val="00A755C1"/>
    <w:rsid w:val="00A7573C"/>
    <w:rsid w:val="00A75BF8"/>
    <w:rsid w:val="00A75D27"/>
    <w:rsid w:val="00A75E71"/>
    <w:rsid w:val="00A7653B"/>
    <w:rsid w:val="00A76D89"/>
    <w:rsid w:val="00A77153"/>
    <w:rsid w:val="00A774CD"/>
    <w:rsid w:val="00A7770F"/>
    <w:rsid w:val="00A77C08"/>
    <w:rsid w:val="00A801B4"/>
    <w:rsid w:val="00A80376"/>
    <w:rsid w:val="00A803F9"/>
    <w:rsid w:val="00A80446"/>
    <w:rsid w:val="00A8061C"/>
    <w:rsid w:val="00A807C6"/>
    <w:rsid w:val="00A80940"/>
    <w:rsid w:val="00A80B21"/>
    <w:rsid w:val="00A81628"/>
    <w:rsid w:val="00A8165B"/>
    <w:rsid w:val="00A816A5"/>
    <w:rsid w:val="00A81ED6"/>
    <w:rsid w:val="00A81F25"/>
    <w:rsid w:val="00A828BA"/>
    <w:rsid w:val="00A82D98"/>
    <w:rsid w:val="00A83105"/>
    <w:rsid w:val="00A83346"/>
    <w:rsid w:val="00A83620"/>
    <w:rsid w:val="00A84124"/>
    <w:rsid w:val="00A845FE"/>
    <w:rsid w:val="00A84684"/>
    <w:rsid w:val="00A846A4"/>
    <w:rsid w:val="00A84A70"/>
    <w:rsid w:val="00A84DA2"/>
    <w:rsid w:val="00A852F7"/>
    <w:rsid w:val="00A85C1F"/>
    <w:rsid w:val="00A8604D"/>
    <w:rsid w:val="00A8641D"/>
    <w:rsid w:val="00A86CB3"/>
    <w:rsid w:val="00A87023"/>
    <w:rsid w:val="00A8745D"/>
    <w:rsid w:val="00A87477"/>
    <w:rsid w:val="00A87660"/>
    <w:rsid w:val="00A876CB"/>
    <w:rsid w:val="00A87DDF"/>
    <w:rsid w:val="00A910A1"/>
    <w:rsid w:val="00A9112B"/>
    <w:rsid w:val="00A9117C"/>
    <w:rsid w:val="00A918F5"/>
    <w:rsid w:val="00A91976"/>
    <w:rsid w:val="00A91D4C"/>
    <w:rsid w:val="00A91FB2"/>
    <w:rsid w:val="00A9255C"/>
    <w:rsid w:val="00A9274C"/>
    <w:rsid w:val="00A928E8"/>
    <w:rsid w:val="00A93125"/>
    <w:rsid w:val="00A9349C"/>
    <w:rsid w:val="00A93E3B"/>
    <w:rsid w:val="00A93F72"/>
    <w:rsid w:val="00A94426"/>
    <w:rsid w:val="00A949BD"/>
    <w:rsid w:val="00A94CCB"/>
    <w:rsid w:val="00A951A9"/>
    <w:rsid w:val="00A95276"/>
    <w:rsid w:val="00A95605"/>
    <w:rsid w:val="00A95F69"/>
    <w:rsid w:val="00A9606A"/>
    <w:rsid w:val="00A96333"/>
    <w:rsid w:val="00A9654D"/>
    <w:rsid w:val="00A96DE8"/>
    <w:rsid w:val="00A97315"/>
    <w:rsid w:val="00A978EF"/>
    <w:rsid w:val="00AA03BC"/>
    <w:rsid w:val="00AA049A"/>
    <w:rsid w:val="00AA0671"/>
    <w:rsid w:val="00AA07D3"/>
    <w:rsid w:val="00AA0E9B"/>
    <w:rsid w:val="00AA151B"/>
    <w:rsid w:val="00AA165D"/>
    <w:rsid w:val="00AA1A27"/>
    <w:rsid w:val="00AA1FF1"/>
    <w:rsid w:val="00AA21A5"/>
    <w:rsid w:val="00AA2581"/>
    <w:rsid w:val="00AA28CD"/>
    <w:rsid w:val="00AA295D"/>
    <w:rsid w:val="00AA373B"/>
    <w:rsid w:val="00AA3880"/>
    <w:rsid w:val="00AA3AEB"/>
    <w:rsid w:val="00AA3DA5"/>
    <w:rsid w:val="00AA41B0"/>
    <w:rsid w:val="00AA43B2"/>
    <w:rsid w:val="00AA4722"/>
    <w:rsid w:val="00AA498B"/>
    <w:rsid w:val="00AA4A8E"/>
    <w:rsid w:val="00AA4CB7"/>
    <w:rsid w:val="00AA4F91"/>
    <w:rsid w:val="00AA5EFA"/>
    <w:rsid w:val="00AA600A"/>
    <w:rsid w:val="00AA6249"/>
    <w:rsid w:val="00AA6775"/>
    <w:rsid w:val="00AA6A58"/>
    <w:rsid w:val="00AA6E73"/>
    <w:rsid w:val="00AA7144"/>
    <w:rsid w:val="00AA7918"/>
    <w:rsid w:val="00AA7957"/>
    <w:rsid w:val="00AA7B89"/>
    <w:rsid w:val="00AA7C66"/>
    <w:rsid w:val="00AB04E6"/>
    <w:rsid w:val="00AB0F28"/>
    <w:rsid w:val="00AB102F"/>
    <w:rsid w:val="00AB1142"/>
    <w:rsid w:val="00AB124D"/>
    <w:rsid w:val="00AB1299"/>
    <w:rsid w:val="00AB1716"/>
    <w:rsid w:val="00AB1AE9"/>
    <w:rsid w:val="00AB1B2C"/>
    <w:rsid w:val="00AB1D06"/>
    <w:rsid w:val="00AB25A1"/>
    <w:rsid w:val="00AB2816"/>
    <w:rsid w:val="00AB2F7B"/>
    <w:rsid w:val="00AB2FCB"/>
    <w:rsid w:val="00AB2FD2"/>
    <w:rsid w:val="00AB34A0"/>
    <w:rsid w:val="00AB34C7"/>
    <w:rsid w:val="00AB3BDC"/>
    <w:rsid w:val="00AB3CF3"/>
    <w:rsid w:val="00AB4717"/>
    <w:rsid w:val="00AB4D36"/>
    <w:rsid w:val="00AB55C3"/>
    <w:rsid w:val="00AB591E"/>
    <w:rsid w:val="00AB5CD2"/>
    <w:rsid w:val="00AB5E2C"/>
    <w:rsid w:val="00AB5F76"/>
    <w:rsid w:val="00AB60DC"/>
    <w:rsid w:val="00AB627D"/>
    <w:rsid w:val="00AB64AA"/>
    <w:rsid w:val="00AB68E2"/>
    <w:rsid w:val="00AB6D05"/>
    <w:rsid w:val="00AB6D69"/>
    <w:rsid w:val="00AB6DF7"/>
    <w:rsid w:val="00AB7525"/>
    <w:rsid w:val="00AC0146"/>
    <w:rsid w:val="00AC04C2"/>
    <w:rsid w:val="00AC06C9"/>
    <w:rsid w:val="00AC0A95"/>
    <w:rsid w:val="00AC1230"/>
    <w:rsid w:val="00AC14FD"/>
    <w:rsid w:val="00AC187D"/>
    <w:rsid w:val="00AC1A59"/>
    <w:rsid w:val="00AC1CBD"/>
    <w:rsid w:val="00AC203A"/>
    <w:rsid w:val="00AC2157"/>
    <w:rsid w:val="00AC2200"/>
    <w:rsid w:val="00AC23FE"/>
    <w:rsid w:val="00AC24C6"/>
    <w:rsid w:val="00AC2BE9"/>
    <w:rsid w:val="00AC2C4E"/>
    <w:rsid w:val="00AC2E34"/>
    <w:rsid w:val="00AC3339"/>
    <w:rsid w:val="00AC3DDB"/>
    <w:rsid w:val="00AC3E86"/>
    <w:rsid w:val="00AC47A7"/>
    <w:rsid w:val="00AC48AA"/>
    <w:rsid w:val="00AC4C15"/>
    <w:rsid w:val="00AC5028"/>
    <w:rsid w:val="00AC507C"/>
    <w:rsid w:val="00AC527B"/>
    <w:rsid w:val="00AC5436"/>
    <w:rsid w:val="00AC579E"/>
    <w:rsid w:val="00AC5B3F"/>
    <w:rsid w:val="00AC5DF2"/>
    <w:rsid w:val="00AC6019"/>
    <w:rsid w:val="00AC609D"/>
    <w:rsid w:val="00AC61CC"/>
    <w:rsid w:val="00AC64E7"/>
    <w:rsid w:val="00AC6543"/>
    <w:rsid w:val="00AC6755"/>
    <w:rsid w:val="00AC69EC"/>
    <w:rsid w:val="00AC6A32"/>
    <w:rsid w:val="00AC6C22"/>
    <w:rsid w:val="00AC74C8"/>
    <w:rsid w:val="00AC76C9"/>
    <w:rsid w:val="00AC7881"/>
    <w:rsid w:val="00AC7CE3"/>
    <w:rsid w:val="00AC7F66"/>
    <w:rsid w:val="00AD007A"/>
    <w:rsid w:val="00AD019C"/>
    <w:rsid w:val="00AD0319"/>
    <w:rsid w:val="00AD062A"/>
    <w:rsid w:val="00AD108E"/>
    <w:rsid w:val="00AD16C1"/>
    <w:rsid w:val="00AD1763"/>
    <w:rsid w:val="00AD1924"/>
    <w:rsid w:val="00AD1CC4"/>
    <w:rsid w:val="00AD2505"/>
    <w:rsid w:val="00AD2B67"/>
    <w:rsid w:val="00AD3589"/>
    <w:rsid w:val="00AD37E4"/>
    <w:rsid w:val="00AD3A07"/>
    <w:rsid w:val="00AD3BF7"/>
    <w:rsid w:val="00AD3C3A"/>
    <w:rsid w:val="00AD3D3D"/>
    <w:rsid w:val="00AD3D55"/>
    <w:rsid w:val="00AD3E4A"/>
    <w:rsid w:val="00AD4041"/>
    <w:rsid w:val="00AD4379"/>
    <w:rsid w:val="00AD4DDA"/>
    <w:rsid w:val="00AD4EB1"/>
    <w:rsid w:val="00AD4EE6"/>
    <w:rsid w:val="00AD4F7E"/>
    <w:rsid w:val="00AD5111"/>
    <w:rsid w:val="00AD5339"/>
    <w:rsid w:val="00AD5882"/>
    <w:rsid w:val="00AD5B52"/>
    <w:rsid w:val="00AD5E27"/>
    <w:rsid w:val="00AD6931"/>
    <w:rsid w:val="00AD6D21"/>
    <w:rsid w:val="00AD7389"/>
    <w:rsid w:val="00AD75C2"/>
    <w:rsid w:val="00AD75F5"/>
    <w:rsid w:val="00AD7AAD"/>
    <w:rsid w:val="00AD7AD2"/>
    <w:rsid w:val="00AD7ED4"/>
    <w:rsid w:val="00AD7FA5"/>
    <w:rsid w:val="00AE0529"/>
    <w:rsid w:val="00AE0A49"/>
    <w:rsid w:val="00AE0AAE"/>
    <w:rsid w:val="00AE0BD0"/>
    <w:rsid w:val="00AE0BDC"/>
    <w:rsid w:val="00AE0CD0"/>
    <w:rsid w:val="00AE0D31"/>
    <w:rsid w:val="00AE0FBC"/>
    <w:rsid w:val="00AE11A7"/>
    <w:rsid w:val="00AE11EC"/>
    <w:rsid w:val="00AE14A7"/>
    <w:rsid w:val="00AE1C96"/>
    <w:rsid w:val="00AE2543"/>
    <w:rsid w:val="00AE28A4"/>
    <w:rsid w:val="00AE297C"/>
    <w:rsid w:val="00AE31BD"/>
    <w:rsid w:val="00AE340C"/>
    <w:rsid w:val="00AE37EC"/>
    <w:rsid w:val="00AE3959"/>
    <w:rsid w:val="00AE3A0F"/>
    <w:rsid w:val="00AE3AB5"/>
    <w:rsid w:val="00AE45D1"/>
    <w:rsid w:val="00AE4756"/>
    <w:rsid w:val="00AE4A45"/>
    <w:rsid w:val="00AE4A5C"/>
    <w:rsid w:val="00AE4E0C"/>
    <w:rsid w:val="00AE5130"/>
    <w:rsid w:val="00AE517D"/>
    <w:rsid w:val="00AE5257"/>
    <w:rsid w:val="00AE591E"/>
    <w:rsid w:val="00AE5A3C"/>
    <w:rsid w:val="00AE5EEA"/>
    <w:rsid w:val="00AE600C"/>
    <w:rsid w:val="00AE62B8"/>
    <w:rsid w:val="00AE675A"/>
    <w:rsid w:val="00AE6E9D"/>
    <w:rsid w:val="00AE71C6"/>
    <w:rsid w:val="00AE74E0"/>
    <w:rsid w:val="00AE753A"/>
    <w:rsid w:val="00AE776D"/>
    <w:rsid w:val="00AE79B9"/>
    <w:rsid w:val="00AE7AB0"/>
    <w:rsid w:val="00AF04DC"/>
    <w:rsid w:val="00AF056C"/>
    <w:rsid w:val="00AF0DFA"/>
    <w:rsid w:val="00AF10D5"/>
    <w:rsid w:val="00AF12E6"/>
    <w:rsid w:val="00AF147A"/>
    <w:rsid w:val="00AF161E"/>
    <w:rsid w:val="00AF3622"/>
    <w:rsid w:val="00AF36E2"/>
    <w:rsid w:val="00AF37ED"/>
    <w:rsid w:val="00AF3A29"/>
    <w:rsid w:val="00AF4021"/>
    <w:rsid w:val="00AF45FA"/>
    <w:rsid w:val="00AF4B14"/>
    <w:rsid w:val="00AF4FDC"/>
    <w:rsid w:val="00AF5615"/>
    <w:rsid w:val="00AF5A2E"/>
    <w:rsid w:val="00AF6521"/>
    <w:rsid w:val="00AF663B"/>
    <w:rsid w:val="00AF6715"/>
    <w:rsid w:val="00AF6CA0"/>
    <w:rsid w:val="00AF6F02"/>
    <w:rsid w:val="00AF75F7"/>
    <w:rsid w:val="00AF79F5"/>
    <w:rsid w:val="00B00851"/>
    <w:rsid w:val="00B00887"/>
    <w:rsid w:val="00B009A1"/>
    <w:rsid w:val="00B01300"/>
    <w:rsid w:val="00B01A12"/>
    <w:rsid w:val="00B02221"/>
    <w:rsid w:val="00B02332"/>
    <w:rsid w:val="00B02428"/>
    <w:rsid w:val="00B029D6"/>
    <w:rsid w:val="00B02C09"/>
    <w:rsid w:val="00B02CAD"/>
    <w:rsid w:val="00B0310D"/>
    <w:rsid w:val="00B03278"/>
    <w:rsid w:val="00B03356"/>
    <w:rsid w:val="00B0341A"/>
    <w:rsid w:val="00B0388A"/>
    <w:rsid w:val="00B03897"/>
    <w:rsid w:val="00B040C7"/>
    <w:rsid w:val="00B04213"/>
    <w:rsid w:val="00B0481F"/>
    <w:rsid w:val="00B04FCE"/>
    <w:rsid w:val="00B05172"/>
    <w:rsid w:val="00B05330"/>
    <w:rsid w:val="00B054D3"/>
    <w:rsid w:val="00B0552C"/>
    <w:rsid w:val="00B058F9"/>
    <w:rsid w:val="00B05CB4"/>
    <w:rsid w:val="00B05F55"/>
    <w:rsid w:val="00B06467"/>
    <w:rsid w:val="00B06E9C"/>
    <w:rsid w:val="00B06EE9"/>
    <w:rsid w:val="00B0701C"/>
    <w:rsid w:val="00B07190"/>
    <w:rsid w:val="00B0728B"/>
    <w:rsid w:val="00B072CC"/>
    <w:rsid w:val="00B0755F"/>
    <w:rsid w:val="00B075FC"/>
    <w:rsid w:val="00B100BF"/>
    <w:rsid w:val="00B10427"/>
    <w:rsid w:val="00B10F99"/>
    <w:rsid w:val="00B110E2"/>
    <w:rsid w:val="00B11211"/>
    <w:rsid w:val="00B11D77"/>
    <w:rsid w:val="00B1242A"/>
    <w:rsid w:val="00B12BF1"/>
    <w:rsid w:val="00B12DBE"/>
    <w:rsid w:val="00B12E81"/>
    <w:rsid w:val="00B130E8"/>
    <w:rsid w:val="00B14236"/>
    <w:rsid w:val="00B1461C"/>
    <w:rsid w:val="00B14D04"/>
    <w:rsid w:val="00B1553F"/>
    <w:rsid w:val="00B156DA"/>
    <w:rsid w:val="00B15EC4"/>
    <w:rsid w:val="00B16086"/>
    <w:rsid w:val="00B16101"/>
    <w:rsid w:val="00B16571"/>
    <w:rsid w:val="00B169DD"/>
    <w:rsid w:val="00B16BB2"/>
    <w:rsid w:val="00B16DB7"/>
    <w:rsid w:val="00B16FA4"/>
    <w:rsid w:val="00B171D6"/>
    <w:rsid w:val="00B178E6"/>
    <w:rsid w:val="00B17F10"/>
    <w:rsid w:val="00B17FF9"/>
    <w:rsid w:val="00B2013F"/>
    <w:rsid w:val="00B2041B"/>
    <w:rsid w:val="00B2054E"/>
    <w:rsid w:val="00B205CB"/>
    <w:rsid w:val="00B2077B"/>
    <w:rsid w:val="00B2083B"/>
    <w:rsid w:val="00B20903"/>
    <w:rsid w:val="00B21342"/>
    <w:rsid w:val="00B21359"/>
    <w:rsid w:val="00B2223C"/>
    <w:rsid w:val="00B2245D"/>
    <w:rsid w:val="00B22E96"/>
    <w:rsid w:val="00B22EF4"/>
    <w:rsid w:val="00B23196"/>
    <w:rsid w:val="00B231CD"/>
    <w:rsid w:val="00B231D9"/>
    <w:rsid w:val="00B233EC"/>
    <w:rsid w:val="00B23421"/>
    <w:rsid w:val="00B2375A"/>
    <w:rsid w:val="00B23CA4"/>
    <w:rsid w:val="00B23F1C"/>
    <w:rsid w:val="00B23F23"/>
    <w:rsid w:val="00B23FE2"/>
    <w:rsid w:val="00B240AC"/>
    <w:rsid w:val="00B24158"/>
    <w:rsid w:val="00B242A1"/>
    <w:rsid w:val="00B24ABC"/>
    <w:rsid w:val="00B24D6B"/>
    <w:rsid w:val="00B24E76"/>
    <w:rsid w:val="00B2545D"/>
    <w:rsid w:val="00B25859"/>
    <w:rsid w:val="00B25EBE"/>
    <w:rsid w:val="00B2650D"/>
    <w:rsid w:val="00B27271"/>
    <w:rsid w:val="00B2734C"/>
    <w:rsid w:val="00B27369"/>
    <w:rsid w:val="00B27453"/>
    <w:rsid w:val="00B27600"/>
    <w:rsid w:val="00B27752"/>
    <w:rsid w:val="00B27BA6"/>
    <w:rsid w:val="00B30037"/>
    <w:rsid w:val="00B300EB"/>
    <w:rsid w:val="00B30313"/>
    <w:rsid w:val="00B3055B"/>
    <w:rsid w:val="00B30711"/>
    <w:rsid w:val="00B3079B"/>
    <w:rsid w:val="00B307AD"/>
    <w:rsid w:val="00B30EEA"/>
    <w:rsid w:val="00B311E0"/>
    <w:rsid w:val="00B31421"/>
    <w:rsid w:val="00B3159D"/>
    <w:rsid w:val="00B319A9"/>
    <w:rsid w:val="00B31C3A"/>
    <w:rsid w:val="00B31CBD"/>
    <w:rsid w:val="00B32B5E"/>
    <w:rsid w:val="00B32C73"/>
    <w:rsid w:val="00B33496"/>
    <w:rsid w:val="00B336B5"/>
    <w:rsid w:val="00B342A8"/>
    <w:rsid w:val="00B34503"/>
    <w:rsid w:val="00B34C35"/>
    <w:rsid w:val="00B35528"/>
    <w:rsid w:val="00B355E0"/>
    <w:rsid w:val="00B35F07"/>
    <w:rsid w:val="00B35F12"/>
    <w:rsid w:val="00B3616D"/>
    <w:rsid w:val="00B36419"/>
    <w:rsid w:val="00B36453"/>
    <w:rsid w:val="00B36497"/>
    <w:rsid w:val="00B366A8"/>
    <w:rsid w:val="00B366CB"/>
    <w:rsid w:val="00B366DD"/>
    <w:rsid w:val="00B36797"/>
    <w:rsid w:val="00B369A0"/>
    <w:rsid w:val="00B37234"/>
    <w:rsid w:val="00B372B6"/>
    <w:rsid w:val="00B372BE"/>
    <w:rsid w:val="00B37366"/>
    <w:rsid w:val="00B373DD"/>
    <w:rsid w:val="00B37898"/>
    <w:rsid w:val="00B37B0D"/>
    <w:rsid w:val="00B37B72"/>
    <w:rsid w:val="00B37DFC"/>
    <w:rsid w:val="00B402BF"/>
    <w:rsid w:val="00B403DC"/>
    <w:rsid w:val="00B405A9"/>
    <w:rsid w:val="00B40A31"/>
    <w:rsid w:val="00B4126E"/>
    <w:rsid w:val="00B413B5"/>
    <w:rsid w:val="00B416EB"/>
    <w:rsid w:val="00B41D17"/>
    <w:rsid w:val="00B42243"/>
    <w:rsid w:val="00B42698"/>
    <w:rsid w:val="00B426A2"/>
    <w:rsid w:val="00B4280A"/>
    <w:rsid w:val="00B42B18"/>
    <w:rsid w:val="00B42C82"/>
    <w:rsid w:val="00B42D8A"/>
    <w:rsid w:val="00B4438D"/>
    <w:rsid w:val="00B443C2"/>
    <w:rsid w:val="00B44478"/>
    <w:rsid w:val="00B44626"/>
    <w:rsid w:val="00B44867"/>
    <w:rsid w:val="00B44CF4"/>
    <w:rsid w:val="00B4506D"/>
    <w:rsid w:val="00B4543E"/>
    <w:rsid w:val="00B4564E"/>
    <w:rsid w:val="00B45C4E"/>
    <w:rsid w:val="00B45CF9"/>
    <w:rsid w:val="00B45E00"/>
    <w:rsid w:val="00B461BB"/>
    <w:rsid w:val="00B462DD"/>
    <w:rsid w:val="00B4670D"/>
    <w:rsid w:val="00B46801"/>
    <w:rsid w:val="00B46895"/>
    <w:rsid w:val="00B471FE"/>
    <w:rsid w:val="00B473F2"/>
    <w:rsid w:val="00B4767A"/>
    <w:rsid w:val="00B47920"/>
    <w:rsid w:val="00B4795E"/>
    <w:rsid w:val="00B4798D"/>
    <w:rsid w:val="00B479CA"/>
    <w:rsid w:val="00B5075C"/>
    <w:rsid w:val="00B50977"/>
    <w:rsid w:val="00B50F96"/>
    <w:rsid w:val="00B51049"/>
    <w:rsid w:val="00B51A11"/>
    <w:rsid w:val="00B5222F"/>
    <w:rsid w:val="00B52283"/>
    <w:rsid w:val="00B52471"/>
    <w:rsid w:val="00B52583"/>
    <w:rsid w:val="00B52755"/>
    <w:rsid w:val="00B5281B"/>
    <w:rsid w:val="00B52EDA"/>
    <w:rsid w:val="00B531DB"/>
    <w:rsid w:val="00B5377E"/>
    <w:rsid w:val="00B53BA9"/>
    <w:rsid w:val="00B541C0"/>
    <w:rsid w:val="00B54434"/>
    <w:rsid w:val="00B54758"/>
    <w:rsid w:val="00B54A99"/>
    <w:rsid w:val="00B5555C"/>
    <w:rsid w:val="00B55ADC"/>
    <w:rsid w:val="00B55C8A"/>
    <w:rsid w:val="00B55C98"/>
    <w:rsid w:val="00B56322"/>
    <w:rsid w:val="00B56387"/>
    <w:rsid w:val="00B5662B"/>
    <w:rsid w:val="00B56D11"/>
    <w:rsid w:val="00B57060"/>
    <w:rsid w:val="00B570E8"/>
    <w:rsid w:val="00B5714D"/>
    <w:rsid w:val="00B603ED"/>
    <w:rsid w:val="00B606BB"/>
    <w:rsid w:val="00B60AE1"/>
    <w:rsid w:val="00B61983"/>
    <w:rsid w:val="00B61D7D"/>
    <w:rsid w:val="00B61EE5"/>
    <w:rsid w:val="00B61F23"/>
    <w:rsid w:val="00B61F6F"/>
    <w:rsid w:val="00B61F71"/>
    <w:rsid w:val="00B6276E"/>
    <w:rsid w:val="00B62B19"/>
    <w:rsid w:val="00B62DC2"/>
    <w:rsid w:val="00B63697"/>
    <w:rsid w:val="00B636C8"/>
    <w:rsid w:val="00B63735"/>
    <w:rsid w:val="00B637DC"/>
    <w:rsid w:val="00B63972"/>
    <w:rsid w:val="00B639C3"/>
    <w:rsid w:val="00B63C20"/>
    <w:rsid w:val="00B63C52"/>
    <w:rsid w:val="00B63FBD"/>
    <w:rsid w:val="00B64146"/>
    <w:rsid w:val="00B64297"/>
    <w:rsid w:val="00B64346"/>
    <w:rsid w:val="00B64441"/>
    <w:rsid w:val="00B647C8"/>
    <w:rsid w:val="00B64E2C"/>
    <w:rsid w:val="00B64F2A"/>
    <w:rsid w:val="00B65222"/>
    <w:rsid w:val="00B654AD"/>
    <w:rsid w:val="00B6577F"/>
    <w:rsid w:val="00B65A5F"/>
    <w:rsid w:val="00B65A7A"/>
    <w:rsid w:val="00B65B92"/>
    <w:rsid w:val="00B65CEA"/>
    <w:rsid w:val="00B6603C"/>
    <w:rsid w:val="00B66241"/>
    <w:rsid w:val="00B66351"/>
    <w:rsid w:val="00B668FF"/>
    <w:rsid w:val="00B66A0F"/>
    <w:rsid w:val="00B66AE0"/>
    <w:rsid w:val="00B67982"/>
    <w:rsid w:val="00B67B85"/>
    <w:rsid w:val="00B700F3"/>
    <w:rsid w:val="00B70175"/>
    <w:rsid w:val="00B704B3"/>
    <w:rsid w:val="00B705CD"/>
    <w:rsid w:val="00B70701"/>
    <w:rsid w:val="00B707D2"/>
    <w:rsid w:val="00B709BD"/>
    <w:rsid w:val="00B70A00"/>
    <w:rsid w:val="00B70F06"/>
    <w:rsid w:val="00B72243"/>
    <w:rsid w:val="00B7286C"/>
    <w:rsid w:val="00B733DE"/>
    <w:rsid w:val="00B73577"/>
    <w:rsid w:val="00B7393D"/>
    <w:rsid w:val="00B739BE"/>
    <w:rsid w:val="00B73DCE"/>
    <w:rsid w:val="00B73DFD"/>
    <w:rsid w:val="00B74285"/>
    <w:rsid w:val="00B744D6"/>
    <w:rsid w:val="00B747E9"/>
    <w:rsid w:val="00B747F7"/>
    <w:rsid w:val="00B7553C"/>
    <w:rsid w:val="00B75684"/>
    <w:rsid w:val="00B75730"/>
    <w:rsid w:val="00B7588D"/>
    <w:rsid w:val="00B75CFD"/>
    <w:rsid w:val="00B75FB2"/>
    <w:rsid w:val="00B75FEA"/>
    <w:rsid w:val="00B7670B"/>
    <w:rsid w:val="00B7727E"/>
    <w:rsid w:val="00B7742D"/>
    <w:rsid w:val="00B77A70"/>
    <w:rsid w:val="00B77B17"/>
    <w:rsid w:val="00B77DA5"/>
    <w:rsid w:val="00B77E16"/>
    <w:rsid w:val="00B80041"/>
    <w:rsid w:val="00B8071F"/>
    <w:rsid w:val="00B80A7C"/>
    <w:rsid w:val="00B80AA0"/>
    <w:rsid w:val="00B80DE6"/>
    <w:rsid w:val="00B81109"/>
    <w:rsid w:val="00B812DD"/>
    <w:rsid w:val="00B8138C"/>
    <w:rsid w:val="00B817F5"/>
    <w:rsid w:val="00B81BE3"/>
    <w:rsid w:val="00B81DFB"/>
    <w:rsid w:val="00B820DC"/>
    <w:rsid w:val="00B82C76"/>
    <w:rsid w:val="00B82EC0"/>
    <w:rsid w:val="00B82F84"/>
    <w:rsid w:val="00B8341F"/>
    <w:rsid w:val="00B83702"/>
    <w:rsid w:val="00B837AF"/>
    <w:rsid w:val="00B83D03"/>
    <w:rsid w:val="00B83F9C"/>
    <w:rsid w:val="00B841F1"/>
    <w:rsid w:val="00B84F7A"/>
    <w:rsid w:val="00B852C0"/>
    <w:rsid w:val="00B858BE"/>
    <w:rsid w:val="00B85AAC"/>
    <w:rsid w:val="00B85DDF"/>
    <w:rsid w:val="00B8610D"/>
    <w:rsid w:val="00B86874"/>
    <w:rsid w:val="00B86928"/>
    <w:rsid w:val="00B86E31"/>
    <w:rsid w:val="00B874C3"/>
    <w:rsid w:val="00B875FB"/>
    <w:rsid w:val="00B87621"/>
    <w:rsid w:val="00B87BA8"/>
    <w:rsid w:val="00B87C8B"/>
    <w:rsid w:val="00B90144"/>
    <w:rsid w:val="00B9014C"/>
    <w:rsid w:val="00B9018F"/>
    <w:rsid w:val="00B90224"/>
    <w:rsid w:val="00B90BDE"/>
    <w:rsid w:val="00B91134"/>
    <w:rsid w:val="00B911C4"/>
    <w:rsid w:val="00B91665"/>
    <w:rsid w:val="00B91678"/>
    <w:rsid w:val="00B9245A"/>
    <w:rsid w:val="00B927B5"/>
    <w:rsid w:val="00B92DA8"/>
    <w:rsid w:val="00B93145"/>
    <w:rsid w:val="00B93333"/>
    <w:rsid w:val="00B93485"/>
    <w:rsid w:val="00B93AE7"/>
    <w:rsid w:val="00B93B74"/>
    <w:rsid w:val="00B93FD9"/>
    <w:rsid w:val="00B9525F"/>
    <w:rsid w:val="00B9555D"/>
    <w:rsid w:val="00B956E2"/>
    <w:rsid w:val="00B95879"/>
    <w:rsid w:val="00B9587E"/>
    <w:rsid w:val="00B95EAE"/>
    <w:rsid w:val="00B95FE4"/>
    <w:rsid w:val="00B961A5"/>
    <w:rsid w:val="00B96593"/>
    <w:rsid w:val="00B96C69"/>
    <w:rsid w:val="00B97466"/>
    <w:rsid w:val="00B9749E"/>
    <w:rsid w:val="00B97E22"/>
    <w:rsid w:val="00BA0513"/>
    <w:rsid w:val="00BA09DE"/>
    <w:rsid w:val="00BA0DB6"/>
    <w:rsid w:val="00BA1588"/>
    <w:rsid w:val="00BA1C80"/>
    <w:rsid w:val="00BA1DD3"/>
    <w:rsid w:val="00BA1ECC"/>
    <w:rsid w:val="00BA2120"/>
    <w:rsid w:val="00BA25B2"/>
    <w:rsid w:val="00BA40DA"/>
    <w:rsid w:val="00BA43D6"/>
    <w:rsid w:val="00BA45AD"/>
    <w:rsid w:val="00BA464B"/>
    <w:rsid w:val="00BA4B74"/>
    <w:rsid w:val="00BA4C64"/>
    <w:rsid w:val="00BA4DD7"/>
    <w:rsid w:val="00BA535C"/>
    <w:rsid w:val="00BA55C7"/>
    <w:rsid w:val="00BA5A07"/>
    <w:rsid w:val="00BA5A82"/>
    <w:rsid w:val="00BA5D4D"/>
    <w:rsid w:val="00BA60C7"/>
    <w:rsid w:val="00BA671C"/>
    <w:rsid w:val="00BA6878"/>
    <w:rsid w:val="00BA6A32"/>
    <w:rsid w:val="00BA74F3"/>
    <w:rsid w:val="00BA76FA"/>
    <w:rsid w:val="00BA795E"/>
    <w:rsid w:val="00BA7A42"/>
    <w:rsid w:val="00BB0144"/>
    <w:rsid w:val="00BB016B"/>
    <w:rsid w:val="00BB0458"/>
    <w:rsid w:val="00BB0E19"/>
    <w:rsid w:val="00BB0F44"/>
    <w:rsid w:val="00BB1191"/>
    <w:rsid w:val="00BB16D1"/>
    <w:rsid w:val="00BB1D70"/>
    <w:rsid w:val="00BB2367"/>
    <w:rsid w:val="00BB23E8"/>
    <w:rsid w:val="00BB25D6"/>
    <w:rsid w:val="00BB2682"/>
    <w:rsid w:val="00BB2884"/>
    <w:rsid w:val="00BB29F5"/>
    <w:rsid w:val="00BB2B8A"/>
    <w:rsid w:val="00BB39BF"/>
    <w:rsid w:val="00BB3BBD"/>
    <w:rsid w:val="00BB3E2A"/>
    <w:rsid w:val="00BB423B"/>
    <w:rsid w:val="00BB45AD"/>
    <w:rsid w:val="00BB46DE"/>
    <w:rsid w:val="00BB4A86"/>
    <w:rsid w:val="00BB4B54"/>
    <w:rsid w:val="00BB4BA1"/>
    <w:rsid w:val="00BB4D9F"/>
    <w:rsid w:val="00BB5165"/>
    <w:rsid w:val="00BB5332"/>
    <w:rsid w:val="00BB534C"/>
    <w:rsid w:val="00BB5495"/>
    <w:rsid w:val="00BB5811"/>
    <w:rsid w:val="00BB5846"/>
    <w:rsid w:val="00BB5A23"/>
    <w:rsid w:val="00BB5E94"/>
    <w:rsid w:val="00BB68C3"/>
    <w:rsid w:val="00BB6E44"/>
    <w:rsid w:val="00BB7292"/>
    <w:rsid w:val="00BB745B"/>
    <w:rsid w:val="00BB7905"/>
    <w:rsid w:val="00BB7D4B"/>
    <w:rsid w:val="00BB7E7A"/>
    <w:rsid w:val="00BC0249"/>
    <w:rsid w:val="00BC04E5"/>
    <w:rsid w:val="00BC04ED"/>
    <w:rsid w:val="00BC093C"/>
    <w:rsid w:val="00BC0A88"/>
    <w:rsid w:val="00BC0B20"/>
    <w:rsid w:val="00BC172A"/>
    <w:rsid w:val="00BC1735"/>
    <w:rsid w:val="00BC1824"/>
    <w:rsid w:val="00BC206A"/>
    <w:rsid w:val="00BC23BB"/>
    <w:rsid w:val="00BC256D"/>
    <w:rsid w:val="00BC294F"/>
    <w:rsid w:val="00BC2A98"/>
    <w:rsid w:val="00BC2B40"/>
    <w:rsid w:val="00BC325B"/>
    <w:rsid w:val="00BC328F"/>
    <w:rsid w:val="00BC3382"/>
    <w:rsid w:val="00BC3397"/>
    <w:rsid w:val="00BC3557"/>
    <w:rsid w:val="00BC36B4"/>
    <w:rsid w:val="00BC38BA"/>
    <w:rsid w:val="00BC3976"/>
    <w:rsid w:val="00BC3DC0"/>
    <w:rsid w:val="00BC3F62"/>
    <w:rsid w:val="00BC415E"/>
    <w:rsid w:val="00BC429A"/>
    <w:rsid w:val="00BC42E5"/>
    <w:rsid w:val="00BC478C"/>
    <w:rsid w:val="00BC4881"/>
    <w:rsid w:val="00BC4A4D"/>
    <w:rsid w:val="00BC4ABF"/>
    <w:rsid w:val="00BC4B91"/>
    <w:rsid w:val="00BC4BE7"/>
    <w:rsid w:val="00BC5135"/>
    <w:rsid w:val="00BC5423"/>
    <w:rsid w:val="00BC62BA"/>
    <w:rsid w:val="00BC6A46"/>
    <w:rsid w:val="00BC6C63"/>
    <w:rsid w:val="00BC6CCA"/>
    <w:rsid w:val="00BC6D8F"/>
    <w:rsid w:val="00BC7254"/>
    <w:rsid w:val="00BC74BB"/>
    <w:rsid w:val="00BC77DF"/>
    <w:rsid w:val="00BC7F7E"/>
    <w:rsid w:val="00BD0008"/>
    <w:rsid w:val="00BD0113"/>
    <w:rsid w:val="00BD0298"/>
    <w:rsid w:val="00BD043F"/>
    <w:rsid w:val="00BD04EE"/>
    <w:rsid w:val="00BD0F80"/>
    <w:rsid w:val="00BD16D8"/>
    <w:rsid w:val="00BD1E46"/>
    <w:rsid w:val="00BD208F"/>
    <w:rsid w:val="00BD20FC"/>
    <w:rsid w:val="00BD21C2"/>
    <w:rsid w:val="00BD24AE"/>
    <w:rsid w:val="00BD25E1"/>
    <w:rsid w:val="00BD2630"/>
    <w:rsid w:val="00BD280B"/>
    <w:rsid w:val="00BD2A7D"/>
    <w:rsid w:val="00BD2DE0"/>
    <w:rsid w:val="00BD30A6"/>
    <w:rsid w:val="00BD3135"/>
    <w:rsid w:val="00BD343F"/>
    <w:rsid w:val="00BD3445"/>
    <w:rsid w:val="00BD3B15"/>
    <w:rsid w:val="00BD3C39"/>
    <w:rsid w:val="00BD3C9D"/>
    <w:rsid w:val="00BD41E4"/>
    <w:rsid w:val="00BD41E5"/>
    <w:rsid w:val="00BD4308"/>
    <w:rsid w:val="00BD451A"/>
    <w:rsid w:val="00BD4700"/>
    <w:rsid w:val="00BD4850"/>
    <w:rsid w:val="00BD4941"/>
    <w:rsid w:val="00BD4CE8"/>
    <w:rsid w:val="00BD579E"/>
    <w:rsid w:val="00BD5A21"/>
    <w:rsid w:val="00BD5CD2"/>
    <w:rsid w:val="00BD5D4E"/>
    <w:rsid w:val="00BD5F80"/>
    <w:rsid w:val="00BD64A8"/>
    <w:rsid w:val="00BD6605"/>
    <w:rsid w:val="00BD68B9"/>
    <w:rsid w:val="00BD68E6"/>
    <w:rsid w:val="00BD6B6D"/>
    <w:rsid w:val="00BD70A8"/>
    <w:rsid w:val="00BD70B6"/>
    <w:rsid w:val="00BD7630"/>
    <w:rsid w:val="00BD780F"/>
    <w:rsid w:val="00BE004B"/>
    <w:rsid w:val="00BE01E4"/>
    <w:rsid w:val="00BE033C"/>
    <w:rsid w:val="00BE0532"/>
    <w:rsid w:val="00BE074F"/>
    <w:rsid w:val="00BE0AC1"/>
    <w:rsid w:val="00BE0D05"/>
    <w:rsid w:val="00BE0E1D"/>
    <w:rsid w:val="00BE0E6B"/>
    <w:rsid w:val="00BE0F12"/>
    <w:rsid w:val="00BE0F4B"/>
    <w:rsid w:val="00BE169C"/>
    <w:rsid w:val="00BE195D"/>
    <w:rsid w:val="00BE1C64"/>
    <w:rsid w:val="00BE1D6A"/>
    <w:rsid w:val="00BE20CD"/>
    <w:rsid w:val="00BE2424"/>
    <w:rsid w:val="00BE280B"/>
    <w:rsid w:val="00BE29AB"/>
    <w:rsid w:val="00BE29DB"/>
    <w:rsid w:val="00BE2BAC"/>
    <w:rsid w:val="00BE2EE6"/>
    <w:rsid w:val="00BE2FD9"/>
    <w:rsid w:val="00BE33BC"/>
    <w:rsid w:val="00BE340E"/>
    <w:rsid w:val="00BE34CD"/>
    <w:rsid w:val="00BE4128"/>
    <w:rsid w:val="00BE4166"/>
    <w:rsid w:val="00BE4337"/>
    <w:rsid w:val="00BE4D7A"/>
    <w:rsid w:val="00BE4DC8"/>
    <w:rsid w:val="00BE5854"/>
    <w:rsid w:val="00BE5855"/>
    <w:rsid w:val="00BE59C8"/>
    <w:rsid w:val="00BE5EE2"/>
    <w:rsid w:val="00BE61B4"/>
    <w:rsid w:val="00BE6885"/>
    <w:rsid w:val="00BE714D"/>
    <w:rsid w:val="00BE775D"/>
    <w:rsid w:val="00BE7814"/>
    <w:rsid w:val="00BE78AA"/>
    <w:rsid w:val="00BE794A"/>
    <w:rsid w:val="00BF019E"/>
    <w:rsid w:val="00BF0614"/>
    <w:rsid w:val="00BF0734"/>
    <w:rsid w:val="00BF0795"/>
    <w:rsid w:val="00BF0B22"/>
    <w:rsid w:val="00BF0D12"/>
    <w:rsid w:val="00BF1628"/>
    <w:rsid w:val="00BF170C"/>
    <w:rsid w:val="00BF17F6"/>
    <w:rsid w:val="00BF2160"/>
    <w:rsid w:val="00BF2455"/>
    <w:rsid w:val="00BF25C9"/>
    <w:rsid w:val="00BF26B8"/>
    <w:rsid w:val="00BF2B07"/>
    <w:rsid w:val="00BF3243"/>
    <w:rsid w:val="00BF34D3"/>
    <w:rsid w:val="00BF3B24"/>
    <w:rsid w:val="00BF3D51"/>
    <w:rsid w:val="00BF3DF5"/>
    <w:rsid w:val="00BF43EC"/>
    <w:rsid w:val="00BF486D"/>
    <w:rsid w:val="00BF4F6B"/>
    <w:rsid w:val="00BF5195"/>
    <w:rsid w:val="00BF5210"/>
    <w:rsid w:val="00BF55AC"/>
    <w:rsid w:val="00BF5C5E"/>
    <w:rsid w:val="00BF63BC"/>
    <w:rsid w:val="00BF66DE"/>
    <w:rsid w:val="00BF681F"/>
    <w:rsid w:val="00BF6846"/>
    <w:rsid w:val="00BF6C1F"/>
    <w:rsid w:val="00BF6CC5"/>
    <w:rsid w:val="00BF71B9"/>
    <w:rsid w:val="00BF752A"/>
    <w:rsid w:val="00C001A7"/>
    <w:rsid w:val="00C002EF"/>
    <w:rsid w:val="00C003A0"/>
    <w:rsid w:val="00C00808"/>
    <w:rsid w:val="00C00B91"/>
    <w:rsid w:val="00C00CD5"/>
    <w:rsid w:val="00C00FE7"/>
    <w:rsid w:val="00C01182"/>
    <w:rsid w:val="00C011D2"/>
    <w:rsid w:val="00C01224"/>
    <w:rsid w:val="00C01DEB"/>
    <w:rsid w:val="00C020B4"/>
    <w:rsid w:val="00C02305"/>
    <w:rsid w:val="00C027A3"/>
    <w:rsid w:val="00C02C69"/>
    <w:rsid w:val="00C02C97"/>
    <w:rsid w:val="00C02DD2"/>
    <w:rsid w:val="00C02EDB"/>
    <w:rsid w:val="00C03184"/>
    <w:rsid w:val="00C0319B"/>
    <w:rsid w:val="00C041A8"/>
    <w:rsid w:val="00C04286"/>
    <w:rsid w:val="00C04548"/>
    <w:rsid w:val="00C04555"/>
    <w:rsid w:val="00C0469F"/>
    <w:rsid w:val="00C04752"/>
    <w:rsid w:val="00C051BB"/>
    <w:rsid w:val="00C0523E"/>
    <w:rsid w:val="00C05351"/>
    <w:rsid w:val="00C053D0"/>
    <w:rsid w:val="00C05619"/>
    <w:rsid w:val="00C0574B"/>
    <w:rsid w:val="00C0614D"/>
    <w:rsid w:val="00C0619C"/>
    <w:rsid w:val="00C064C8"/>
    <w:rsid w:val="00C067D4"/>
    <w:rsid w:val="00C06848"/>
    <w:rsid w:val="00C069C9"/>
    <w:rsid w:val="00C06A8A"/>
    <w:rsid w:val="00C06CF1"/>
    <w:rsid w:val="00C0700A"/>
    <w:rsid w:val="00C07640"/>
    <w:rsid w:val="00C07E49"/>
    <w:rsid w:val="00C07F36"/>
    <w:rsid w:val="00C10098"/>
    <w:rsid w:val="00C109AA"/>
    <w:rsid w:val="00C114E3"/>
    <w:rsid w:val="00C11670"/>
    <w:rsid w:val="00C11756"/>
    <w:rsid w:val="00C11BC1"/>
    <w:rsid w:val="00C11C84"/>
    <w:rsid w:val="00C11DBF"/>
    <w:rsid w:val="00C11FD5"/>
    <w:rsid w:val="00C120D4"/>
    <w:rsid w:val="00C122EF"/>
    <w:rsid w:val="00C12302"/>
    <w:rsid w:val="00C127E4"/>
    <w:rsid w:val="00C12CEF"/>
    <w:rsid w:val="00C12F86"/>
    <w:rsid w:val="00C1402F"/>
    <w:rsid w:val="00C14119"/>
    <w:rsid w:val="00C1422F"/>
    <w:rsid w:val="00C142C1"/>
    <w:rsid w:val="00C14460"/>
    <w:rsid w:val="00C14526"/>
    <w:rsid w:val="00C1482A"/>
    <w:rsid w:val="00C14AEC"/>
    <w:rsid w:val="00C1516E"/>
    <w:rsid w:val="00C15194"/>
    <w:rsid w:val="00C152D0"/>
    <w:rsid w:val="00C158D9"/>
    <w:rsid w:val="00C15981"/>
    <w:rsid w:val="00C15A82"/>
    <w:rsid w:val="00C16D38"/>
    <w:rsid w:val="00C16E5A"/>
    <w:rsid w:val="00C17170"/>
    <w:rsid w:val="00C171BB"/>
    <w:rsid w:val="00C17A42"/>
    <w:rsid w:val="00C17E53"/>
    <w:rsid w:val="00C209E2"/>
    <w:rsid w:val="00C20CCA"/>
    <w:rsid w:val="00C21213"/>
    <w:rsid w:val="00C21A72"/>
    <w:rsid w:val="00C21E74"/>
    <w:rsid w:val="00C21EA8"/>
    <w:rsid w:val="00C220C3"/>
    <w:rsid w:val="00C224FC"/>
    <w:rsid w:val="00C22703"/>
    <w:rsid w:val="00C2292D"/>
    <w:rsid w:val="00C22B8A"/>
    <w:rsid w:val="00C2326D"/>
    <w:rsid w:val="00C23535"/>
    <w:rsid w:val="00C2355D"/>
    <w:rsid w:val="00C23629"/>
    <w:rsid w:val="00C237D8"/>
    <w:rsid w:val="00C239B0"/>
    <w:rsid w:val="00C23C7F"/>
    <w:rsid w:val="00C240A7"/>
    <w:rsid w:val="00C24A59"/>
    <w:rsid w:val="00C24CA2"/>
    <w:rsid w:val="00C24F13"/>
    <w:rsid w:val="00C24F73"/>
    <w:rsid w:val="00C25150"/>
    <w:rsid w:val="00C253BF"/>
    <w:rsid w:val="00C25EC6"/>
    <w:rsid w:val="00C26123"/>
    <w:rsid w:val="00C266D0"/>
    <w:rsid w:val="00C2672A"/>
    <w:rsid w:val="00C26B01"/>
    <w:rsid w:val="00C26C95"/>
    <w:rsid w:val="00C272E4"/>
    <w:rsid w:val="00C2777D"/>
    <w:rsid w:val="00C2797A"/>
    <w:rsid w:val="00C27AE0"/>
    <w:rsid w:val="00C27BF2"/>
    <w:rsid w:val="00C303BA"/>
    <w:rsid w:val="00C3065F"/>
    <w:rsid w:val="00C30870"/>
    <w:rsid w:val="00C30964"/>
    <w:rsid w:val="00C30991"/>
    <w:rsid w:val="00C30EA1"/>
    <w:rsid w:val="00C30EB1"/>
    <w:rsid w:val="00C30F0B"/>
    <w:rsid w:val="00C31203"/>
    <w:rsid w:val="00C31204"/>
    <w:rsid w:val="00C319F5"/>
    <w:rsid w:val="00C31A2D"/>
    <w:rsid w:val="00C31C35"/>
    <w:rsid w:val="00C31D41"/>
    <w:rsid w:val="00C324CD"/>
    <w:rsid w:val="00C328DF"/>
    <w:rsid w:val="00C32DA9"/>
    <w:rsid w:val="00C32F9C"/>
    <w:rsid w:val="00C33102"/>
    <w:rsid w:val="00C334D8"/>
    <w:rsid w:val="00C3354B"/>
    <w:rsid w:val="00C33720"/>
    <w:rsid w:val="00C33E8C"/>
    <w:rsid w:val="00C34003"/>
    <w:rsid w:val="00C34262"/>
    <w:rsid w:val="00C345C0"/>
    <w:rsid w:val="00C34D09"/>
    <w:rsid w:val="00C35301"/>
    <w:rsid w:val="00C355D1"/>
    <w:rsid w:val="00C35A4E"/>
    <w:rsid w:val="00C35AEC"/>
    <w:rsid w:val="00C35B17"/>
    <w:rsid w:val="00C35BDA"/>
    <w:rsid w:val="00C361B9"/>
    <w:rsid w:val="00C36296"/>
    <w:rsid w:val="00C362DA"/>
    <w:rsid w:val="00C36533"/>
    <w:rsid w:val="00C3679A"/>
    <w:rsid w:val="00C36F14"/>
    <w:rsid w:val="00C37658"/>
    <w:rsid w:val="00C377C0"/>
    <w:rsid w:val="00C37813"/>
    <w:rsid w:val="00C3789D"/>
    <w:rsid w:val="00C37966"/>
    <w:rsid w:val="00C37B53"/>
    <w:rsid w:val="00C37DFF"/>
    <w:rsid w:val="00C40582"/>
    <w:rsid w:val="00C40BA9"/>
    <w:rsid w:val="00C40D69"/>
    <w:rsid w:val="00C41B03"/>
    <w:rsid w:val="00C41B58"/>
    <w:rsid w:val="00C41CC4"/>
    <w:rsid w:val="00C420C8"/>
    <w:rsid w:val="00C4210B"/>
    <w:rsid w:val="00C4217F"/>
    <w:rsid w:val="00C425A3"/>
    <w:rsid w:val="00C42B51"/>
    <w:rsid w:val="00C43122"/>
    <w:rsid w:val="00C433C3"/>
    <w:rsid w:val="00C434B1"/>
    <w:rsid w:val="00C438AD"/>
    <w:rsid w:val="00C43F1C"/>
    <w:rsid w:val="00C449D4"/>
    <w:rsid w:val="00C45164"/>
    <w:rsid w:val="00C4547C"/>
    <w:rsid w:val="00C465A5"/>
    <w:rsid w:val="00C46D41"/>
    <w:rsid w:val="00C46E86"/>
    <w:rsid w:val="00C46F12"/>
    <w:rsid w:val="00C46FAB"/>
    <w:rsid w:val="00C472DF"/>
    <w:rsid w:val="00C4733E"/>
    <w:rsid w:val="00C4744C"/>
    <w:rsid w:val="00C4749A"/>
    <w:rsid w:val="00C474D1"/>
    <w:rsid w:val="00C477DA"/>
    <w:rsid w:val="00C47CFC"/>
    <w:rsid w:val="00C47D92"/>
    <w:rsid w:val="00C47DE0"/>
    <w:rsid w:val="00C509EE"/>
    <w:rsid w:val="00C50B57"/>
    <w:rsid w:val="00C50EDC"/>
    <w:rsid w:val="00C50F09"/>
    <w:rsid w:val="00C50FC1"/>
    <w:rsid w:val="00C51061"/>
    <w:rsid w:val="00C510B9"/>
    <w:rsid w:val="00C51757"/>
    <w:rsid w:val="00C51977"/>
    <w:rsid w:val="00C5246F"/>
    <w:rsid w:val="00C52CAF"/>
    <w:rsid w:val="00C52CDD"/>
    <w:rsid w:val="00C53050"/>
    <w:rsid w:val="00C53B12"/>
    <w:rsid w:val="00C53CF7"/>
    <w:rsid w:val="00C53FA2"/>
    <w:rsid w:val="00C54398"/>
    <w:rsid w:val="00C54D9D"/>
    <w:rsid w:val="00C54EB7"/>
    <w:rsid w:val="00C555EA"/>
    <w:rsid w:val="00C55843"/>
    <w:rsid w:val="00C55AF2"/>
    <w:rsid w:val="00C56013"/>
    <w:rsid w:val="00C566D5"/>
    <w:rsid w:val="00C567EA"/>
    <w:rsid w:val="00C56A67"/>
    <w:rsid w:val="00C56AFB"/>
    <w:rsid w:val="00C56CB9"/>
    <w:rsid w:val="00C56F42"/>
    <w:rsid w:val="00C56FF4"/>
    <w:rsid w:val="00C57148"/>
    <w:rsid w:val="00C57363"/>
    <w:rsid w:val="00C57901"/>
    <w:rsid w:val="00C57E73"/>
    <w:rsid w:val="00C57EE4"/>
    <w:rsid w:val="00C57FE4"/>
    <w:rsid w:val="00C6058E"/>
    <w:rsid w:val="00C60C09"/>
    <w:rsid w:val="00C60E41"/>
    <w:rsid w:val="00C60F99"/>
    <w:rsid w:val="00C6134A"/>
    <w:rsid w:val="00C614EB"/>
    <w:rsid w:val="00C61975"/>
    <w:rsid w:val="00C619F9"/>
    <w:rsid w:val="00C61A10"/>
    <w:rsid w:val="00C62054"/>
    <w:rsid w:val="00C621D5"/>
    <w:rsid w:val="00C623EF"/>
    <w:rsid w:val="00C6299E"/>
    <w:rsid w:val="00C62A8A"/>
    <w:rsid w:val="00C62E54"/>
    <w:rsid w:val="00C632F1"/>
    <w:rsid w:val="00C6389D"/>
    <w:rsid w:val="00C64450"/>
    <w:rsid w:val="00C653A0"/>
    <w:rsid w:val="00C654AA"/>
    <w:rsid w:val="00C659A3"/>
    <w:rsid w:val="00C65A7C"/>
    <w:rsid w:val="00C65FF3"/>
    <w:rsid w:val="00C661C1"/>
    <w:rsid w:val="00C6656F"/>
    <w:rsid w:val="00C6687A"/>
    <w:rsid w:val="00C66A88"/>
    <w:rsid w:val="00C66F64"/>
    <w:rsid w:val="00C673EE"/>
    <w:rsid w:val="00C67553"/>
    <w:rsid w:val="00C67571"/>
    <w:rsid w:val="00C67576"/>
    <w:rsid w:val="00C67903"/>
    <w:rsid w:val="00C67CB5"/>
    <w:rsid w:val="00C67DAE"/>
    <w:rsid w:val="00C70E64"/>
    <w:rsid w:val="00C71089"/>
    <w:rsid w:val="00C71C97"/>
    <w:rsid w:val="00C723F4"/>
    <w:rsid w:val="00C72494"/>
    <w:rsid w:val="00C728B2"/>
    <w:rsid w:val="00C72EF4"/>
    <w:rsid w:val="00C7389D"/>
    <w:rsid w:val="00C73965"/>
    <w:rsid w:val="00C73E1A"/>
    <w:rsid w:val="00C74904"/>
    <w:rsid w:val="00C74938"/>
    <w:rsid w:val="00C75481"/>
    <w:rsid w:val="00C75A4D"/>
    <w:rsid w:val="00C75B52"/>
    <w:rsid w:val="00C75BB8"/>
    <w:rsid w:val="00C75C49"/>
    <w:rsid w:val="00C75D15"/>
    <w:rsid w:val="00C75F68"/>
    <w:rsid w:val="00C7639E"/>
    <w:rsid w:val="00C7664B"/>
    <w:rsid w:val="00C76E7F"/>
    <w:rsid w:val="00C776BF"/>
    <w:rsid w:val="00C77F36"/>
    <w:rsid w:val="00C77F65"/>
    <w:rsid w:val="00C77FBB"/>
    <w:rsid w:val="00C800C2"/>
    <w:rsid w:val="00C80124"/>
    <w:rsid w:val="00C802B0"/>
    <w:rsid w:val="00C80AE3"/>
    <w:rsid w:val="00C80E7F"/>
    <w:rsid w:val="00C81176"/>
    <w:rsid w:val="00C81359"/>
    <w:rsid w:val="00C816C7"/>
    <w:rsid w:val="00C81910"/>
    <w:rsid w:val="00C81933"/>
    <w:rsid w:val="00C81AEF"/>
    <w:rsid w:val="00C81D73"/>
    <w:rsid w:val="00C82218"/>
    <w:rsid w:val="00C825D4"/>
    <w:rsid w:val="00C8285F"/>
    <w:rsid w:val="00C82F05"/>
    <w:rsid w:val="00C837D4"/>
    <w:rsid w:val="00C838C4"/>
    <w:rsid w:val="00C839EE"/>
    <w:rsid w:val="00C84062"/>
    <w:rsid w:val="00C844CC"/>
    <w:rsid w:val="00C84B6A"/>
    <w:rsid w:val="00C84D7C"/>
    <w:rsid w:val="00C84F74"/>
    <w:rsid w:val="00C851DF"/>
    <w:rsid w:val="00C852CE"/>
    <w:rsid w:val="00C853A1"/>
    <w:rsid w:val="00C85744"/>
    <w:rsid w:val="00C85767"/>
    <w:rsid w:val="00C85775"/>
    <w:rsid w:val="00C85A59"/>
    <w:rsid w:val="00C85BC2"/>
    <w:rsid w:val="00C86659"/>
    <w:rsid w:val="00C86941"/>
    <w:rsid w:val="00C86AB9"/>
    <w:rsid w:val="00C86AE2"/>
    <w:rsid w:val="00C86DB1"/>
    <w:rsid w:val="00C86E5C"/>
    <w:rsid w:val="00C8702B"/>
    <w:rsid w:val="00C87314"/>
    <w:rsid w:val="00C87604"/>
    <w:rsid w:val="00C87660"/>
    <w:rsid w:val="00C87834"/>
    <w:rsid w:val="00C87F77"/>
    <w:rsid w:val="00C9019C"/>
    <w:rsid w:val="00C90721"/>
    <w:rsid w:val="00C90771"/>
    <w:rsid w:val="00C90B43"/>
    <w:rsid w:val="00C91010"/>
    <w:rsid w:val="00C91321"/>
    <w:rsid w:val="00C913E8"/>
    <w:rsid w:val="00C91594"/>
    <w:rsid w:val="00C91638"/>
    <w:rsid w:val="00C917C2"/>
    <w:rsid w:val="00C917DE"/>
    <w:rsid w:val="00C91F77"/>
    <w:rsid w:val="00C920DA"/>
    <w:rsid w:val="00C92250"/>
    <w:rsid w:val="00C92A8B"/>
    <w:rsid w:val="00C92E5B"/>
    <w:rsid w:val="00C93029"/>
    <w:rsid w:val="00C930E4"/>
    <w:rsid w:val="00C941B4"/>
    <w:rsid w:val="00C9457A"/>
    <w:rsid w:val="00C945C3"/>
    <w:rsid w:val="00C94856"/>
    <w:rsid w:val="00C94917"/>
    <w:rsid w:val="00C94C02"/>
    <w:rsid w:val="00C94D04"/>
    <w:rsid w:val="00C94D75"/>
    <w:rsid w:val="00C94F00"/>
    <w:rsid w:val="00C94FAA"/>
    <w:rsid w:val="00C94FF1"/>
    <w:rsid w:val="00C95078"/>
    <w:rsid w:val="00C952C5"/>
    <w:rsid w:val="00C9617E"/>
    <w:rsid w:val="00C96397"/>
    <w:rsid w:val="00C965E6"/>
    <w:rsid w:val="00C96EDC"/>
    <w:rsid w:val="00C96FA4"/>
    <w:rsid w:val="00C9726E"/>
    <w:rsid w:val="00C9761A"/>
    <w:rsid w:val="00CA0090"/>
    <w:rsid w:val="00CA04CC"/>
    <w:rsid w:val="00CA0D75"/>
    <w:rsid w:val="00CA0F2D"/>
    <w:rsid w:val="00CA12E5"/>
    <w:rsid w:val="00CA1B26"/>
    <w:rsid w:val="00CA1C4A"/>
    <w:rsid w:val="00CA1D1B"/>
    <w:rsid w:val="00CA208D"/>
    <w:rsid w:val="00CA24CE"/>
    <w:rsid w:val="00CA2A8C"/>
    <w:rsid w:val="00CA315D"/>
    <w:rsid w:val="00CA35A4"/>
    <w:rsid w:val="00CA36A2"/>
    <w:rsid w:val="00CA395C"/>
    <w:rsid w:val="00CA3B3E"/>
    <w:rsid w:val="00CA3EC9"/>
    <w:rsid w:val="00CA4158"/>
    <w:rsid w:val="00CA47D6"/>
    <w:rsid w:val="00CA4B39"/>
    <w:rsid w:val="00CA4E87"/>
    <w:rsid w:val="00CA580C"/>
    <w:rsid w:val="00CA589F"/>
    <w:rsid w:val="00CA5BB5"/>
    <w:rsid w:val="00CA602E"/>
    <w:rsid w:val="00CA61B8"/>
    <w:rsid w:val="00CA621D"/>
    <w:rsid w:val="00CA66A8"/>
    <w:rsid w:val="00CA6804"/>
    <w:rsid w:val="00CA6B56"/>
    <w:rsid w:val="00CA6FC4"/>
    <w:rsid w:val="00CA7C09"/>
    <w:rsid w:val="00CB036A"/>
    <w:rsid w:val="00CB037E"/>
    <w:rsid w:val="00CB09D7"/>
    <w:rsid w:val="00CB0B67"/>
    <w:rsid w:val="00CB0DD1"/>
    <w:rsid w:val="00CB0E58"/>
    <w:rsid w:val="00CB0FBC"/>
    <w:rsid w:val="00CB0FD7"/>
    <w:rsid w:val="00CB144E"/>
    <w:rsid w:val="00CB15D4"/>
    <w:rsid w:val="00CB279B"/>
    <w:rsid w:val="00CB2814"/>
    <w:rsid w:val="00CB287F"/>
    <w:rsid w:val="00CB2898"/>
    <w:rsid w:val="00CB2BF5"/>
    <w:rsid w:val="00CB2E1F"/>
    <w:rsid w:val="00CB3475"/>
    <w:rsid w:val="00CB37F6"/>
    <w:rsid w:val="00CB4049"/>
    <w:rsid w:val="00CB41D3"/>
    <w:rsid w:val="00CB5E7B"/>
    <w:rsid w:val="00CB6010"/>
    <w:rsid w:val="00CB643A"/>
    <w:rsid w:val="00CB65F9"/>
    <w:rsid w:val="00CB70C3"/>
    <w:rsid w:val="00CB70EC"/>
    <w:rsid w:val="00CB7224"/>
    <w:rsid w:val="00CB74F0"/>
    <w:rsid w:val="00CB763D"/>
    <w:rsid w:val="00CB7C1D"/>
    <w:rsid w:val="00CB7D2A"/>
    <w:rsid w:val="00CB7DAB"/>
    <w:rsid w:val="00CC0247"/>
    <w:rsid w:val="00CC0741"/>
    <w:rsid w:val="00CC0EDF"/>
    <w:rsid w:val="00CC0F9A"/>
    <w:rsid w:val="00CC1435"/>
    <w:rsid w:val="00CC144A"/>
    <w:rsid w:val="00CC147A"/>
    <w:rsid w:val="00CC1949"/>
    <w:rsid w:val="00CC1B29"/>
    <w:rsid w:val="00CC1E64"/>
    <w:rsid w:val="00CC23D1"/>
    <w:rsid w:val="00CC244B"/>
    <w:rsid w:val="00CC2A71"/>
    <w:rsid w:val="00CC2ACB"/>
    <w:rsid w:val="00CC2AFC"/>
    <w:rsid w:val="00CC2D38"/>
    <w:rsid w:val="00CC2F5C"/>
    <w:rsid w:val="00CC31B5"/>
    <w:rsid w:val="00CC3307"/>
    <w:rsid w:val="00CC3699"/>
    <w:rsid w:val="00CC3AE2"/>
    <w:rsid w:val="00CC46AA"/>
    <w:rsid w:val="00CC4A92"/>
    <w:rsid w:val="00CC57FF"/>
    <w:rsid w:val="00CC58AE"/>
    <w:rsid w:val="00CC5E32"/>
    <w:rsid w:val="00CC61C2"/>
    <w:rsid w:val="00CC65A5"/>
    <w:rsid w:val="00CC663A"/>
    <w:rsid w:val="00CC68A0"/>
    <w:rsid w:val="00CC6B3E"/>
    <w:rsid w:val="00CC6D16"/>
    <w:rsid w:val="00CC6DAD"/>
    <w:rsid w:val="00CC71D9"/>
    <w:rsid w:val="00CC76BE"/>
    <w:rsid w:val="00CC7C12"/>
    <w:rsid w:val="00CC7C15"/>
    <w:rsid w:val="00CC7ECF"/>
    <w:rsid w:val="00CD0170"/>
    <w:rsid w:val="00CD0347"/>
    <w:rsid w:val="00CD05B8"/>
    <w:rsid w:val="00CD0759"/>
    <w:rsid w:val="00CD0852"/>
    <w:rsid w:val="00CD0DC6"/>
    <w:rsid w:val="00CD1AF2"/>
    <w:rsid w:val="00CD1E23"/>
    <w:rsid w:val="00CD209A"/>
    <w:rsid w:val="00CD2329"/>
    <w:rsid w:val="00CD28F7"/>
    <w:rsid w:val="00CD320C"/>
    <w:rsid w:val="00CD32C1"/>
    <w:rsid w:val="00CD35BD"/>
    <w:rsid w:val="00CD35F5"/>
    <w:rsid w:val="00CD3A16"/>
    <w:rsid w:val="00CD3A65"/>
    <w:rsid w:val="00CD3BE4"/>
    <w:rsid w:val="00CD3C90"/>
    <w:rsid w:val="00CD47BC"/>
    <w:rsid w:val="00CD47CC"/>
    <w:rsid w:val="00CD4875"/>
    <w:rsid w:val="00CD4EDF"/>
    <w:rsid w:val="00CD4FB9"/>
    <w:rsid w:val="00CD568C"/>
    <w:rsid w:val="00CD5718"/>
    <w:rsid w:val="00CD5C34"/>
    <w:rsid w:val="00CD6189"/>
    <w:rsid w:val="00CD64B8"/>
    <w:rsid w:val="00CD6693"/>
    <w:rsid w:val="00CD6CCA"/>
    <w:rsid w:val="00CD7638"/>
    <w:rsid w:val="00CD7885"/>
    <w:rsid w:val="00CD7D50"/>
    <w:rsid w:val="00CD7F7B"/>
    <w:rsid w:val="00CE0A8D"/>
    <w:rsid w:val="00CE0CF1"/>
    <w:rsid w:val="00CE0FC1"/>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B38"/>
    <w:rsid w:val="00CE4C6A"/>
    <w:rsid w:val="00CE51B4"/>
    <w:rsid w:val="00CE5278"/>
    <w:rsid w:val="00CE5A94"/>
    <w:rsid w:val="00CE5C86"/>
    <w:rsid w:val="00CE5E54"/>
    <w:rsid w:val="00CE613B"/>
    <w:rsid w:val="00CE6C5A"/>
    <w:rsid w:val="00CE6E70"/>
    <w:rsid w:val="00CE6E97"/>
    <w:rsid w:val="00CE6F44"/>
    <w:rsid w:val="00CE741A"/>
    <w:rsid w:val="00CE7C13"/>
    <w:rsid w:val="00CF0063"/>
    <w:rsid w:val="00CF01C6"/>
    <w:rsid w:val="00CF0675"/>
    <w:rsid w:val="00CF0BC5"/>
    <w:rsid w:val="00CF1189"/>
    <w:rsid w:val="00CF11A6"/>
    <w:rsid w:val="00CF15E8"/>
    <w:rsid w:val="00CF1CE3"/>
    <w:rsid w:val="00CF1D30"/>
    <w:rsid w:val="00CF1ECE"/>
    <w:rsid w:val="00CF250D"/>
    <w:rsid w:val="00CF2762"/>
    <w:rsid w:val="00CF28AA"/>
    <w:rsid w:val="00CF4116"/>
    <w:rsid w:val="00CF460F"/>
    <w:rsid w:val="00CF4649"/>
    <w:rsid w:val="00CF46CC"/>
    <w:rsid w:val="00CF478D"/>
    <w:rsid w:val="00CF4A06"/>
    <w:rsid w:val="00CF4DFA"/>
    <w:rsid w:val="00CF555E"/>
    <w:rsid w:val="00CF55DC"/>
    <w:rsid w:val="00CF561F"/>
    <w:rsid w:val="00CF57F3"/>
    <w:rsid w:val="00CF5868"/>
    <w:rsid w:val="00CF5E36"/>
    <w:rsid w:val="00CF6396"/>
    <w:rsid w:val="00CF63D5"/>
    <w:rsid w:val="00CF6497"/>
    <w:rsid w:val="00CF64FC"/>
    <w:rsid w:val="00CF66C5"/>
    <w:rsid w:val="00CF6727"/>
    <w:rsid w:val="00CF6778"/>
    <w:rsid w:val="00CF6ADE"/>
    <w:rsid w:val="00CF7375"/>
    <w:rsid w:val="00CF7700"/>
    <w:rsid w:val="00CF77F1"/>
    <w:rsid w:val="00CF790C"/>
    <w:rsid w:val="00CF7CBF"/>
    <w:rsid w:val="00CF7E1F"/>
    <w:rsid w:val="00CF7F0B"/>
    <w:rsid w:val="00D00177"/>
    <w:rsid w:val="00D00874"/>
    <w:rsid w:val="00D01278"/>
    <w:rsid w:val="00D0161C"/>
    <w:rsid w:val="00D01FE3"/>
    <w:rsid w:val="00D0255F"/>
    <w:rsid w:val="00D028A0"/>
    <w:rsid w:val="00D028A3"/>
    <w:rsid w:val="00D0296D"/>
    <w:rsid w:val="00D02A72"/>
    <w:rsid w:val="00D02C95"/>
    <w:rsid w:val="00D02F3F"/>
    <w:rsid w:val="00D02F6F"/>
    <w:rsid w:val="00D03054"/>
    <w:rsid w:val="00D0309E"/>
    <w:rsid w:val="00D03210"/>
    <w:rsid w:val="00D03566"/>
    <w:rsid w:val="00D035BD"/>
    <w:rsid w:val="00D03B69"/>
    <w:rsid w:val="00D03B6A"/>
    <w:rsid w:val="00D040BA"/>
    <w:rsid w:val="00D04300"/>
    <w:rsid w:val="00D043A4"/>
    <w:rsid w:val="00D043B9"/>
    <w:rsid w:val="00D04436"/>
    <w:rsid w:val="00D0488F"/>
    <w:rsid w:val="00D049A5"/>
    <w:rsid w:val="00D049F2"/>
    <w:rsid w:val="00D04D97"/>
    <w:rsid w:val="00D04FF8"/>
    <w:rsid w:val="00D053BF"/>
    <w:rsid w:val="00D0544F"/>
    <w:rsid w:val="00D05557"/>
    <w:rsid w:val="00D05634"/>
    <w:rsid w:val="00D05C51"/>
    <w:rsid w:val="00D05C61"/>
    <w:rsid w:val="00D06204"/>
    <w:rsid w:val="00D06ED1"/>
    <w:rsid w:val="00D07005"/>
    <w:rsid w:val="00D0762E"/>
    <w:rsid w:val="00D07D38"/>
    <w:rsid w:val="00D1000C"/>
    <w:rsid w:val="00D10CCF"/>
    <w:rsid w:val="00D10EAF"/>
    <w:rsid w:val="00D10F1A"/>
    <w:rsid w:val="00D111D7"/>
    <w:rsid w:val="00D1132A"/>
    <w:rsid w:val="00D115AA"/>
    <w:rsid w:val="00D11FAA"/>
    <w:rsid w:val="00D12309"/>
    <w:rsid w:val="00D12565"/>
    <w:rsid w:val="00D12ECA"/>
    <w:rsid w:val="00D1314F"/>
    <w:rsid w:val="00D135C2"/>
    <w:rsid w:val="00D14A7D"/>
    <w:rsid w:val="00D14A8C"/>
    <w:rsid w:val="00D14AA3"/>
    <w:rsid w:val="00D14D92"/>
    <w:rsid w:val="00D14E02"/>
    <w:rsid w:val="00D1547E"/>
    <w:rsid w:val="00D1557B"/>
    <w:rsid w:val="00D156E0"/>
    <w:rsid w:val="00D16322"/>
    <w:rsid w:val="00D16BFD"/>
    <w:rsid w:val="00D16FA3"/>
    <w:rsid w:val="00D175A8"/>
    <w:rsid w:val="00D176D0"/>
    <w:rsid w:val="00D1772C"/>
    <w:rsid w:val="00D1784A"/>
    <w:rsid w:val="00D17B1C"/>
    <w:rsid w:val="00D17D20"/>
    <w:rsid w:val="00D17E22"/>
    <w:rsid w:val="00D20114"/>
    <w:rsid w:val="00D20C34"/>
    <w:rsid w:val="00D2104D"/>
    <w:rsid w:val="00D21240"/>
    <w:rsid w:val="00D21740"/>
    <w:rsid w:val="00D217BD"/>
    <w:rsid w:val="00D21C46"/>
    <w:rsid w:val="00D21E36"/>
    <w:rsid w:val="00D21F63"/>
    <w:rsid w:val="00D22045"/>
    <w:rsid w:val="00D225A3"/>
    <w:rsid w:val="00D2274D"/>
    <w:rsid w:val="00D235AC"/>
    <w:rsid w:val="00D23A06"/>
    <w:rsid w:val="00D23C5F"/>
    <w:rsid w:val="00D2427D"/>
    <w:rsid w:val="00D242EA"/>
    <w:rsid w:val="00D249F9"/>
    <w:rsid w:val="00D24B75"/>
    <w:rsid w:val="00D24C50"/>
    <w:rsid w:val="00D24D9A"/>
    <w:rsid w:val="00D2540F"/>
    <w:rsid w:val="00D25549"/>
    <w:rsid w:val="00D25B86"/>
    <w:rsid w:val="00D2635B"/>
    <w:rsid w:val="00D26466"/>
    <w:rsid w:val="00D269ED"/>
    <w:rsid w:val="00D26B57"/>
    <w:rsid w:val="00D26D05"/>
    <w:rsid w:val="00D2707D"/>
    <w:rsid w:val="00D273EA"/>
    <w:rsid w:val="00D27D39"/>
    <w:rsid w:val="00D3026D"/>
    <w:rsid w:val="00D303B4"/>
    <w:rsid w:val="00D30522"/>
    <w:rsid w:val="00D30A6C"/>
    <w:rsid w:val="00D30C5A"/>
    <w:rsid w:val="00D311A2"/>
    <w:rsid w:val="00D312B2"/>
    <w:rsid w:val="00D31CF2"/>
    <w:rsid w:val="00D31E87"/>
    <w:rsid w:val="00D31E90"/>
    <w:rsid w:val="00D32118"/>
    <w:rsid w:val="00D322DC"/>
    <w:rsid w:val="00D322F8"/>
    <w:rsid w:val="00D32323"/>
    <w:rsid w:val="00D32C96"/>
    <w:rsid w:val="00D331B6"/>
    <w:rsid w:val="00D33241"/>
    <w:rsid w:val="00D3369F"/>
    <w:rsid w:val="00D337F1"/>
    <w:rsid w:val="00D33A2B"/>
    <w:rsid w:val="00D33F34"/>
    <w:rsid w:val="00D3410D"/>
    <w:rsid w:val="00D34132"/>
    <w:rsid w:val="00D34152"/>
    <w:rsid w:val="00D34157"/>
    <w:rsid w:val="00D34250"/>
    <w:rsid w:val="00D34307"/>
    <w:rsid w:val="00D3460F"/>
    <w:rsid w:val="00D3477A"/>
    <w:rsid w:val="00D3484B"/>
    <w:rsid w:val="00D34A47"/>
    <w:rsid w:val="00D34D35"/>
    <w:rsid w:val="00D34E14"/>
    <w:rsid w:val="00D35377"/>
    <w:rsid w:val="00D3557E"/>
    <w:rsid w:val="00D356E0"/>
    <w:rsid w:val="00D35840"/>
    <w:rsid w:val="00D358AF"/>
    <w:rsid w:val="00D35978"/>
    <w:rsid w:val="00D35B25"/>
    <w:rsid w:val="00D35BBD"/>
    <w:rsid w:val="00D35DBD"/>
    <w:rsid w:val="00D35DDB"/>
    <w:rsid w:val="00D35EFB"/>
    <w:rsid w:val="00D3619C"/>
    <w:rsid w:val="00D37035"/>
    <w:rsid w:val="00D37305"/>
    <w:rsid w:val="00D3736F"/>
    <w:rsid w:val="00D3743B"/>
    <w:rsid w:val="00D37541"/>
    <w:rsid w:val="00D37558"/>
    <w:rsid w:val="00D37C51"/>
    <w:rsid w:val="00D40493"/>
    <w:rsid w:val="00D40AD4"/>
    <w:rsid w:val="00D40C36"/>
    <w:rsid w:val="00D40DE4"/>
    <w:rsid w:val="00D413BD"/>
    <w:rsid w:val="00D41523"/>
    <w:rsid w:val="00D41554"/>
    <w:rsid w:val="00D41B38"/>
    <w:rsid w:val="00D42079"/>
    <w:rsid w:val="00D425AA"/>
    <w:rsid w:val="00D429DB"/>
    <w:rsid w:val="00D42A31"/>
    <w:rsid w:val="00D42E28"/>
    <w:rsid w:val="00D43443"/>
    <w:rsid w:val="00D443EA"/>
    <w:rsid w:val="00D44536"/>
    <w:rsid w:val="00D44A7B"/>
    <w:rsid w:val="00D44B8C"/>
    <w:rsid w:val="00D44D14"/>
    <w:rsid w:val="00D45903"/>
    <w:rsid w:val="00D45B80"/>
    <w:rsid w:val="00D45BEF"/>
    <w:rsid w:val="00D46B5A"/>
    <w:rsid w:val="00D46F26"/>
    <w:rsid w:val="00D46FC4"/>
    <w:rsid w:val="00D470ED"/>
    <w:rsid w:val="00D474CA"/>
    <w:rsid w:val="00D479DE"/>
    <w:rsid w:val="00D47B28"/>
    <w:rsid w:val="00D47BCC"/>
    <w:rsid w:val="00D47C2C"/>
    <w:rsid w:val="00D50000"/>
    <w:rsid w:val="00D50438"/>
    <w:rsid w:val="00D50A8A"/>
    <w:rsid w:val="00D50C94"/>
    <w:rsid w:val="00D510E8"/>
    <w:rsid w:val="00D51814"/>
    <w:rsid w:val="00D52156"/>
    <w:rsid w:val="00D522D7"/>
    <w:rsid w:val="00D529ED"/>
    <w:rsid w:val="00D52F7D"/>
    <w:rsid w:val="00D530C8"/>
    <w:rsid w:val="00D5359A"/>
    <w:rsid w:val="00D537DD"/>
    <w:rsid w:val="00D53966"/>
    <w:rsid w:val="00D53E01"/>
    <w:rsid w:val="00D54250"/>
    <w:rsid w:val="00D543C4"/>
    <w:rsid w:val="00D54426"/>
    <w:rsid w:val="00D5444E"/>
    <w:rsid w:val="00D54486"/>
    <w:rsid w:val="00D546D0"/>
    <w:rsid w:val="00D54CCE"/>
    <w:rsid w:val="00D54D71"/>
    <w:rsid w:val="00D54F99"/>
    <w:rsid w:val="00D55425"/>
    <w:rsid w:val="00D55851"/>
    <w:rsid w:val="00D55C85"/>
    <w:rsid w:val="00D5627B"/>
    <w:rsid w:val="00D56406"/>
    <w:rsid w:val="00D5653A"/>
    <w:rsid w:val="00D56765"/>
    <w:rsid w:val="00D56ADC"/>
    <w:rsid w:val="00D56F79"/>
    <w:rsid w:val="00D57081"/>
    <w:rsid w:val="00D570B7"/>
    <w:rsid w:val="00D57758"/>
    <w:rsid w:val="00D57880"/>
    <w:rsid w:val="00D601F6"/>
    <w:rsid w:val="00D604D6"/>
    <w:rsid w:val="00D6058F"/>
    <w:rsid w:val="00D605B8"/>
    <w:rsid w:val="00D60861"/>
    <w:rsid w:val="00D608B1"/>
    <w:rsid w:val="00D60D08"/>
    <w:rsid w:val="00D60DD6"/>
    <w:rsid w:val="00D60E15"/>
    <w:rsid w:val="00D60EA4"/>
    <w:rsid w:val="00D61049"/>
    <w:rsid w:val="00D61262"/>
    <w:rsid w:val="00D61EAC"/>
    <w:rsid w:val="00D62727"/>
    <w:rsid w:val="00D62A77"/>
    <w:rsid w:val="00D62CEA"/>
    <w:rsid w:val="00D6382D"/>
    <w:rsid w:val="00D63DDC"/>
    <w:rsid w:val="00D63E62"/>
    <w:rsid w:val="00D63EAF"/>
    <w:rsid w:val="00D6408A"/>
    <w:rsid w:val="00D6463C"/>
    <w:rsid w:val="00D648FF"/>
    <w:rsid w:val="00D64944"/>
    <w:rsid w:val="00D65C79"/>
    <w:rsid w:val="00D66069"/>
    <w:rsid w:val="00D66B61"/>
    <w:rsid w:val="00D66B9C"/>
    <w:rsid w:val="00D66B9E"/>
    <w:rsid w:val="00D67293"/>
    <w:rsid w:val="00D673C9"/>
    <w:rsid w:val="00D67B32"/>
    <w:rsid w:val="00D70292"/>
    <w:rsid w:val="00D702B3"/>
    <w:rsid w:val="00D706F8"/>
    <w:rsid w:val="00D70AC6"/>
    <w:rsid w:val="00D70E4A"/>
    <w:rsid w:val="00D70E55"/>
    <w:rsid w:val="00D712C1"/>
    <w:rsid w:val="00D71368"/>
    <w:rsid w:val="00D71B28"/>
    <w:rsid w:val="00D71B66"/>
    <w:rsid w:val="00D72490"/>
    <w:rsid w:val="00D724DE"/>
    <w:rsid w:val="00D728B0"/>
    <w:rsid w:val="00D72D38"/>
    <w:rsid w:val="00D72DF0"/>
    <w:rsid w:val="00D72F78"/>
    <w:rsid w:val="00D730C8"/>
    <w:rsid w:val="00D7397E"/>
    <w:rsid w:val="00D73B5D"/>
    <w:rsid w:val="00D73E80"/>
    <w:rsid w:val="00D74039"/>
    <w:rsid w:val="00D743FA"/>
    <w:rsid w:val="00D74A81"/>
    <w:rsid w:val="00D74ABF"/>
    <w:rsid w:val="00D74D06"/>
    <w:rsid w:val="00D753E9"/>
    <w:rsid w:val="00D755CE"/>
    <w:rsid w:val="00D75917"/>
    <w:rsid w:val="00D75C1C"/>
    <w:rsid w:val="00D75C21"/>
    <w:rsid w:val="00D75F8E"/>
    <w:rsid w:val="00D75FEB"/>
    <w:rsid w:val="00D76076"/>
    <w:rsid w:val="00D76715"/>
    <w:rsid w:val="00D7692C"/>
    <w:rsid w:val="00D76B30"/>
    <w:rsid w:val="00D7753F"/>
    <w:rsid w:val="00D779A1"/>
    <w:rsid w:val="00D779D2"/>
    <w:rsid w:val="00D77CA9"/>
    <w:rsid w:val="00D77F33"/>
    <w:rsid w:val="00D800E6"/>
    <w:rsid w:val="00D81181"/>
    <w:rsid w:val="00D816A8"/>
    <w:rsid w:val="00D81CB1"/>
    <w:rsid w:val="00D82074"/>
    <w:rsid w:val="00D826B5"/>
    <w:rsid w:val="00D82716"/>
    <w:rsid w:val="00D829B7"/>
    <w:rsid w:val="00D82CF9"/>
    <w:rsid w:val="00D82E50"/>
    <w:rsid w:val="00D82EBA"/>
    <w:rsid w:val="00D8332A"/>
    <w:rsid w:val="00D8384A"/>
    <w:rsid w:val="00D83A4B"/>
    <w:rsid w:val="00D83DFF"/>
    <w:rsid w:val="00D83EEB"/>
    <w:rsid w:val="00D8412E"/>
    <w:rsid w:val="00D847E6"/>
    <w:rsid w:val="00D84A45"/>
    <w:rsid w:val="00D85259"/>
    <w:rsid w:val="00D854E0"/>
    <w:rsid w:val="00D856BD"/>
    <w:rsid w:val="00D85981"/>
    <w:rsid w:val="00D859BA"/>
    <w:rsid w:val="00D85D1B"/>
    <w:rsid w:val="00D85EF6"/>
    <w:rsid w:val="00D86271"/>
    <w:rsid w:val="00D862FD"/>
    <w:rsid w:val="00D8638C"/>
    <w:rsid w:val="00D867DF"/>
    <w:rsid w:val="00D86ADB"/>
    <w:rsid w:val="00D86E73"/>
    <w:rsid w:val="00D87190"/>
    <w:rsid w:val="00D871F2"/>
    <w:rsid w:val="00D87241"/>
    <w:rsid w:val="00D8752C"/>
    <w:rsid w:val="00D87715"/>
    <w:rsid w:val="00D8775F"/>
    <w:rsid w:val="00D87C0E"/>
    <w:rsid w:val="00D90072"/>
    <w:rsid w:val="00D9098F"/>
    <w:rsid w:val="00D90D5B"/>
    <w:rsid w:val="00D9109D"/>
    <w:rsid w:val="00D91680"/>
    <w:rsid w:val="00D918F5"/>
    <w:rsid w:val="00D91AAF"/>
    <w:rsid w:val="00D91BD0"/>
    <w:rsid w:val="00D91D44"/>
    <w:rsid w:val="00D9200F"/>
    <w:rsid w:val="00D920D6"/>
    <w:rsid w:val="00D922A4"/>
    <w:rsid w:val="00D92841"/>
    <w:rsid w:val="00D92B75"/>
    <w:rsid w:val="00D92F7D"/>
    <w:rsid w:val="00D938DB"/>
    <w:rsid w:val="00D93914"/>
    <w:rsid w:val="00D93D3D"/>
    <w:rsid w:val="00D947A9"/>
    <w:rsid w:val="00D948BC"/>
    <w:rsid w:val="00D949EE"/>
    <w:rsid w:val="00D94E36"/>
    <w:rsid w:val="00D952C9"/>
    <w:rsid w:val="00D955AE"/>
    <w:rsid w:val="00D9563F"/>
    <w:rsid w:val="00D9586D"/>
    <w:rsid w:val="00D96A2E"/>
    <w:rsid w:val="00D96E1C"/>
    <w:rsid w:val="00D96E8A"/>
    <w:rsid w:val="00D972CC"/>
    <w:rsid w:val="00D977BD"/>
    <w:rsid w:val="00D97B03"/>
    <w:rsid w:val="00D97CB9"/>
    <w:rsid w:val="00DA0119"/>
    <w:rsid w:val="00DA0287"/>
    <w:rsid w:val="00DA0C72"/>
    <w:rsid w:val="00DA111E"/>
    <w:rsid w:val="00DA163A"/>
    <w:rsid w:val="00DA186F"/>
    <w:rsid w:val="00DA18DA"/>
    <w:rsid w:val="00DA1B09"/>
    <w:rsid w:val="00DA1B31"/>
    <w:rsid w:val="00DA1DF2"/>
    <w:rsid w:val="00DA2092"/>
    <w:rsid w:val="00DA25A5"/>
    <w:rsid w:val="00DA2624"/>
    <w:rsid w:val="00DA282D"/>
    <w:rsid w:val="00DA2D6C"/>
    <w:rsid w:val="00DA2EBC"/>
    <w:rsid w:val="00DA3596"/>
    <w:rsid w:val="00DA37E2"/>
    <w:rsid w:val="00DA3B3B"/>
    <w:rsid w:val="00DA3BBC"/>
    <w:rsid w:val="00DA3DB6"/>
    <w:rsid w:val="00DA3EFF"/>
    <w:rsid w:val="00DA432E"/>
    <w:rsid w:val="00DA4A16"/>
    <w:rsid w:val="00DA4AB6"/>
    <w:rsid w:val="00DA5051"/>
    <w:rsid w:val="00DA58B5"/>
    <w:rsid w:val="00DA5B6B"/>
    <w:rsid w:val="00DA726F"/>
    <w:rsid w:val="00DA7425"/>
    <w:rsid w:val="00DA7452"/>
    <w:rsid w:val="00DA75BA"/>
    <w:rsid w:val="00DA78BF"/>
    <w:rsid w:val="00DB00E8"/>
    <w:rsid w:val="00DB0588"/>
    <w:rsid w:val="00DB0881"/>
    <w:rsid w:val="00DB0F90"/>
    <w:rsid w:val="00DB10F1"/>
    <w:rsid w:val="00DB1233"/>
    <w:rsid w:val="00DB1A4C"/>
    <w:rsid w:val="00DB1AD3"/>
    <w:rsid w:val="00DB1ADE"/>
    <w:rsid w:val="00DB1CAA"/>
    <w:rsid w:val="00DB2793"/>
    <w:rsid w:val="00DB2BFC"/>
    <w:rsid w:val="00DB39A4"/>
    <w:rsid w:val="00DB3F39"/>
    <w:rsid w:val="00DB3F9D"/>
    <w:rsid w:val="00DB3FA0"/>
    <w:rsid w:val="00DB41F0"/>
    <w:rsid w:val="00DB447B"/>
    <w:rsid w:val="00DB45A9"/>
    <w:rsid w:val="00DB47DB"/>
    <w:rsid w:val="00DB49C0"/>
    <w:rsid w:val="00DB4B6F"/>
    <w:rsid w:val="00DB4F4F"/>
    <w:rsid w:val="00DB52BD"/>
    <w:rsid w:val="00DB5488"/>
    <w:rsid w:val="00DB5F5B"/>
    <w:rsid w:val="00DB5F8A"/>
    <w:rsid w:val="00DB6AF7"/>
    <w:rsid w:val="00DB6B64"/>
    <w:rsid w:val="00DB72C7"/>
    <w:rsid w:val="00DB77C5"/>
    <w:rsid w:val="00DB7A85"/>
    <w:rsid w:val="00DB7AEE"/>
    <w:rsid w:val="00DB7C14"/>
    <w:rsid w:val="00DB7C34"/>
    <w:rsid w:val="00DB7EB2"/>
    <w:rsid w:val="00DC0AA7"/>
    <w:rsid w:val="00DC0D33"/>
    <w:rsid w:val="00DC1186"/>
    <w:rsid w:val="00DC1C83"/>
    <w:rsid w:val="00DC22E8"/>
    <w:rsid w:val="00DC2471"/>
    <w:rsid w:val="00DC304E"/>
    <w:rsid w:val="00DC3156"/>
    <w:rsid w:val="00DC3740"/>
    <w:rsid w:val="00DC3A6D"/>
    <w:rsid w:val="00DC3AF9"/>
    <w:rsid w:val="00DC3F31"/>
    <w:rsid w:val="00DC4A11"/>
    <w:rsid w:val="00DC57A6"/>
    <w:rsid w:val="00DC5BF9"/>
    <w:rsid w:val="00DC5C5F"/>
    <w:rsid w:val="00DC5E77"/>
    <w:rsid w:val="00DC62E0"/>
    <w:rsid w:val="00DC69C9"/>
    <w:rsid w:val="00DC6AED"/>
    <w:rsid w:val="00DC6B6B"/>
    <w:rsid w:val="00DC7A89"/>
    <w:rsid w:val="00DD0618"/>
    <w:rsid w:val="00DD06D0"/>
    <w:rsid w:val="00DD0C31"/>
    <w:rsid w:val="00DD181F"/>
    <w:rsid w:val="00DD18BD"/>
    <w:rsid w:val="00DD18C9"/>
    <w:rsid w:val="00DD1B40"/>
    <w:rsid w:val="00DD1C06"/>
    <w:rsid w:val="00DD1C3C"/>
    <w:rsid w:val="00DD1C49"/>
    <w:rsid w:val="00DD201B"/>
    <w:rsid w:val="00DD24C8"/>
    <w:rsid w:val="00DD2790"/>
    <w:rsid w:val="00DD30C6"/>
    <w:rsid w:val="00DD340F"/>
    <w:rsid w:val="00DD3D71"/>
    <w:rsid w:val="00DD3E7B"/>
    <w:rsid w:val="00DD3F37"/>
    <w:rsid w:val="00DD4295"/>
    <w:rsid w:val="00DD46F1"/>
    <w:rsid w:val="00DD487D"/>
    <w:rsid w:val="00DD49FC"/>
    <w:rsid w:val="00DD4CFB"/>
    <w:rsid w:val="00DD55A7"/>
    <w:rsid w:val="00DD55D9"/>
    <w:rsid w:val="00DD59C7"/>
    <w:rsid w:val="00DD5BE7"/>
    <w:rsid w:val="00DD5CBD"/>
    <w:rsid w:val="00DD649E"/>
    <w:rsid w:val="00DD66D6"/>
    <w:rsid w:val="00DD66F3"/>
    <w:rsid w:val="00DD67EC"/>
    <w:rsid w:val="00DD6D5C"/>
    <w:rsid w:val="00DD766D"/>
    <w:rsid w:val="00DD7E8F"/>
    <w:rsid w:val="00DE0056"/>
    <w:rsid w:val="00DE03D4"/>
    <w:rsid w:val="00DE17D6"/>
    <w:rsid w:val="00DE1892"/>
    <w:rsid w:val="00DE189F"/>
    <w:rsid w:val="00DE1943"/>
    <w:rsid w:val="00DE1D60"/>
    <w:rsid w:val="00DE1E22"/>
    <w:rsid w:val="00DE1F7D"/>
    <w:rsid w:val="00DE236A"/>
    <w:rsid w:val="00DE2396"/>
    <w:rsid w:val="00DE23EF"/>
    <w:rsid w:val="00DE3589"/>
    <w:rsid w:val="00DE3904"/>
    <w:rsid w:val="00DE3E17"/>
    <w:rsid w:val="00DE3EF8"/>
    <w:rsid w:val="00DE41D3"/>
    <w:rsid w:val="00DE41E0"/>
    <w:rsid w:val="00DE49EC"/>
    <w:rsid w:val="00DE4B9F"/>
    <w:rsid w:val="00DE5182"/>
    <w:rsid w:val="00DE583A"/>
    <w:rsid w:val="00DE588A"/>
    <w:rsid w:val="00DE59E7"/>
    <w:rsid w:val="00DE5AD8"/>
    <w:rsid w:val="00DE5FA9"/>
    <w:rsid w:val="00DE63B0"/>
    <w:rsid w:val="00DE6892"/>
    <w:rsid w:val="00DE69C0"/>
    <w:rsid w:val="00DE6B91"/>
    <w:rsid w:val="00DE6D4A"/>
    <w:rsid w:val="00DE786B"/>
    <w:rsid w:val="00DE7E50"/>
    <w:rsid w:val="00DE7F83"/>
    <w:rsid w:val="00DE7FC7"/>
    <w:rsid w:val="00DF126A"/>
    <w:rsid w:val="00DF1A3D"/>
    <w:rsid w:val="00DF1AF3"/>
    <w:rsid w:val="00DF1B8B"/>
    <w:rsid w:val="00DF1BFB"/>
    <w:rsid w:val="00DF1C09"/>
    <w:rsid w:val="00DF200D"/>
    <w:rsid w:val="00DF2158"/>
    <w:rsid w:val="00DF3232"/>
    <w:rsid w:val="00DF39ED"/>
    <w:rsid w:val="00DF3F51"/>
    <w:rsid w:val="00DF4002"/>
    <w:rsid w:val="00DF475F"/>
    <w:rsid w:val="00DF4EB2"/>
    <w:rsid w:val="00DF5155"/>
    <w:rsid w:val="00DF5EEC"/>
    <w:rsid w:val="00DF68FB"/>
    <w:rsid w:val="00DF6931"/>
    <w:rsid w:val="00DF6BD9"/>
    <w:rsid w:val="00DF6D5B"/>
    <w:rsid w:val="00DF6DD4"/>
    <w:rsid w:val="00DF7055"/>
    <w:rsid w:val="00DF707C"/>
    <w:rsid w:val="00DF7105"/>
    <w:rsid w:val="00DF72DC"/>
    <w:rsid w:val="00DF756B"/>
    <w:rsid w:val="00DF7D42"/>
    <w:rsid w:val="00E00143"/>
    <w:rsid w:val="00E001B5"/>
    <w:rsid w:val="00E0056F"/>
    <w:rsid w:val="00E00744"/>
    <w:rsid w:val="00E0094E"/>
    <w:rsid w:val="00E01095"/>
    <w:rsid w:val="00E010DB"/>
    <w:rsid w:val="00E016D0"/>
    <w:rsid w:val="00E016DC"/>
    <w:rsid w:val="00E01A19"/>
    <w:rsid w:val="00E01A3F"/>
    <w:rsid w:val="00E01E77"/>
    <w:rsid w:val="00E021EF"/>
    <w:rsid w:val="00E02B85"/>
    <w:rsid w:val="00E02DD8"/>
    <w:rsid w:val="00E02F0B"/>
    <w:rsid w:val="00E02FBD"/>
    <w:rsid w:val="00E0330E"/>
    <w:rsid w:val="00E0348B"/>
    <w:rsid w:val="00E03F83"/>
    <w:rsid w:val="00E04046"/>
    <w:rsid w:val="00E04082"/>
    <w:rsid w:val="00E0456E"/>
    <w:rsid w:val="00E0460F"/>
    <w:rsid w:val="00E0469B"/>
    <w:rsid w:val="00E046BF"/>
    <w:rsid w:val="00E04785"/>
    <w:rsid w:val="00E04B83"/>
    <w:rsid w:val="00E04CB9"/>
    <w:rsid w:val="00E05032"/>
    <w:rsid w:val="00E05FFE"/>
    <w:rsid w:val="00E062C7"/>
    <w:rsid w:val="00E064CA"/>
    <w:rsid w:val="00E06A22"/>
    <w:rsid w:val="00E06F40"/>
    <w:rsid w:val="00E07614"/>
    <w:rsid w:val="00E07623"/>
    <w:rsid w:val="00E07656"/>
    <w:rsid w:val="00E076A0"/>
    <w:rsid w:val="00E07B95"/>
    <w:rsid w:val="00E07CEA"/>
    <w:rsid w:val="00E07F03"/>
    <w:rsid w:val="00E07F48"/>
    <w:rsid w:val="00E10197"/>
    <w:rsid w:val="00E10A60"/>
    <w:rsid w:val="00E10C84"/>
    <w:rsid w:val="00E1120D"/>
    <w:rsid w:val="00E116AB"/>
    <w:rsid w:val="00E11C19"/>
    <w:rsid w:val="00E11F66"/>
    <w:rsid w:val="00E1223F"/>
    <w:rsid w:val="00E12446"/>
    <w:rsid w:val="00E126E1"/>
    <w:rsid w:val="00E12B56"/>
    <w:rsid w:val="00E12F43"/>
    <w:rsid w:val="00E13178"/>
    <w:rsid w:val="00E134FA"/>
    <w:rsid w:val="00E13625"/>
    <w:rsid w:val="00E136EE"/>
    <w:rsid w:val="00E13FFC"/>
    <w:rsid w:val="00E14C9C"/>
    <w:rsid w:val="00E14CFA"/>
    <w:rsid w:val="00E15085"/>
    <w:rsid w:val="00E150E4"/>
    <w:rsid w:val="00E15B3C"/>
    <w:rsid w:val="00E15C7C"/>
    <w:rsid w:val="00E15F59"/>
    <w:rsid w:val="00E1614F"/>
    <w:rsid w:val="00E16266"/>
    <w:rsid w:val="00E1674E"/>
    <w:rsid w:val="00E175ED"/>
    <w:rsid w:val="00E17AC4"/>
    <w:rsid w:val="00E17DAA"/>
    <w:rsid w:val="00E17F8D"/>
    <w:rsid w:val="00E200AD"/>
    <w:rsid w:val="00E200B8"/>
    <w:rsid w:val="00E2019D"/>
    <w:rsid w:val="00E205C8"/>
    <w:rsid w:val="00E20971"/>
    <w:rsid w:val="00E20AE3"/>
    <w:rsid w:val="00E20B27"/>
    <w:rsid w:val="00E20F89"/>
    <w:rsid w:val="00E21176"/>
    <w:rsid w:val="00E217B4"/>
    <w:rsid w:val="00E2192E"/>
    <w:rsid w:val="00E21D85"/>
    <w:rsid w:val="00E2216E"/>
    <w:rsid w:val="00E225E9"/>
    <w:rsid w:val="00E22B7D"/>
    <w:rsid w:val="00E22CFC"/>
    <w:rsid w:val="00E22FD9"/>
    <w:rsid w:val="00E22FF6"/>
    <w:rsid w:val="00E23658"/>
    <w:rsid w:val="00E2384B"/>
    <w:rsid w:val="00E238D1"/>
    <w:rsid w:val="00E238F6"/>
    <w:rsid w:val="00E239BB"/>
    <w:rsid w:val="00E244BE"/>
    <w:rsid w:val="00E2494F"/>
    <w:rsid w:val="00E24C45"/>
    <w:rsid w:val="00E24E13"/>
    <w:rsid w:val="00E251C1"/>
    <w:rsid w:val="00E252A3"/>
    <w:rsid w:val="00E252A8"/>
    <w:rsid w:val="00E25934"/>
    <w:rsid w:val="00E25C71"/>
    <w:rsid w:val="00E25ED5"/>
    <w:rsid w:val="00E2607A"/>
    <w:rsid w:val="00E262EF"/>
    <w:rsid w:val="00E263D8"/>
    <w:rsid w:val="00E264C8"/>
    <w:rsid w:val="00E26906"/>
    <w:rsid w:val="00E26963"/>
    <w:rsid w:val="00E26BFE"/>
    <w:rsid w:val="00E27140"/>
    <w:rsid w:val="00E2726D"/>
    <w:rsid w:val="00E272A3"/>
    <w:rsid w:val="00E27509"/>
    <w:rsid w:val="00E275EF"/>
    <w:rsid w:val="00E27712"/>
    <w:rsid w:val="00E27907"/>
    <w:rsid w:val="00E27C15"/>
    <w:rsid w:val="00E306F2"/>
    <w:rsid w:val="00E30879"/>
    <w:rsid w:val="00E30B2C"/>
    <w:rsid w:val="00E31071"/>
    <w:rsid w:val="00E3136D"/>
    <w:rsid w:val="00E313E9"/>
    <w:rsid w:val="00E31556"/>
    <w:rsid w:val="00E31783"/>
    <w:rsid w:val="00E318AB"/>
    <w:rsid w:val="00E3193B"/>
    <w:rsid w:val="00E32006"/>
    <w:rsid w:val="00E32068"/>
    <w:rsid w:val="00E32B3C"/>
    <w:rsid w:val="00E33410"/>
    <w:rsid w:val="00E334CB"/>
    <w:rsid w:val="00E345EC"/>
    <w:rsid w:val="00E34B23"/>
    <w:rsid w:val="00E351E1"/>
    <w:rsid w:val="00E3574B"/>
    <w:rsid w:val="00E3575F"/>
    <w:rsid w:val="00E357D3"/>
    <w:rsid w:val="00E358FB"/>
    <w:rsid w:val="00E35ADB"/>
    <w:rsid w:val="00E35FFC"/>
    <w:rsid w:val="00E3601A"/>
    <w:rsid w:val="00E360DD"/>
    <w:rsid w:val="00E36183"/>
    <w:rsid w:val="00E365C8"/>
    <w:rsid w:val="00E3661D"/>
    <w:rsid w:val="00E36647"/>
    <w:rsid w:val="00E369F5"/>
    <w:rsid w:val="00E3723B"/>
    <w:rsid w:val="00E37560"/>
    <w:rsid w:val="00E37670"/>
    <w:rsid w:val="00E37728"/>
    <w:rsid w:val="00E379EE"/>
    <w:rsid w:val="00E37B27"/>
    <w:rsid w:val="00E37BF7"/>
    <w:rsid w:val="00E37FE4"/>
    <w:rsid w:val="00E400BA"/>
    <w:rsid w:val="00E40182"/>
    <w:rsid w:val="00E402C3"/>
    <w:rsid w:val="00E40753"/>
    <w:rsid w:val="00E40840"/>
    <w:rsid w:val="00E40AAC"/>
    <w:rsid w:val="00E40C2E"/>
    <w:rsid w:val="00E40CF0"/>
    <w:rsid w:val="00E40EA3"/>
    <w:rsid w:val="00E411FE"/>
    <w:rsid w:val="00E41411"/>
    <w:rsid w:val="00E41444"/>
    <w:rsid w:val="00E416EB"/>
    <w:rsid w:val="00E41785"/>
    <w:rsid w:val="00E41B62"/>
    <w:rsid w:val="00E41F14"/>
    <w:rsid w:val="00E42130"/>
    <w:rsid w:val="00E42AD9"/>
    <w:rsid w:val="00E42EB6"/>
    <w:rsid w:val="00E42F3A"/>
    <w:rsid w:val="00E439B2"/>
    <w:rsid w:val="00E4416F"/>
    <w:rsid w:val="00E442A8"/>
    <w:rsid w:val="00E44765"/>
    <w:rsid w:val="00E44ABE"/>
    <w:rsid w:val="00E44B05"/>
    <w:rsid w:val="00E44C5D"/>
    <w:rsid w:val="00E4542B"/>
    <w:rsid w:val="00E45D6E"/>
    <w:rsid w:val="00E468D6"/>
    <w:rsid w:val="00E469B2"/>
    <w:rsid w:val="00E47247"/>
    <w:rsid w:val="00E472EA"/>
    <w:rsid w:val="00E47342"/>
    <w:rsid w:val="00E47F86"/>
    <w:rsid w:val="00E50141"/>
    <w:rsid w:val="00E5025D"/>
    <w:rsid w:val="00E502A8"/>
    <w:rsid w:val="00E502DD"/>
    <w:rsid w:val="00E503EE"/>
    <w:rsid w:val="00E507CA"/>
    <w:rsid w:val="00E51090"/>
    <w:rsid w:val="00E511CE"/>
    <w:rsid w:val="00E51ADA"/>
    <w:rsid w:val="00E51C5D"/>
    <w:rsid w:val="00E51D5F"/>
    <w:rsid w:val="00E51F18"/>
    <w:rsid w:val="00E52054"/>
    <w:rsid w:val="00E52C54"/>
    <w:rsid w:val="00E531AD"/>
    <w:rsid w:val="00E5337C"/>
    <w:rsid w:val="00E53969"/>
    <w:rsid w:val="00E53C10"/>
    <w:rsid w:val="00E54613"/>
    <w:rsid w:val="00E54BCA"/>
    <w:rsid w:val="00E552A7"/>
    <w:rsid w:val="00E555FD"/>
    <w:rsid w:val="00E559D1"/>
    <w:rsid w:val="00E55C64"/>
    <w:rsid w:val="00E55CB1"/>
    <w:rsid w:val="00E5626F"/>
    <w:rsid w:val="00E5695A"/>
    <w:rsid w:val="00E56AA9"/>
    <w:rsid w:val="00E5704E"/>
    <w:rsid w:val="00E57CB2"/>
    <w:rsid w:val="00E57E0A"/>
    <w:rsid w:val="00E6003E"/>
    <w:rsid w:val="00E609C6"/>
    <w:rsid w:val="00E609EF"/>
    <w:rsid w:val="00E60A39"/>
    <w:rsid w:val="00E60D7A"/>
    <w:rsid w:val="00E60DF1"/>
    <w:rsid w:val="00E61099"/>
    <w:rsid w:val="00E61281"/>
    <w:rsid w:val="00E6144E"/>
    <w:rsid w:val="00E618D9"/>
    <w:rsid w:val="00E620DF"/>
    <w:rsid w:val="00E623E5"/>
    <w:rsid w:val="00E62C0D"/>
    <w:rsid w:val="00E62E56"/>
    <w:rsid w:val="00E630CA"/>
    <w:rsid w:val="00E63465"/>
    <w:rsid w:val="00E637C4"/>
    <w:rsid w:val="00E63813"/>
    <w:rsid w:val="00E63A41"/>
    <w:rsid w:val="00E64A69"/>
    <w:rsid w:val="00E64F8C"/>
    <w:rsid w:val="00E64FF4"/>
    <w:rsid w:val="00E65E79"/>
    <w:rsid w:val="00E65FC8"/>
    <w:rsid w:val="00E662DB"/>
    <w:rsid w:val="00E664B7"/>
    <w:rsid w:val="00E669C9"/>
    <w:rsid w:val="00E67735"/>
    <w:rsid w:val="00E678EE"/>
    <w:rsid w:val="00E67B01"/>
    <w:rsid w:val="00E67B05"/>
    <w:rsid w:val="00E67C1A"/>
    <w:rsid w:val="00E67F8F"/>
    <w:rsid w:val="00E7009E"/>
    <w:rsid w:val="00E701AC"/>
    <w:rsid w:val="00E70407"/>
    <w:rsid w:val="00E705E9"/>
    <w:rsid w:val="00E70BEC"/>
    <w:rsid w:val="00E70CEC"/>
    <w:rsid w:val="00E71B45"/>
    <w:rsid w:val="00E71D60"/>
    <w:rsid w:val="00E721D9"/>
    <w:rsid w:val="00E72A97"/>
    <w:rsid w:val="00E72B53"/>
    <w:rsid w:val="00E72D8A"/>
    <w:rsid w:val="00E7343C"/>
    <w:rsid w:val="00E73974"/>
    <w:rsid w:val="00E73992"/>
    <w:rsid w:val="00E73B30"/>
    <w:rsid w:val="00E73D04"/>
    <w:rsid w:val="00E73D27"/>
    <w:rsid w:val="00E73D3E"/>
    <w:rsid w:val="00E745B0"/>
    <w:rsid w:val="00E74690"/>
    <w:rsid w:val="00E74B21"/>
    <w:rsid w:val="00E74B3B"/>
    <w:rsid w:val="00E756B0"/>
    <w:rsid w:val="00E75A89"/>
    <w:rsid w:val="00E75B14"/>
    <w:rsid w:val="00E76015"/>
    <w:rsid w:val="00E761E9"/>
    <w:rsid w:val="00E7651E"/>
    <w:rsid w:val="00E7672C"/>
    <w:rsid w:val="00E76A31"/>
    <w:rsid w:val="00E76A8F"/>
    <w:rsid w:val="00E76AC2"/>
    <w:rsid w:val="00E76E60"/>
    <w:rsid w:val="00E7711F"/>
    <w:rsid w:val="00E77451"/>
    <w:rsid w:val="00E7773D"/>
    <w:rsid w:val="00E8082E"/>
    <w:rsid w:val="00E80A2F"/>
    <w:rsid w:val="00E80D35"/>
    <w:rsid w:val="00E8145C"/>
    <w:rsid w:val="00E8146F"/>
    <w:rsid w:val="00E81956"/>
    <w:rsid w:val="00E81AE8"/>
    <w:rsid w:val="00E81AEC"/>
    <w:rsid w:val="00E81E01"/>
    <w:rsid w:val="00E81F54"/>
    <w:rsid w:val="00E82218"/>
    <w:rsid w:val="00E82459"/>
    <w:rsid w:val="00E82F2A"/>
    <w:rsid w:val="00E830CC"/>
    <w:rsid w:val="00E835AE"/>
    <w:rsid w:val="00E83E66"/>
    <w:rsid w:val="00E8401C"/>
    <w:rsid w:val="00E841BA"/>
    <w:rsid w:val="00E85434"/>
    <w:rsid w:val="00E858BE"/>
    <w:rsid w:val="00E85A3F"/>
    <w:rsid w:val="00E85AFD"/>
    <w:rsid w:val="00E85D2A"/>
    <w:rsid w:val="00E85F3B"/>
    <w:rsid w:val="00E86001"/>
    <w:rsid w:val="00E865CA"/>
    <w:rsid w:val="00E86856"/>
    <w:rsid w:val="00E86CF9"/>
    <w:rsid w:val="00E8707D"/>
    <w:rsid w:val="00E87396"/>
    <w:rsid w:val="00E873EE"/>
    <w:rsid w:val="00E874B5"/>
    <w:rsid w:val="00E90334"/>
    <w:rsid w:val="00E909F8"/>
    <w:rsid w:val="00E90CF7"/>
    <w:rsid w:val="00E90F13"/>
    <w:rsid w:val="00E90FC4"/>
    <w:rsid w:val="00E91AD7"/>
    <w:rsid w:val="00E92203"/>
    <w:rsid w:val="00E928ED"/>
    <w:rsid w:val="00E92C4B"/>
    <w:rsid w:val="00E93984"/>
    <w:rsid w:val="00E939A6"/>
    <w:rsid w:val="00E93A02"/>
    <w:rsid w:val="00E93A5C"/>
    <w:rsid w:val="00E93B68"/>
    <w:rsid w:val="00E93C0D"/>
    <w:rsid w:val="00E93E5A"/>
    <w:rsid w:val="00E93ECF"/>
    <w:rsid w:val="00E93EE2"/>
    <w:rsid w:val="00E942A1"/>
    <w:rsid w:val="00E9465F"/>
    <w:rsid w:val="00E94665"/>
    <w:rsid w:val="00E9478D"/>
    <w:rsid w:val="00E94A78"/>
    <w:rsid w:val="00E9531C"/>
    <w:rsid w:val="00E954D5"/>
    <w:rsid w:val="00E96098"/>
    <w:rsid w:val="00E96257"/>
    <w:rsid w:val="00E96A0F"/>
    <w:rsid w:val="00E96AE6"/>
    <w:rsid w:val="00E97142"/>
    <w:rsid w:val="00E97372"/>
    <w:rsid w:val="00E975C3"/>
    <w:rsid w:val="00EA02D9"/>
    <w:rsid w:val="00EA0473"/>
    <w:rsid w:val="00EA0886"/>
    <w:rsid w:val="00EA0984"/>
    <w:rsid w:val="00EA0E15"/>
    <w:rsid w:val="00EA100B"/>
    <w:rsid w:val="00EA1375"/>
    <w:rsid w:val="00EA151A"/>
    <w:rsid w:val="00EA1DFB"/>
    <w:rsid w:val="00EA1E2A"/>
    <w:rsid w:val="00EA1E45"/>
    <w:rsid w:val="00EA2E22"/>
    <w:rsid w:val="00EA3118"/>
    <w:rsid w:val="00EA3327"/>
    <w:rsid w:val="00EA3373"/>
    <w:rsid w:val="00EA33FC"/>
    <w:rsid w:val="00EA348A"/>
    <w:rsid w:val="00EA357B"/>
    <w:rsid w:val="00EA3B5F"/>
    <w:rsid w:val="00EA3CA3"/>
    <w:rsid w:val="00EA3DB6"/>
    <w:rsid w:val="00EA3E7C"/>
    <w:rsid w:val="00EA4636"/>
    <w:rsid w:val="00EA47BA"/>
    <w:rsid w:val="00EA47EE"/>
    <w:rsid w:val="00EA4C31"/>
    <w:rsid w:val="00EA4E16"/>
    <w:rsid w:val="00EA4E5E"/>
    <w:rsid w:val="00EA5AAD"/>
    <w:rsid w:val="00EA5B01"/>
    <w:rsid w:val="00EA5B06"/>
    <w:rsid w:val="00EA65D6"/>
    <w:rsid w:val="00EA6723"/>
    <w:rsid w:val="00EA674D"/>
    <w:rsid w:val="00EA6E5D"/>
    <w:rsid w:val="00EA73AD"/>
    <w:rsid w:val="00EA7816"/>
    <w:rsid w:val="00EA7AEA"/>
    <w:rsid w:val="00EB075F"/>
    <w:rsid w:val="00EB083F"/>
    <w:rsid w:val="00EB088B"/>
    <w:rsid w:val="00EB08BA"/>
    <w:rsid w:val="00EB0DF9"/>
    <w:rsid w:val="00EB18E9"/>
    <w:rsid w:val="00EB1D9C"/>
    <w:rsid w:val="00EB27D4"/>
    <w:rsid w:val="00EB2B3A"/>
    <w:rsid w:val="00EB3374"/>
    <w:rsid w:val="00EB34E1"/>
    <w:rsid w:val="00EB3712"/>
    <w:rsid w:val="00EB3947"/>
    <w:rsid w:val="00EB3ABF"/>
    <w:rsid w:val="00EB3BE9"/>
    <w:rsid w:val="00EB3DB3"/>
    <w:rsid w:val="00EB4055"/>
    <w:rsid w:val="00EB620A"/>
    <w:rsid w:val="00EB64B6"/>
    <w:rsid w:val="00EB6519"/>
    <w:rsid w:val="00EB6718"/>
    <w:rsid w:val="00EB6814"/>
    <w:rsid w:val="00EB6B1C"/>
    <w:rsid w:val="00EB6BE6"/>
    <w:rsid w:val="00EB6C16"/>
    <w:rsid w:val="00EB6D53"/>
    <w:rsid w:val="00EB7383"/>
    <w:rsid w:val="00EB783F"/>
    <w:rsid w:val="00EB7ED9"/>
    <w:rsid w:val="00EB7F6F"/>
    <w:rsid w:val="00EC0434"/>
    <w:rsid w:val="00EC0DFA"/>
    <w:rsid w:val="00EC0F5C"/>
    <w:rsid w:val="00EC0F85"/>
    <w:rsid w:val="00EC118F"/>
    <w:rsid w:val="00EC11EB"/>
    <w:rsid w:val="00EC16AE"/>
    <w:rsid w:val="00EC1741"/>
    <w:rsid w:val="00EC1821"/>
    <w:rsid w:val="00EC19A5"/>
    <w:rsid w:val="00EC1AD5"/>
    <w:rsid w:val="00EC280F"/>
    <w:rsid w:val="00EC2E10"/>
    <w:rsid w:val="00EC3391"/>
    <w:rsid w:val="00EC33EC"/>
    <w:rsid w:val="00EC3511"/>
    <w:rsid w:val="00EC3A3F"/>
    <w:rsid w:val="00EC3C16"/>
    <w:rsid w:val="00EC4269"/>
    <w:rsid w:val="00EC45A5"/>
    <w:rsid w:val="00EC4951"/>
    <w:rsid w:val="00EC49B9"/>
    <w:rsid w:val="00EC4B65"/>
    <w:rsid w:val="00EC51CA"/>
    <w:rsid w:val="00EC5FA6"/>
    <w:rsid w:val="00EC5FCC"/>
    <w:rsid w:val="00EC648C"/>
    <w:rsid w:val="00EC67B3"/>
    <w:rsid w:val="00EC6AFA"/>
    <w:rsid w:val="00EC6DA6"/>
    <w:rsid w:val="00EC744A"/>
    <w:rsid w:val="00EC7AD2"/>
    <w:rsid w:val="00EC7EA8"/>
    <w:rsid w:val="00ED003E"/>
    <w:rsid w:val="00ED006D"/>
    <w:rsid w:val="00ED076B"/>
    <w:rsid w:val="00ED0849"/>
    <w:rsid w:val="00ED0CDE"/>
    <w:rsid w:val="00ED0E00"/>
    <w:rsid w:val="00ED1175"/>
    <w:rsid w:val="00ED18A3"/>
    <w:rsid w:val="00ED1BDD"/>
    <w:rsid w:val="00ED1C31"/>
    <w:rsid w:val="00ED22B9"/>
    <w:rsid w:val="00ED2460"/>
    <w:rsid w:val="00ED2D89"/>
    <w:rsid w:val="00ED2D96"/>
    <w:rsid w:val="00ED300C"/>
    <w:rsid w:val="00ED31C1"/>
    <w:rsid w:val="00ED3284"/>
    <w:rsid w:val="00ED372E"/>
    <w:rsid w:val="00ED375F"/>
    <w:rsid w:val="00ED3808"/>
    <w:rsid w:val="00ED3ACF"/>
    <w:rsid w:val="00ED3BBB"/>
    <w:rsid w:val="00ED3C09"/>
    <w:rsid w:val="00ED3DD3"/>
    <w:rsid w:val="00ED455F"/>
    <w:rsid w:val="00ED46F6"/>
    <w:rsid w:val="00ED49A5"/>
    <w:rsid w:val="00ED4AD1"/>
    <w:rsid w:val="00ED4AF7"/>
    <w:rsid w:val="00ED4C99"/>
    <w:rsid w:val="00ED4DC9"/>
    <w:rsid w:val="00ED50CC"/>
    <w:rsid w:val="00ED5114"/>
    <w:rsid w:val="00ED5F0E"/>
    <w:rsid w:val="00ED5FF7"/>
    <w:rsid w:val="00ED6159"/>
    <w:rsid w:val="00ED6422"/>
    <w:rsid w:val="00ED64DE"/>
    <w:rsid w:val="00ED65C2"/>
    <w:rsid w:val="00ED6EEB"/>
    <w:rsid w:val="00ED733C"/>
    <w:rsid w:val="00ED7831"/>
    <w:rsid w:val="00ED7999"/>
    <w:rsid w:val="00ED79FF"/>
    <w:rsid w:val="00ED7BDA"/>
    <w:rsid w:val="00ED7C94"/>
    <w:rsid w:val="00ED7D01"/>
    <w:rsid w:val="00EE004E"/>
    <w:rsid w:val="00EE0428"/>
    <w:rsid w:val="00EE0B95"/>
    <w:rsid w:val="00EE0DFA"/>
    <w:rsid w:val="00EE15B4"/>
    <w:rsid w:val="00EE1F8B"/>
    <w:rsid w:val="00EE22E5"/>
    <w:rsid w:val="00EE2582"/>
    <w:rsid w:val="00EE2669"/>
    <w:rsid w:val="00EE28BA"/>
    <w:rsid w:val="00EE29E1"/>
    <w:rsid w:val="00EE2B59"/>
    <w:rsid w:val="00EE2E3A"/>
    <w:rsid w:val="00EE4104"/>
    <w:rsid w:val="00EE43BB"/>
    <w:rsid w:val="00EE465C"/>
    <w:rsid w:val="00EE46A5"/>
    <w:rsid w:val="00EE4867"/>
    <w:rsid w:val="00EE48E1"/>
    <w:rsid w:val="00EE4D25"/>
    <w:rsid w:val="00EE4E54"/>
    <w:rsid w:val="00EE4FE4"/>
    <w:rsid w:val="00EE51EA"/>
    <w:rsid w:val="00EE52EF"/>
    <w:rsid w:val="00EE593A"/>
    <w:rsid w:val="00EE59B3"/>
    <w:rsid w:val="00EE59CB"/>
    <w:rsid w:val="00EE5BFF"/>
    <w:rsid w:val="00EE5C4F"/>
    <w:rsid w:val="00EE6284"/>
    <w:rsid w:val="00EE69C1"/>
    <w:rsid w:val="00EE6AAD"/>
    <w:rsid w:val="00EE6C8A"/>
    <w:rsid w:val="00EE7119"/>
    <w:rsid w:val="00EE753C"/>
    <w:rsid w:val="00EE78E3"/>
    <w:rsid w:val="00EE79E4"/>
    <w:rsid w:val="00EE7D05"/>
    <w:rsid w:val="00EE7F50"/>
    <w:rsid w:val="00EF03D4"/>
    <w:rsid w:val="00EF053B"/>
    <w:rsid w:val="00EF0701"/>
    <w:rsid w:val="00EF074D"/>
    <w:rsid w:val="00EF1635"/>
    <w:rsid w:val="00EF17AC"/>
    <w:rsid w:val="00EF2066"/>
    <w:rsid w:val="00EF2205"/>
    <w:rsid w:val="00EF2D21"/>
    <w:rsid w:val="00EF30FB"/>
    <w:rsid w:val="00EF3189"/>
    <w:rsid w:val="00EF3B06"/>
    <w:rsid w:val="00EF3F49"/>
    <w:rsid w:val="00EF40A6"/>
    <w:rsid w:val="00EF4690"/>
    <w:rsid w:val="00EF5614"/>
    <w:rsid w:val="00EF56D2"/>
    <w:rsid w:val="00EF5DA0"/>
    <w:rsid w:val="00EF5E04"/>
    <w:rsid w:val="00EF6B2E"/>
    <w:rsid w:val="00EF718F"/>
    <w:rsid w:val="00EF7294"/>
    <w:rsid w:val="00EF72E5"/>
    <w:rsid w:val="00EF7469"/>
    <w:rsid w:val="00EF7EDC"/>
    <w:rsid w:val="00F000D7"/>
    <w:rsid w:val="00F001CE"/>
    <w:rsid w:val="00F00BDD"/>
    <w:rsid w:val="00F00E9D"/>
    <w:rsid w:val="00F0102B"/>
    <w:rsid w:val="00F01321"/>
    <w:rsid w:val="00F0151B"/>
    <w:rsid w:val="00F01822"/>
    <w:rsid w:val="00F018A7"/>
    <w:rsid w:val="00F01A84"/>
    <w:rsid w:val="00F01B08"/>
    <w:rsid w:val="00F01CB8"/>
    <w:rsid w:val="00F02619"/>
    <w:rsid w:val="00F02692"/>
    <w:rsid w:val="00F02702"/>
    <w:rsid w:val="00F0283C"/>
    <w:rsid w:val="00F02A81"/>
    <w:rsid w:val="00F02CAB"/>
    <w:rsid w:val="00F0317C"/>
    <w:rsid w:val="00F031F3"/>
    <w:rsid w:val="00F034DF"/>
    <w:rsid w:val="00F03738"/>
    <w:rsid w:val="00F03C6C"/>
    <w:rsid w:val="00F040DD"/>
    <w:rsid w:val="00F048E1"/>
    <w:rsid w:val="00F04E66"/>
    <w:rsid w:val="00F0540B"/>
    <w:rsid w:val="00F054B1"/>
    <w:rsid w:val="00F05AAF"/>
    <w:rsid w:val="00F0633E"/>
    <w:rsid w:val="00F0655E"/>
    <w:rsid w:val="00F06776"/>
    <w:rsid w:val="00F075B4"/>
    <w:rsid w:val="00F07662"/>
    <w:rsid w:val="00F0794B"/>
    <w:rsid w:val="00F07B59"/>
    <w:rsid w:val="00F07DC6"/>
    <w:rsid w:val="00F10029"/>
    <w:rsid w:val="00F1010E"/>
    <w:rsid w:val="00F106E2"/>
    <w:rsid w:val="00F108E4"/>
    <w:rsid w:val="00F10BD7"/>
    <w:rsid w:val="00F110DC"/>
    <w:rsid w:val="00F11A33"/>
    <w:rsid w:val="00F11EA1"/>
    <w:rsid w:val="00F1262B"/>
    <w:rsid w:val="00F12969"/>
    <w:rsid w:val="00F1307C"/>
    <w:rsid w:val="00F1384A"/>
    <w:rsid w:val="00F13A2D"/>
    <w:rsid w:val="00F15096"/>
    <w:rsid w:val="00F1554A"/>
    <w:rsid w:val="00F15D69"/>
    <w:rsid w:val="00F15DF0"/>
    <w:rsid w:val="00F162CA"/>
    <w:rsid w:val="00F169E7"/>
    <w:rsid w:val="00F16DA4"/>
    <w:rsid w:val="00F16EBF"/>
    <w:rsid w:val="00F17B28"/>
    <w:rsid w:val="00F17F2E"/>
    <w:rsid w:val="00F20F75"/>
    <w:rsid w:val="00F21075"/>
    <w:rsid w:val="00F21A2B"/>
    <w:rsid w:val="00F21CB2"/>
    <w:rsid w:val="00F21D8A"/>
    <w:rsid w:val="00F229B2"/>
    <w:rsid w:val="00F22B59"/>
    <w:rsid w:val="00F22C03"/>
    <w:rsid w:val="00F233BE"/>
    <w:rsid w:val="00F23900"/>
    <w:rsid w:val="00F23A6F"/>
    <w:rsid w:val="00F23FAC"/>
    <w:rsid w:val="00F242B3"/>
    <w:rsid w:val="00F2457F"/>
    <w:rsid w:val="00F246C5"/>
    <w:rsid w:val="00F24C97"/>
    <w:rsid w:val="00F25FF4"/>
    <w:rsid w:val="00F260E3"/>
    <w:rsid w:val="00F268F4"/>
    <w:rsid w:val="00F26BDA"/>
    <w:rsid w:val="00F26CC7"/>
    <w:rsid w:val="00F277B2"/>
    <w:rsid w:val="00F27C46"/>
    <w:rsid w:val="00F3008E"/>
    <w:rsid w:val="00F303AC"/>
    <w:rsid w:val="00F30715"/>
    <w:rsid w:val="00F308FB"/>
    <w:rsid w:val="00F30C70"/>
    <w:rsid w:val="00F30DD6"/>
    <w:rsid w:val="00F30F03"/>
    <w:rsid w:val="00F3101B"/>
    <w:rsid w:val="00F312C6"/>
    <w:rsid w:val="00F313BA"/>
    <w:rsid w:val="00F31D83"/>
    <w:rsid w:val="00F32213"/>
    <w:rsid w:val="00F325BA"/>
    <w:rsid w:val="00F32610"/>
    <w:rsid w:val="00F326BB"/>
    <w:rsid w:val="00F3291B"/>
    <w:rsid w:val="00F329FC"/>
    <w:rsid w:val="00F32D74"/>
    <w:rsid w:val="00F33740"/>
    <w:rsid w:val="00F33EED"/>
    <w:rsid w:val="00F33FA4"/>
    <w:rsid w:val="00F341BE"/>
    <w:rsid w:val="00F3471E"/>
    <w:rsid w:val="00F34A2D"/>
    <w:rsid w:val="00F34BCD"/>
    <w:rsid w:val="00F35FE9"/>
    <w:rsid w:val="00F362C1"/>
    <w:rsid w:val="00F3634F"/>
    <w:rsid w:val="00F3643C"/>
    <w:rsid w:val="00F364EF"/>
    <w:rsid w:val="00F36622"/>
    <w:rsid w:val="00F366BA"/>
    <w:rsid w:val="00F3676E"/>
    <w:rsid w:val="00F368E3"/>
    <w:rsid w:val="00F36B2C"/>
    <w:rsid w:val="00F36D2F"/>
    <w:rsid w:val="00F36D62"/>
    <w:rsid w:val="00F372E5"/>
    <w:rsid w:val="00F37495"/>
    <w:rsid w:val="00F37B1F"/>
    <w:rsid w:val="00F40291"/>
    <w:rsid w:val="00F406C0"/>
    <w:rsid w:val="00F40887"/>
    <w:rsid w:val="00F40A93"/>
    <w:rsid w:val="00F40EFE"/>
    <w:rsid w:val="00F41023"/>
    <w:rsid w:val="00F4176E"/>
    <w:rsid w:val="00F41793"/>
    <w:rsid w:val="00F41B30"/>
    <w:rsid w:val="00F4212F"/>
    <w:rsid w:val="00F426BE"/>
    <w:rsid w:val="00F42946"/>
    <w:rsid w:val="00F42947"/>
    <w:rsid w:val="00F42A71"/>
    <w:rsid w:val="00F431E5"/>
    <w:rsid w:val="00F43511"/>
    <w:rsid w:val="00F43A2B"/>
    <w:rsid w:val="00F43F16"/>
    <w:rsid w:val="00F44429"/>
    <w:rsid w:val="00F44839"/>
    <w:rsid w:val="00F44903"/>
    <w:rsid w:val="00F44BD6"/>
    <w:rsid w:val="00F44D18"/>
    <w:rsid w:val="00F4505B"/>
    <w:rsid w:val="00F4521F"/>
    <w:rsid w:val="00F454BC"/>
    <w:rsid w:val="00F4588A"/>
    <w:rsid w:val="00F459CA"/>
    <w:rsid w:val="00F45A14"/>
    <w:rsid w:val="00F45BFD"/>
    <w:rsid w:val="00F45D63"/>
    <w:rsid w:val="00F464E7"/>
    <w:rsid w:val="00F464ED"/>
    <w:rsid w:val="00F464F8"/>
    <w:rsid w:val="00F465C4"/>
    <w:rsid w:val="00F46CE6"/>
    <w:rsid w:val="00F46E11"/>
    <w:rsid w:val="00F46F7F"/>
    <w:rsid w:val="00F47921"/>
    <w:rsid w:val="00F47D80"/>
    <w:rsid w:val="00F47DEA"/>
    <w:rsid w:val="00F504B0"/>
    <w:rsid w:val="00F505DC"/>
    <w:rsid w:val="00F50837"/>
    <w:rsid w:val="00F50901"/>
    <w:rsid w:val="00F50AD5"/>
    <w:rsid w:val="00F50FA4"/>
    <w:rsid w:val="00F51019"/>
    <w:rsid w:val="00F511C8"/>
    <w:rsid w:val="00F514B4"/>
    <w:rsid w:val="00F51ECB"/>
    <w:rsid w:val="00F52247"/>
    <w:rsid w:val="00F5261E"/>
    <w:rsid w:val="00F526DC"/>
    <w:rsid w:val="00F527A8"/>
    <w:rsid w:val="00F5302C"/>
    <w:rsid w:val="00F532E8"/>
    <w:rsid w:val="00F533D9"/>
    <w:rsid w:val="00F53F0F"/>
    <w:rsid w:val="00F53F91"/>
    <w:rsid w:val="00F54F88"/>
    <w:rsid w:val="00F55153"/>
    <w:rsid w:val="00F55F24"/>
    <w:rsid w:val="00F562CE"/>
    <w:rsid w:val="00F566E1"/>
    <w:rsid w:val="00F572B8"/>
    <w:rsid w:val="00F575BE"/>
    <w:rsid w:val="00F57B42"/>
    <w:rsid w:val="00F57E29"/>
    <w:rsid w:val="00F57FEF"/>
    <w:rsid w:val="00F60224"/>
    <w:rsid w:val="00F6038C"/>
    <w:rsid w:val="00F608CD"/>
    <w:rsid w:val="00F610E3"/>
    <w:rsid w:val="00F61FA9"/>
    <w:rsid w:val="00F62058"/>
    <w:rsid w:val="00F62423"/>
    <w:rsid w:val="00F624A5"/>
    <w:rsid w:val="00F6295D"/>
    <w:rsid w:val="00F62B3E"/>
    <w:rsid w:val="00F62E9D"/>
    <w:rsid w:val="00F62FA0"/>
    <w:rsid w:val="00F631A0"/>
    <w:rsid w:val="00F635DC"/>
    <w:rsid w:val="00F637B9"/>
    <w:rsid w:val="00F63BE2"/>
    <w:rsid w:val="00F63CF8"/>
    <w:rsid w:val="00F63E8C"/>
    <w:rsid w:val="00F64326"/>
    <w:rsid w:val="00F644F5"/>
    <w:rsid w:val="00F64692"/>
    <w:rsid w:val="00F648F8"/>
    <w:rsid w:val="00F65A11"/>
    <w:rsid w:val="00F66B25"/>
    <w:rsid w:val="00F6709A"/>
    <w:rsid w:val="00F67476"/>
    <w:rsid w:val="00F678B0"/>
    <w:rsid w:val="00F6794F"/>
    <w:rsid w:val="00F6798F"/>
    <w:rsid w:val="00F67CC5"/>
    <w:rsid w:val="00F7037A"/>
    <w:rsid w:val="00F70635"/>
    <w:rsid w:val="00F70738"/>
    <w:rsid w:val="00F7074A"/>
    <w:rsid w:val="00F70886"/>
    <w:rsid w:val="00F70B51"/>
    <w:rsid w:val="00F70CA9"/>
    <w:rsid w:val="00F70FD2"/>
    <w:rsid w:val="00F712EE"/>
    <w:rsid w:val="00F719B7"/>
    <w:rsid w:val="00F71A5C"/>
    <w:rsid w:val="00F724A3"/>
    <w:rsid w:val="00F726A9"/>
    <w:rsid w:val="00F727C9"/>
    <w:rsid w:val="00F72872"/>
    <w:rsid w:val="00F72B13"/>
    <w:rsid w:val="00F72CFE"/>
    <w:rsid w:val="00F73181"/>
    <w:rsid w:val="00F733F8"/>
    <w:rsid w:val="00F73C62"/>
    <w:rsid w:val="00F7406C"/>
    <w:rsid w:val="00F74688"/>
    <w:rsid w:val="00F747B5"/>
    <w:rsid w:val="00F74F5B"/>
    <w:rsid w:val="00F750FB"/>
    <w:rsid w:val="00F75AC9"/>
    <w:rsid w:val="00F75AFC"/>
    <w:rsid w:val="00F75BA3"/>
    <w:rsid w:val="00F75BE9"/>
    <w:rsid w:val="00F75F2B"/>
    <w:rsid w:val="00F7608A"/>
    <w:rsid w:val="00F7615E"/>
    <w:rsid w:val="00F765D0"/>
    <w:rsid w:val="00F76C9D"/>
    <w:rsid w:val="00F76F09"/>
    <w:rsid w:val="00F772B9"/>
    <w:rsid w:val="00F77AF6"/>
    <w:rsid w:val="00F8009A"/>
    <w:rsid w:val="00F80299"/>
    <w:rsid w:val="00F80748"/>
    <w:rsid w:val="00F80D8F"/>
    <w:rsid w:val="00F80DB7"/>
    <w:rsid w:val="00F80E35"/>
    <w:rsid w:val="00F815A9"/>
    <w:rsid w:val="00F82971"/>
    <w:rsid w:val="00F82AE9"/>
    <w:rsid w:val="00F832F8"/>
    <w:rsid w:val="00F83591"/>
    <w:rsid w:val="00F83945"/>
    <w:rsid w:val="00F83B32"/>
    <w:rsid w:val="00F83DBC"/>
    <w:rsid w:val="00F84115"/>
    <w:rsid w:val="00F8473E"/>
    <w:rsid w:val="00F84A71"/>
    <w:rsid w:val="00F84BB0"/>
    <w:rsid w:val="00F84F4D"/>
    <w:rsid w:val="00F85267"/>
    <w:rsid w:val="00F856B2"/>
    <w:rsid w:val="00F864E2"/>
    <w:rsid w:val="00F867A7"/>
    <w:rsid w:val="00F86FBE"/>
    <w:rsid w:val="00F87318"/>
    <w:rsid w:val="00F8743E"/>
    <w:rsid w:val="00F878A7"/>
    <w:rsid w:val="00F901BF"/>
    <w:rsid w:val="00F904DD"/>
    <w:rsid w:val="00F907A4"/>
    <w:rsid w:val="00F90CAE"/>
    <w:rsid w:val="00F90CEC"/>
    <w:rsid w:val="00F90DFE"/>
    <w:rsid w:val="00F9233B"/>
    <w:rsid w:val="00F92423"/>
    <w:rsid w:val="00F924CD"/>
    <w:rsid w:val="00F92D47"/>
    <w:rsid w:val="00F935AA"/>
    <w:rsid w:val="00F942B8"/>
    <w:rsid w:val="00F94A49"/>
    <w:rsid w:val="00F95120"/>
    <w:rsid w:val="00F952E0"/>
    <w:rsid w:val="00F956A9"/>
    <w:rsid w:val="00F959AC"/>
    <w:rsid w:val="00F959FC"/>
    <w:rsid w:val="00F95E57"/>
    <w:rsid w:val="00F95E93"/>
    <w:rsid w:val="00F96250"/>
    <w:rsid w:val="00F96983"/>
    <w:rsid w:val="00F96DE0"/>
    <w:rsid w:val="00F96F51"/>
    <w:rsid w:val="00F970F4"/>
    <w:rsid w:val="00F97526"/>
    <w:rsid w:val="00F97589"/>
    <w:rsid w:val="00F976B1"/>
    <w:rsid w:val="00F97ABD"/>
    <w:rsid w:val="00F97C4E"/>
    <w:rsid w:val="00FA0AFF"/>
    <w:rsid w:val="00FA0BD2"/>
    <w:rsid w:val="00FA0D0D"/>
    <w:rsid w:val="00FA0FBB"/>
    <w:rsid w:val="00FA198C"/>
    <w:rsid w:val="00FA2AD1"/>
    <w:rsid w:val="00FA2C0F"/>
    <w:rsid w:val="00FA2F65"/>
    <w:rsid w:val="00FA334F"/>
    <w:rsid w:val="00FA38C8"/>
    <w:rsid w:val="00FA39E5"/>
    <w:rsid w:val="00FA3DB7"/>
    <w:rsid w:val="00FA3E63"/>
    <w:rsid w:val="00FA3E64"/>
    <w:rsid w:val="00FA3EC4"/>
    <w:rsid w:val="00FA3FD5"/>
    <w:rsid w:val="00FA4311"/>
    <w:rsid w:val="00FA43CD"/>
    <w:rsid w:val="00FA452C"/>
    <w:rsid w:val="00FA4575"/>
    <w:rsid w:val="00FA4949"/>
    <w:rsid w:val="00FA4C99"/>
    <w:rsid w:val="00FA5A95"/>
    <w:rsid w:val="00FA5AA0"/>
    <w:rsid w:val="00FA5F1C"/>
    <w:rsid w:val="00FA6B0D"/>
    <w:rsid w:val="00FA6E15"/>
    <w:rsid w:val="00FA6E43"/>
    <w:rsid w:val="00FA6EEF"/>
    <w:rsid w:val="00FA6F42"/>
    <w:rsid w:val="00FA71FA"/>
    <w:rsid w:val="00FA7902"/>
    <w:rsid w:val="00FA7E7E"/>
    <w:rsid w:val="00FB05B6"/>
    <w:rsid w:val="00FB1308"/>
    <w:rsid w:val="00FB142A"/>
    <w:rsid w:val="00FB1C54"/>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B62"/>
    <w:rsid w:val="00FB4D57"/>
    <w:rsid w:val="00FB564D"/>
    <w:rsid w:val="00FB57A6"/>
    <w:rsid w:val="00FB5ACB"/>
    <w:rsid w:val="00FB5C67"/>
    <w:rsid w:val="00FB7238"/>
    <w:rsid w:val="00FB7558"/>
    <w:rsid w:val="00FB77A1"/>
    <w:rsid w:val="00FC02A0"/>
    <w:rsid w:val="00FC0870"/>
    <w:rsid w:val="00FC1013"/>
    <w:rsid w:val="00FC1091"/>
    <w:rsid w:val="00FC14B4"/>
    <w:rsid w:val="00FC19D2"/>
    <w:rsid w:val="00FC1F85"/>
    <w:rsid w:val="00FC204B"/>
    <w:rsid w:val="00FC22BA"/>
    <w:rsid w:val="00FC248F"/>
    <w:rsid w:val="00FC331B"/>
    <w:rsid w:val="00FC3949"/>
    <w:rsid w:val="00FC398E"/>
    <w:rsid w:val="00FC3AEE"/>
    <w:rsid w:val="00FC48FB"/>
    <w:rsid w:val="00FC4B90"/>
    <w:rsid w:val="00FC4C45"/>
    <w:rsid w:val="00FC4CCD"/>
    <w:rsid w:val="00FC618F"/>
    <w:rsid w:val="00FC665A"/>
    <w:rsid w:val="00FC68B7"/>
    <w:rsid w:val="00FC6E6B"/>
    <w:rsid w:val="00FC6F4F"/>
    <w:rsid w:val="00FC7036"/>
    <w:rsid w:val="00FC7093"/>
    <w:rsid w:val="00FC731B"/>
    <w:rsid w:val="00FC760A"/>
    <w:rsid w:val="00FC7809"/>
    <w:rsid w:val="00FC7884"/>
    <w:rsid w:val="00FC7A93"/>
    <w:rsid w:val="00FD06A7"/>
    <w:rsid w:val="00FD06F9"/>
    <w:rsid w:val="00FD084A"/>
    <w:rsid w:val="00FD0BA6"/>
    <w:rsid w:val="00FD1877"/>
    <w:rsid w:val="00FD1B25"/>
    <w:rsid w:val="00FD1D8C"/>
    <w:rsid w:val="00FD1E4F"/>
    <w:rsid w:val="00FD2121"/>
    <w:rsid w:val="00FD26BC"/>
    <w:rsid w:val="00FD283E"/>
    <w:rsid w:val="00FD2A9F"/>
    <w:rsid w:val="00FD2BFF"/>
    <w:rsid w:val="00FD2CFE"/>
    <w:rsid w:val="00FD3038"/>
    <w:rsid w:val="00FD3258"/>
    <w:rsid w:val="00FD3321"/>
    <w:rsid w:val="00FD34FC"/>
    <w:rsid w:val="00FD3D6E"/>
    <w:rsid w:val="00FD436A"/>
    <w:rsid w:val="00FD43D4"/>
    <w:rsid w:val="00FD44E5"/>
    <w:rsid w:val="00FD4687"/>
    <w:rsid w:val="00FD4DA3"/>
    <w:rsid w:val="00FD502D"/>
    <w:rsid w:val="00FD5041"/>
    <w:rsid w:val="00FD51CD"/>
    <w:rsid w:val="00FD5272"/>
    <w:rsid w:val="00FD53E3"/>
    <w:rsid w:val="00FD5972"/>
    <w:rsid w:val="00FD5B19"/>
    <w:rsid w:val="00FD65C2"/>
    <w:rsid w:val="00FD67CE"/>
    <w:rsid w:val="00FD6850"/>
    <w:rsid w:val="00FD6A26"/>
    <w:rsid w:val="00FD6AA7"/>
    <w:rsid w:val="00FD744D"/>
    <w:rsid w:val="00FD7559"/>
    <w:rsid w:val="00FD75F1"/>
    <w:rsid w:val="00FD7630"/>
    <w:rsid w:val="00FD76C4"/>
    <w:rsid w:val="00FD7A7F"/>
    <w:rsid w:val="00FD7E03"/>
    <w:rsid w:val="00FE0058"/>
    <w:rsid w:val="00FE0093"/>
    <w:rsid w:val="00FE0580"/>
    <w:rsid w:val="00FE0B0E"/>
    <w:rsid w:val="00FE0C30"/>
    <w:rsid w:val="00FE110A"/>
    <w:rsid w:val="00FE1164"/>
    <w:rsid w:val="00FE118E"/>
    <w:rsid w:val="00FE1345"/>
    <w:rsid w:val="00FE1683"/>
    <w:rsid w:val="00FE16C0"/>
    <w:rsid w:val="00FE1703"/>
    <w:rsid w:val="00FE1F42"/>
    <w:rsid w:val="00FE2390"/>
    <w:rsid w:val="00FE2574"/>
    <w:rsid w:val="00FE2943"/>
    <w:rsid w:val="00FE2D75"/>
    <w:rsid w:val="00FE3192"/>
    <w:rsid w:val="00FE32B6"/>
    <w:rsid w:val="00FE3A39"/>
    <w:rsid w:val="00FE3A4A"/>
    <w:rsid w:val="00FE4262"/>
    <w:rsid w:val="00FE429F"/>
    <w:rsid w:val="00FE4302"/>
    <w:rsid w:val="00FE475E"/>
    <w:rsid w:val="00FE49FB"/>
    <w:rsid w:val="00FE4AAB"/>
    <w:rsid w:val="00FE4EE1"/>
    <w:rsid w:val="00FE5199"/>
    <w:rsid w:val="00FE5962"/>
    <w:rsid w:val="00FE59DC"/>
    <w:rsid w:val="00FE5DEC"/>
    <w:rsid w:val="00FE6112"/>
    <w:rsid w:val="00FE6118"/>
    <w:rsid w:val="00FE63D8"/>
    <w:rsid w:val="00FE6E9E"/>
    <w:rsid w:val="00FE70CF"/>
    <w:rsid w:val="00FE71BF"/>
    <w:rsid w:val="00FE7531"/>
    <w:rsid w:val="00FE7F77"/>
    <w:rsid w:val="00FE7F9C"/>
    <w:rsid w:val="00FF0358"/>
    <w:rsid w:val="00FF039A"/>
    <w:rsid w:val="00FF0A39"/>
    <w:rsid w:val="00FF0ED7"/>
    <w:rsid w:val="00FF12AA"/>
    <w:rsid w:val="00FF138C"/>
    <w:rsid w:val="00FF13C4"/>
    <w:rsid w:val="00FF164F"/>
    <w:rsid w:val="00FF172E"/>
    <w:rsid w:val="00FF19C5"/>
    <w:rsid w:val="00FF1CAE"/>
    <w:rsid w:val="00FF1FA2"/>
    <w:rsid w:val="00FF2D80"/>
    <w:rsid w:val="00FF30B6"/>
    <w:rsid w:val="00FF3F50"/>
    <w:rsid w:val="00FF4035"/>
    <w:rsid w:val="00FF43E6"/>
    <w:rsid w:val="00FF44AE"/>
    <w:rsid w:val="00FF4618"/>
    <w:rsid w:val="00FF467B"/>
    <w:rsid w:val="00FF4AEA"/>
    <w:rsid w:val="00FF4D98"/>
    <w:rsid w:val="00FF5652"/>
    <w:rsid w:val="00FF590B"/>
    <w:rsid w:val="00FF64E9"/>
    <w:rsid w:val="00FF6646"/>
    <w:rsid w:val="00FF705D"/>
    <w:rsid w:val="00FF7135"/>
    <w:rsid w:val="00FF7268"/>
    <w:rsid w:val="00FF73A2"/>
    <w:rsid w:val="00FF746A"/>
    <w:rsid w:val="00FF774F"/>
    <w:rsid w:val="00FF78A5"/>
    <w:rsid w:val="00FF7C91"/>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D4A4D"/>
    <w:rPr>
      <w:rFonts w:eastAsiaTheme="minorHAnsi"/>
      <w:sz w:val="20"/>
      <w:szCs w:val="20"/>
      <w:lang w:eastAsia="en-US"/>
    </w:rPr>
  </w:style>
  <w:style w:type="character" w:styleId="Refdenotaalpie">
    <w:name w:val="footnote reference"/>
    <w:basedOn w:val="Fuentedeprrafopredeter"/>
    <w:uiPriority w:val="99"/>
    <w:unhideWhenUsed/>
    <w:rsid w:val="009D4A4D"/>
    <w:rPr>
      <w:vertAlign w:val="superscript"/>
    </w:rPr>
  </w:style>
  <w:style w:type="character" w:styleId="Mencinsinresolver">
    <w:name w:val="Unresolved Mention"/>
    <w:basedOn w:val="Fuentedeprrafopredeter"/>
    <w:uiPriority w:val="99"/>
    <w:semiHidden/>
    <w:unhideWhenUsed/>
    <w:rsid w:val="00C22703"/>
    <w:rPr>
      <w:color w:val="605E5C"/>
      <w:shd w:val="clear" w:color="auto" w:fill="E1DFDD"/>
    </w:rPr>
  </w:style>
  <w:style w:type="paragraph" w:customStyle="1" w:styleId="book">
    <w:name w:val="book"/>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tores">
    <w:name w:val="bookstore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463BA3"/>
  </w:style>
  <w:style w:type="paragraph" w:customStyle="1" w:styleId="row">
    <w:name w:val="row"/>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9398">
      <w:bodyDiv w:val="1"/>
      <w:marLeft w:val="0"/>
      <w:marRight w:val="0"/>
      <w:marTop w:val="0"/>
      <w:marBottom w:val="0"/>
      <w:divBdr>
        <w:top w:val="none" w:sz="0" w:space="0" w:color="auto"/>
        <w:left w:val="none" w:sz="0" w:space="0" w:color="auto"/>
        <w:bottom w:val="none" w:sz="0" w:space="0" w:color="auto"/>
        <w:right w:val="none" w:sz="0" w:space="0" w:color="auto"/>
      </w:divBdr>
      <w:divsChild>
        <w:div w:id="412091626">
          <w:marLeft w:val="0"/>
          <w:marRight w:val="0"/>
          <w:marTop w:val="120"/>
          <w:marBottom w:val="0"/>
          <w:divBdr>
            <w:top w:val="none" w:sz="0" w:space="0" w:color="auto"/>
            <w:left w:val="none" w:sz="0" w:space="0" w:color="auto"/>
            <w:bottom w:val="none" w:sz="0" w:space="0" w:color="auto"/>
            <w:right w:val="none" w:sz="0" w:space="0" w:color="auto"/>
          </w:divBdr>
          <w:divsChild>
            <w:div w:id="1636907796">
              <w:marLeft w:val="0"/>
              <w:marRight w:val="0"/>
              <w:marTop w:val="0"/>
              <w:marBottom w:val="0"/>
              <w:divBdr>
                <w:top w:val="none" w:sz="0" w:space="0" w:color="auto"/>
                <w:left w:val="none" w:sz="0" w:space="0" w:color="auto"/>
                <w:bottom w:val="none" w:sz="0" w:space="0" w:color="auto"/>
                <w:right w:val="none" w:sz="0" w:space="0" w:color="auto"/>
              </w:divBdr>
              <w:divsChild>
                <w:div w:id="189226810">
                  <w:marLeft w:val="0"/>
                  <w:marRight w:val="0"/>
                  <w:marTop w:val="0"/>
                  <w:marBottom w:val="0"/>
                  <w:divBdr>
                    <w:top w:val="none" w:sz="0" w:space="0" w:color="auto"/>
                    <w:left w:val="none" w:sz="0" w:space="0" w:color="auto"/>
                    <w:bottom w:val="none" w:sz="0" w:space="0" w:color="auto"/>
                    <w:right w:val="none" w:sz="0" w:space="0" w:color="auto"/>
                  </w:divBdr>
                  <w:divsChild>
                    <w:div w:id="1234239713">
                      <w:marLeft w:val="0"/>
                      <w:marRight w:val="0"/>
                      <w:marTop w:val="0"/>
                      <w:marBottom w:val="0"/>
                      <w:divBdr>
                        <w:top w:val="none" w:sz="0" w:space="0" w:color="auto"/>
                        <w:left w:val="none" w:sz="0" w:space="0" w:color="auto"/>
                        <w:bottom w:val="none" w:sz="0" w:space="0" w:color="auto"/>
                        <w:right w:val="none" w:sz="0" w:space="0" w:color="auto"/>
                      </w:divBdr>
                    </w:div>
                    <w:div w:id="13822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06863774">
      <w:bodyDiv w:val="1"/>
      <w:marLeft w:val="0"/>
      <w:marRight w:val="0"/>
      <w:marTop w:val="0"/>
      <w:marBottom w:val="0"/>
      <w:divBdr>
        <w:top w:val="none" w:sz="0" w:space="0" w:color="auto"/>
        <w:left w:val="none" w:sz="0" w:space="0" w:color="auto"/>
        <w:bottom w:val="none" w:sz="0" w:space="0" w:color="auto"/>
        <w:right w:val="none" w:sz="0" w:space="0" w:color="auto"/>
      </w:divBdr>
      <w:divsChild>
        <w:div w:id="702483298">
          <w:marLeft w:val="0"/>
          <w:marRight w:val="0"/>
          <w:marTop w:val="0"/>
          <w:marBottom w:val="0"/>
          <w:divBdr>
            <w:top w:val="none" w:sz="0" w:space="0" w:color="auto"/>
            <w:left w:val="none" w:sz="0" w:space="0" w:color="auto"/>
            <w:bottom w:val="none" w:sz="0" w:space="0" w:color="auto"/>
            <w:right w:val="none" w:sz="0" w:space="0" w:color="auto"/>
          </w:divBdr>
          <w:divsChild>
            <w:div w:id="981034552">
              <w:marLeft w:val="-225"/>
              <w:marRight w:val="-225"/>
              <w:marTop w:val="0"/>
              <w:marBottom w:val="0"/>
              <w:divBdr>
                <w:top w:val="none" w:sz="0" w:space="0" w:color="auto"/>
                <w:left w:val="none" w:sz="0" w:space="0" w:color="auto"/>
                <w:bottom w:val="none" w:sz="0" w:space="0" w:color="auto"/>
                <w:right w:val="none" w:sz="0" w:space="0" w:color="auto"/>
              </w:divBdr>
              <w:divsChild>
                <w:div w:id="2033650435">
                  <w:marLeft w:val="0"/>
                  <w:marRight w:val="0"/>
                  <w:marTop w:val="0"/>
                  <w:marBottom w:val="0"/>
                  <w:divBdr>
                    <w:top w:val="none" w:sz="0" w:space="0" w:color="auto"/>
                    <w:left w:val="none" w:sz="0" w:space="0" w:color="auto"/>
                    <w:bottom w:val="none" w:sz="0" w:space="0" w:color="auto"/>
                    <w:right w:val="none" w:sz="0" w:space="0" w:color="auto"/>
                  </w:divBdr>
                </w:div>
                <w:div w:id="1748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520">
          <w:marLeft w:val="0"/>
          <w:marRight w:val="0"/>
          <w:marTop w:val="0"/>
          <w:marBottom w:val="0"/>
          <w:divBdr>
            <w:top w:val="none" w:sz="0" w:space="0" w:color="auto"/>
            <w:left w:val="none" w:sz="0" w:space="0" w:color="auto"/>
            <w:bottom w:val="none" w:sz="0" w:space="0" w:color="auto"/>
            <w:right w:val="none" w:sz="0" w:space="0" w:color="auto"/>
          </w:divBdr>
          <w:divsChild>
            <w:div w:id="1947542385">
              <w:marLeft w:val="0"/>
              <w:marRight w:val="0"/>
              <w:marTop w:val="0"/>
              <w:marBottom w:val="0"/>
              <w:divBdr>
                <w:top w:val="none" w:sz="0" w:space="0" w:color="auto"/>
                <w:left w:val="single" w:sz="6" w:space="24" w:color="D0D6DD"/>
                <w:bottom w:val="none" w:sz="0" w:space="0" w:color="auto"/>
                <w:right w:val="none" w:sz="0" w:space="0" w:color="auto"/>
              </w:divBdr>
              <w:divsChild>
                <w:div w:id="690499842">
                  <w:marLeft w:val="0"/>
                  <w:marRight w:val="0"/>
                  <w:marTop w:val="0"/>
                  <w:marBottom w:val="0"/>
                  <w:divBdr>
                    <w:top w:val="none" w:sz="0" w:space="0" w:color="auto"/>
                    <w:left w:val="none" w:sz="0" w:space="0" w:color="auto"/>
                    <w:bottom w:val="none" w:sz="0" w:space="0" w:color="auto"/>
                    <w:right w:val="none" w:sz="0" w:space="0" w:color="auto"/>
                  </w:divBdr>
                </w:div>
                <w:div w:id="98142854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17714205">
          <w:marLeft w:val="0"/>
          <w:marRight w:val="0"/>
          <w:marTop w:val="0"/>
          <w:marBottom w:val="0"/>
          <w:divBdr>
            <w:top w:val="none" w:sz="0" w:space="0" w:color="auto"/>
            <w:left w:val="none" w:sz="0" w:space="0" w:color="auto"/>
            <w:bottom w:val="none" w:sz="0" w:space="0" w:color="auto"/>
            <w:right w:val="none" w:sz="0" w:space="0" w:color="auto"/>
          </w:divBdr>
          <w:divsChild>
            <w:div w:id="1303121767">
              <w:marLeft w:val="-225"/>
              <w:marRight w:val="-225"/>
              <w:marTop w:val="0"/>
              <w:marBottom w:val="0"/>
              <w:divBdr>
                <w:top w:val="none" w:sz="0" w:space="0" w:color="auto"/>
                <w:left w:val="none" w:sz="0" w:space="0" w:color="auto"/>
                <w:bottom w:val="none" w:sz="0" w:space="0" w:color="auto"/>
                <w:right w:val="none" w:sz="0" w:space="0" w:color="auto"/>
              </w:divBdr>
              <w:divsChild>
                <w:div w:id="1567760199">
                  <w:marLeft w:val="0"/>
                  <w:marRight w:val="0"/>
                  <w:marTop w:val="0"/>
                  <w:marBottom w:val="0"/>
                  <w:divBdr>
                    <w:top w:val="none" w:sz="0" w:space="0" w:color="auto"/>
                    <w:left w:val="none" w:sz="0" w:space="0" w:color="auto"/>
                    <w:bottom w:val="none" w:sz="0" w:space="0" w:color="auto"/>
                    <w:right w:val="none" w:sz="0" w:space="0" w:color="auto"/>
                  </w:divBdr>
                </w:div>
                <w:div w:id="18860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24">
          <w:marLeft w:val="0"/>
          <w:marRight w:val="0"/>
          <w:marTop w:val="0"/>
          <w:marBottom w:val="0"/>
          <w:divBdr>
            <w:top w:val="none" w:sz="0" w:space="0" w:color="auto"/>
            <w:left w:val="none" w:sz="0" w:space="0" w:color="auto"/>
            <w:bottom w:val="none" w:sz="0" w:space="0" w:color="auto"/>
            <w:right w:val="none" w:sz="0" w:space="0" w:color="auto"/>
          </w:divBdr>
          <w:divsChild>
            <w:div w:id="1143931775">
              <w:marLeft w:val="0"/>
              <w:marRight w:val="0"/>
              <w:marTop w:val="0"/>
              <w:marBottom w:val="0"/>
              <w:divBdr>
                <w:top w:val="none" w:sz="0" w:space="0" w:color="auto"/>
                <w:left w:val="single" w:sz="6" w:space="24" w:color="D0D6DD"/>
                <w:bottom w:val="none" w:sz="0" w:space="0" w:color="auto"/>
                <w:right w:val="none" w:sz="0" w:space="0" w:color="auto"/>
              </w:divBdr>
              <w:divsChild>
                <w:div w:id="1923566915">
                  <w:marLeft w:val="0"/>
                  <w:marRight w:val="0"/>
                  <w:marTop w:val="0"/>
                  <w:marBottom w:val="0"/>
                  <w:divBdr>
                    <w:top w:val="none" w:sz="0" w:space="0" w:color="auto"/>
                    <w:left w:val="none" w:sz="0" w:space="0" w:color="auto"/>
                    <w:bottom w:val="none" w:sz="0" w:space="0" w:color="auto"/>
                    <w:right w:val="none" w:sz="0" w:space="0" w:color="auto"/>
                  </w:divBdr>
                </w:div>
                <w:div w:id="80323381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69644676">
          <w:marLeft w:val="0"/>
          <w:marRight w:val="0"/>
          <w:marTop w:val="0"/>
          <w:marBottom w:val="0"/>
          <w:divBdr>
            <w:top w:val="none" w:sz="0" w:space="0" w:color="auto"/>
            <w:left w:val="none" w:sz="0" w:space="0" w:color="auto"/>
            <w:bottom w:val="none" w:sz="0" w:space="0" w:color="auto"/>
            <w:right w:val="none" w:sz="0" w:space="0" w:color="auto"/>
          </w:divBdr>
          <w:divsChild>
            <w:div w:id="2080129956">
              <w:marLeft w:val="-225"/>
              <w:marRight w:val="-225"/>
              <w:marTop w:val="0"/>
              <w:marBottom w:val="0"/>
              <w:divBdr>
                <w:top w:val="none" w:sz="0" w:space="0" w:color="auto"/>
                <w:left w:val="none" w:sz="0" w:space="0" w:color="auto"/>
                <w:bottom w:val="none" w:sz="0" w:space="0" w:color="auto"/>
                <w:right w:val="none" w:sz="0" w:space="0" w:color="auto"/>
              </w:divBdr>
              <w:divsChild>
                <w:div w:id="529224751">
                  <w:marLeft w:val="0"/>
                  <w:marRight w:val="0"/>
                  <w:marTop w:val="0"/>
                  <w:marBottom w:val="0"/>
                  <w:divBdr>
                    <w:top w:val="none" w:sz="0" w:space="0" w:color="auto"/>
                    <w:left w:val="none" w:sz="0" w:space="0" w:color="auto"/>
                    <w:bottom w:val="none" w:sz="0" w:space="0" w:color="auto"/>
                    <w:right w:val="none" w:sz="0" w:space="0" w:color="auto"/>
                  </w:divBdr>
                </w:div>
                <w:div w:id="62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349">
          <w:marLeft w:val="0"/>
          <w:marRight w:val="0"/>
          <w:marTop w:val="0"/>
          <w:marBottom w:val="0"/>
          <w:divBdr>
            <w:top w:val="none" w:sz="0" w:space="0" w:color="auto"/>
            <w:left w:val="none" w:sz="0" w:space="0" w:color="auto"/>
            <w:bottom w:val="none" w:sz="0" w:space="0" w:color="auto"/>
            <w:right w:val="none" w:sz="0" w:space="0" w:color="auto"/>
          </w:divBdr>
          <w:divsChild>
            <w:div w:id="1812285178">
              <w:marLeft w:val="0"/>
              <w:marRight w:val="0"/>
              <w:marTop w:val="0"/>
              <w:marBottom w:val="0"/>
              <w:divBdr>
                <w:top w:val="none" w:sz="0" w:space="0" w:color="auto"/>
                <w:left w:val="single" w:sz="6" w:space="24" w:color="D0D6DD"/>
                <w:bottom w:val="none" w:sz="0" w:space="0" w:color="auto"/>
                <w:right w:val="none" w:sz="0" w:space="0" w:color="auto"/>
              </w:divBdr>
              <w:divsChild>
                <w:div w:id="122500495">
                  <w:marLeft w:val="0"/>
                  <w:marRight w:val="0"/>
                  <w:marTop w:val="0"/>
                  <w:marBottom w:val="0"/>
                  <w:divBdr>
                    <w:top w:val="none" w:sz="0" w:space="0" w:color="auto"/>
                    <w:left w:val="none" w:sz="0" w:space="0" w:color="auto"/>
                    <w:bottom w:val="none" w:sz="0" w:space="0" w:color="auto"/>
                    <w:right w:val="none" w:sz="0" w:space="0" w:color="auto"/>
                  </w:divBdr>
                </w:div>
                <w:div w:id="120736987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69687773">
          <w:marLeft w:val="0"/>
          <w:marRight w:val="0"/>
          <w:marTop w:val="0"/>
          <w:marBottom w:val="0"/>
          <w:divBdr>
            <w:top w:val="none" w:sz="0" w:space="0" w:color="auto"/>
            <w:left w:val="none" w:sz="0" w:space="0" w:color="auto"/>
            <w:bottom w:val="none" w:sz="0" w:space="0" w:color="auto"/>
            <w:right w:val="none" w:sz="0" w:space="0" w:color="auto"/>
          </w:divBdr>
          <w:divsChild>
            <w:div w:id="2035769929">
              <w:marLeft w:val="-225"/>
              <w:marRight w:val="-225"/>
              <w:marTop w:val="0"/>
              <w:marBottom w:val="0"/>
              <w:divBdr>
                <w:top w:val="none" w:sz="0" w:space="0" w:color="auto"/>
                <w:left w:val="none" w:sz="0" w:space="0" w:color="auto"/>
                <w:bottom w:val="none" w:sz="0" w:space="0" w:color="auto"/>
                <w:right w:val="none" w:sz="0" w:space="0" w:color="auto"/>
              </w:divBdr>
              <w:divsChild>
                <w:div w:id="1277635449">
                  <w:marLeft w:val="0"/>
                  <w:marRight w:val="0"/>
                  <w:marTop w:val="0"/>
                  <w:marBottom w:val="0"/>
                  <w:divBdr>
                    <w:top w:val="none" w:sz="0" w:space="0" w:color="auto"/>
                    <w:left w:val="none" w:sz="0" w:space="0" w:color="auto"/>
                    <w:bottom w:val="none" w:sz="0" w:space="0" w:color="auto"/>
                    <w:right w:val="none" w:sz="0" w:space="0" w:color="auto"/>
                  </w:divBdr>
                </w:div>
                <w:div w:id="11478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462">
          <w:marLeft w:val="0"/>
          <w:marRight w:val="0"/>
          <w:marTop w:val="0"/>
          <w:marBottom w:val="0"/>
          <w:divBdr>
            <w:top w:val="none" w:sz="0" w:space="0" w:color="auto"/>
            <w:left w:val="none" w:sz="0" w:space="0" w:color="auto"/>
            <w:bottom w:val="none" w:sz="0" w:space="0" w:color="auto"/>
            <w:right w:val="none" w:sz="0" w:space="0" w:color="auto"/>
          </w:divBdr>
          <w:divsChild>
            <w:div w:id="942881882">
              <w:marLeft w:val="0"/>
              <w:marRight w:val="0"/>
              <w:marTop w:val="0"/>
              <w:marBottom w:val="0"/>
              <w:divBdr>
                <w:top w:val="none" w:sz="0" w:space="0" w:color="auto"/>
                <w:left w:val="single" w:sz="6" w:space="24" w:color="D0D6DD"/>
                <w:bottom w:val="none" w:sz="0" w:space="0" w:color="auto"/>
                <w:right w:val="none" w:sz="0" w:space="0" w:color="auto"/>
              </w:divBdr>
              <w:divsChild>
                <w:div w:id="1672486230">
                  <w:marLeft w:val="0"/>
                  <w:marRight w:val="0"/>
                  <w:marTop w:val="0"/>
                  <w:marBottom w:val="0"/>
                  <w:divBdr>
                    <w:top w:val="none" w:sz="0" w:space="0" w:color="auto"/>
                    <w:left w:val="none" w:sz="0" w:space="0" w:color="auto"/>
                    <w:bottom w:val="none" w:sz="0" w:space="0" w:color="auto"/>
                    <w:right w:val="none" w:sz="0" w:space="0" w:color="auto"/>
                  </w:divBdr>
                </w:div>
                <w:div w:id="24171782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4223609">
          <w:marLeft w:val="0"/>
          <w:marRight w:val="0"/>
          <w:marTop w:val="0"/>
          <w:marBottom w:val="0"/>
          <w:divBdr>
            <w:top w:val="none" w:sz="0" w:space="0" w:color="auto"/>
            <w:left w:val="none" w:sz="0" w:space="0" w:color="auto"/>
            <w:bottom w:val="none" w:sz="0" w:space="0" w:color="auto"/>
            <w:right w:val="none" w:sz="0" w:space="0" w:color="auto"/>
          </w:divBdr>
          <w:divsChild>
            <w:div w:id="955601983">
              <w:marLeft w:val="-225"/>
              <w:marRight w:val="-225"/>
              <w:marTop w:val="0"/>
              <w:marBottom w:val="0"/>
              <w:divBdr>
                <w:top w:val="none" w:sz="0" w:space="0" w:color="auto"/>
                <w:left w:val="none" w:sz="0" w:space="0" w:color="auto"/>
                <w:bottom w:val="none" w:sz="0" w:space="0" w:color="auto"/>
                <w:right w:val="none" w:sz="0" w:space="0" w:color="auto"/>
              </w:divBdr>
              <w:divsChild>
                <w:div w:id="510993728">
                  <w:marLeft w:val="0"/>
                  <w:marRight w:val="0"/>
                  <w:marTop w:val="0"/>
                  <w:marBottom w:val="0"/>
                  <w:divBdr>
                    <w:top w:val="none" w:sz="0" w:space="0" w:color="auto"/>
                    <w:left w:val="none" w:sz="0" w:space="0" w:color="auto"/>
                    <w:bottom w:val="none" w:sz="0" w:space="0" w:color="auto"/>
                    <w:right w:val="none" w:sz="0" w:space="0" w:color="auto"/>
                  </w:divBdr>
                </w:div>
                <w:div w:id="745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663">
          <w:marLeft w:val="0"/>
          <w:marRight w:val="0"/>
          <w:marTop w:val="0"/>
          <w:marBottom w:val="0"/>
          <w:divBdr>
            <w:top w:val="none" w:sz="0" w:space="0" w:color="auto"/>
            <w:left w:val="none" w:sz="0" w:space="0" w:color="auto"/>
            <w:bottom w:val="none" w:sz="0" w:space="0" w:color="auto"/>
            <w:right w:val="none" w:sz="0" w:space="0" w:color="auto"/>
          </w:divBdr>
          <w:divsChild>
            <w:div w:id="1512641810">
              <w:marLeft w:val="0"/>
              <w:marRight w:val="0"/>
              <w:marTop w:val="0"/>
              <w:marBottom w:val="0"/>
              <w:divBdr>
                <w:top w:val="none" w:sz="0" w:space="0" w:color="auto"/>
                <w:left w:val="single" w:sz="6" w:space="24" w:color="D0D6DD"/>
                <w:bottom w:val="none" w:sz="0" w:space="0" w:color="auto"/>
                <w:right w:val="none" w:sz="0" w:space="0" w:color="auto"/>
              </w:divBdr>
              <w:divsChild>
                <w:div w:id="1026635577">
                  <w:marLeft w:val="0"/>
                  <w:marRight w:val="0"/>
                  <w:marTop w:val="0"/>
                  <w:marBottom w:val="0"/>
                  <w:divBdr>
                    <w:top w:val="none" w:sz="0" w:space="0" w:color="auto"/>
                    <w:left w:val="none" w:sz="0" w:space="0" w:color="auto"/>
                    <w:bottom w:val="none" w:sz="0" w:space="0" w:color="auto"/>
                    <w:right w:val="none" w:sz="0" w:space="0" w:color="auto"/>
                  </w:divBdr>
                </w:div>
                <w:div w:id="68540116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76568281">
          <w:marLeft w:val="0"/>
          <w:marRight w:val="0"/>
          <w:marTop w:val="0"/>
          <w:marBottom w:val="0"/>
          <w:divBdr>
            <w:top w:val="none" w:sz="0" w:space="0" w:color="auto"/>
            <w:left w:val="none" w:sz="0" w:space="0" w:color="auto"/>
            <w:bottom w:val="none" w:sz="0" w:space="0" w:color="auto"/>
            <w:right w:val="none" w:sz="0" w:space="0" w:color="auto"/>
          </w:divBdr>
          <w:divsChild>
            <w:div w:id="951594757">
              <w:marLeft w:val="-225"/>
              <w:marRight w:val="-225"/>
              <w:marTop w:val="0"/>
              <w:marBottom w:val="0"/>
              <w:divBdr>
                <w:top w:val="none" w:sz="0" w:space="0" w:color="auto"/>
                <w:left w:val="none" w:sz="0" w:space="0" w:color="auto"/>
                <w:bottom w:val="none" w:sz="0" w:space="0" w:color="auto"/>
                <w:right w:val="none" w:sz="0" w:space="0" w:color="auto"/>
              </w:divBdr>
              <w:divsChild>
                <w:div w:id="1334214071">
                  <w:marLeft w:val="0"/>
                  <w:marRight w:val="0"/>
                  <w:marTop w:val="0"/>
                  <w:marBottom w:val="0"/>
                  <w:divBdr>
                    <w:top w:val="none" w:sz="0" w:space="0" w:color="auto"/>
                    <w:left w:val="none" w:sz="0" w:space="0" w:color="auto"/>
                    <w:bottom w:val="none" w:sz="0" w:space="0" w:color="auto"/>
                    <w:right w:val="none" w:sz="0" w:space="0" w:color="auto"/>
                  </w:divBdr>
                </w:div>
                <w:div w:id="1740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340">
          <w:marLeft w:val="0"/>
          <w:marRight w:val="0"/>
          <w:marTop w:val="0"/>
          <w:marBottom w:val="0"/>
          <w:divBdr>
            <w:top w:val="none" w:sz="0" w:space="0" w:color="auto"/>
            <w:left w:val="none" w:sz="0" w:space="0" w:color="auto"/>
            <w:bottom w:val="none" w:sz="0" w:space="0" w:color="auto"/>
            <w:right w:val="none" w:sz="0" w:space="0" w:color="auto"/>
          </w:divBdr>
          <w:divsChild>
            <w:div w:id="607540113">
              <w:marLeft w:val="0"/>
              <w:marRight w:val="0"/>
              <w:marTop w:val="0"/>
              <w:marBottom w:val="0"/>
              <w:divBdr>
                <w:top w:val="none" w:sz="0" w:space="0" w:color="auto"/>
                <w:left w:val="single" w:sz="6" w:space="24" w:color="D0D6DD"/>
                <w:bottom w:val="none" w:sz="0" w:space="0" w:color="auto"/>
                <w:right w:val="none" w:sz="0" w:space="0" w:color="auto"/>
              </w:divBdr>
              <w:divsChild>
                <w:div w:id="1263536251">
                  <w:marLeft w:val="0"/>
                  <w:marRight w:val="0"/>
                  <w:marTop w:val="0"/>
                  <w:marBottom w:val="0"/>
                  <w:divBdr>
                    <w:top w:val="none" w:sz="0" w:space="0" w:color="auto"/>
                    <w:left w:val="none" w:sz="0" w:space="0" w:color="auto"/>
                    <w:bottom w:val="none" w:sz="0" w:space="0" w:color="auto"/>
                    <w:right w:val="none" w:sz="0" w:space="0" w:color="auto"/>
                  </w:divBdr>
                </w:div>
                <w:div w:id="175177732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40723030">
          <w:marLeft w:val="0"/>
          <w:marRight w:val="0"/>
          <w:marTop w:val="0"/>
          <w:marBottom w:val="0"/>
          <w:divBdr>
            <w:top w:val="none" w:sz="0" w:space="0" w:color="auto"/>
            <w:left w:val="none" w:sz="0" w:space="0" w:color="auto"/>
            <w:bottom w:val="none" w:sz="0" w:space="0" w:color="auto"/>
            <w:right w:val="none" w:sz="0" w:space="0" w:color="auto"/>
          </w:divBdr>
          <w:divsChild>
            <w:div w:id="2108622874">
              <w:marLeft w:val="-225"/>
              <w:marRight w:val="-225"/>
              <w:marTop w:val="0"/>
              <w:marBottom w:val="0"/>
              <w:divBdr>
                <w:top w:val="none" w:sz="0" w:space="0" w:color="auto"/>
                <w:left w:val="none" w:sz="0" w:space="0" w:color="auto"/>
                <w:bottom w:val="none" w:sz="0" w:space="0" w:color="auto"/>
                <w:right w:val="none" w:sz="0" w:space="0" w:color="auto"/>
              </w:divBdr>
              <w:divsChild>
                <w:div w:id="1114904726">
                  <w:marLeft w:val="0"/>
                  <w:marRight w:val="0"/>
                  <w:marTop w:val="0"/>
                  <w:marBottom w:val="0"/>
                  <w:divBdr>
                    <w:top w:val="none" w:sz="0" w:space="0" w:color="auto"/>
                    <w:left w:val="none" w:sz="0" w:space="0" w:color="auto"/>
                    <w:bottom w:val="none" w:sz="0" w:space="0" w:color="auto"/>
                    <w:right w:val="none" w:sz="0" w:space="0" w:color="auto"/>
                  </w:divBdr>
                </w:div>
                <w:div w:id="10283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776">
          <w:marLeft w:val="0"/>
          <w:marRight w:val="0"/>
          <w:marTop w:val="0"/>
          <w:marBottom w:val="0"/>
          <w:divBdr>
            <w:top w:val="none" w:sz="0" w:space="0" w:color="auto"/>
            <w:left w:val="none" w:sz="0" w:space="0" w:color="auto"/>
            <w:bottom w:val="none" w:sz="0" w:space="0" w:color="auto"/>
            <w:right w:val="none" w:sz="0" w:space="0" w:color="auto"/>
          </w:divBdr>
          <w:divsChild>
            <w:div w:id="411129011">
              <w:marLeft w:val="0"/>
              <w:marRight w:val="0"/>
              <w:marTop w:val="0"/>
              <w:marBottom w:val="0"/>
              <w:divBdr>
                <w:top w:val="none" w:sz="0" w:space="0" w:color="auto"/>
                <w:left w:val="single" w:sz="6" w:space="24" w:color="D0D6DD"/>
                <w:bottom w:val="none" w:sz="0" w:space="0" w:color="auto"/>
                <w:right w:val="none" w:sz="0" w:space="0" w:color="auto"/>
              </w:divBdr>
              <w:divsChild>
                <w:div w:id="1960138531">
                  <w:marLeft w:val="0"/>
                  <w:marRight w:val="0"/>
                  <w:marTop w:val="0"/>
                  <w:marBottom w:val="0"/>
                  <w:divBdr>
                    <w:top w:val="none" w:sz="0" w:space="0" w:color="auto"/>
                    <w:left w:val="none" w:sz="0" w:space="0" w:color="auto"/>
                    <w:bottom w:val="none" w:sz="0" w:space="0" w:color="auto"/>
                    <w:right w:val="none" w:sz="0" w:space="0" w:color="auto"/>
                  </w:divBdr>
                </w:div>
                <w:div w:id="189897117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37362459">
          <w:marLeft w:val="0"/>
          <w:marRight w:val="0"/>
          <w:marTop w:val="0"/>
          <w:marBottom w:val="0"/>
          <w:divBdr>
            <w:top w:val="none" w:sz="0" w:space="0" w:color="auto"/>
            <w:left w:val="none" w:sz="0" w:space="0" w:color="auto"/>
            <w:bottom w:val="none" w:sz="0" w:space="0" w:color="auto"/>
            <w:right w:val="none" w:sz="0" w:space="0" w:color="auto"/>
          </w:divBdr>
          <w:divsChild>
            <w:div w:id="1795245006">
              <w:marLeft w:val="-225"/>
              <w:marRight w:val="-225"/>
              <w:marTop w:val="0"/>
              <w:marBottom w:val="0"/>
              <w:divBdr>
                <w:top w:val="none" w:sz="0" w:space="0" w:color="auto"/>
                <w:left w:val="none" w:sz="0" w:space="0" w:color="auto"/>
                <w:bottom w:val="none" w:sz="0" w:space="0" w:color="auto"/>
                <w:right w:val="none" w:sz="0" w:space="0" w:color="auto"/>
              </w:divBdr>
              <w:divsChild>
                <w:div w:id="261954455">
                  <w:marLeft w:val="0"/>
                  <w:marRight w:val="0"/>
                  <w:marTop w:val="0"/>
                  <w:marBottom w:val="0"/>
                  <w:divBdr>
                    <w:top w:val="none" w:sz="0" w:space="0" w:color="auto"/>
                    <w:left w:val="none" w:sz="0" w:space="0" w:color="auto"/>
                    <w:bottom w:val="none" w:sz="0" w:space="0" w:color="auto"/>
                    <w:right w:val="none" w:sz="0" w:space="0" w:color="auto"/>
                  </w:divBdr>
                </w:div>
                <w:div w:id="19799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60">
          <w:marLeft w:val="0"/>
          <w:marRight w:val="0"/>
          <w:marTop w:val="0"/>
          <w:marBottom w:val="0"/>
          <w:divBdr>
            <w:top w:val="none" w:sz="0" w:space="0" w:color="auto"/>
            <w:left w:val="none" w:sz="0" w:space="0" w:color="auto"/>
            <w:bottom w:val="none" w:sz="0" w:space="0" w:color="auto"/>
            <w:right w:val="none" w:sz="0" w:space="0" w:color="auto"/>
          </w:divBdr>
          <w:divsChild>
            <w:div w:id="1985118135">
              <w:marLeft w:val="0"/>
              <w:marRight w:val="0"/>
              <w:marTop w:val="0"/>
              <w:marBottom w:val="0"/>
              <w:divBdr>
                <w:top w:val="none" w:sz="0" w:space="0" w:color="auto"/>
                <w:left w:val="single" w:sz="6" w:space="24" w:color="D0D6DD"/>
                <w:bottom w:val="none" w:sz="0" w:space="0" w:color="auto"/>
                <w:right w:val="none" w:sz="0" w:space="0" w:color="auto"/>
              </w:divBdr>
              <w:divsChild>
                <w:div w:id="1615861845">
                  <w:marLeft w:val="0"/>
                  <w:marRight w:val="0"/>
                  <w:marTop w:val="0"/>
                  <w:marBottom w:val="0"/>
                  <w:divBdr>
                    <w:top w:val="none" w:sz="0" w:space="0" w:color="auto"/>
                    <w:left w:val="none" w:sz="0" w:space="0" w:color="auto"/>
                    <w:bottom w:val="none" w:sz="0" w:space="0" w:color="auto"/>
                    <w:right w:val="none" w:sz="0" w:space="0" w:color="auto"/>
                  </w:divBdr>
                </w:div>
                <w:div w:id="1103503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34730736">
          <w:marLeft w:val="0"/>
          <w:marRight w:val="0"/>
          <w:marTop w:val="0"/>
          <w:marBottom w:val="0"/>
          <w:divBdr>
            <w:top w:val="none" w:sz="0" w:space="0" w:color="auto"/>
            <w:left w:val="none" w:sz="0" w:space="0" w:color="auto"/>
            <w:bottom w:val="none" w:sz="0" w:space="0" w:color="auto"/>
            <w:right w:val="none" w:sz="0" w:space="0" w:color="auto"/>
          </w:divBdr>
          <w:divsChild>
            <w:div w:id="1037656764">
              <w:marLeft w:val="-225"/>
              <w:marRight w:val="-225"/>
              <w:marTop w:val="0"/>
              <w:marBottom w:val="0"/>
              <w:divBdr>
                <w:top w:val="none" w:sz="0" w:space="0" w:color="auto"/>
                <w:left w:val="none" w:sz="0" w:space="0" w:color="auto"/>
                <w:bottom w:val="none" w:sz="0" w:space="0" w:color="auto"/>
                <w:right w:val="none" w:sz="0" w:space="0" w:color="auto"/>
              </w:divBdr>
              <w:divsChild>
                <w:div w:id="1051998734">
                  <w:marLeft w:val="0"/>
                  <w:marRight w:val="0"/>
                  <w:marTop w:val="0"/>
                  <w:marBottom w:val="0"/>
                  <w:divBdr>
                    <w:top w:val="none" w:sz="0" w:space="0" w:color="auto"/>
                    <w:left w:val="none" w:sz="0" w:space="0" w:color="auto"/>
                    <w:bottom w:val="none" w:sz="0" w:space="0" w:color="auto"/>
                    <w:right w:val="none" w:sz="0" w:space="0" w:color="auto"/>
                  </w:divBdr>
                </w:div>
                <w:div w:id="885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554">
          <w:marLeft w:val="0"/>
          <w:marRight w:val="0"/>
          <w:marTop w:val="0"/>
          <w:marBottom w:val="0"/>
          <w:divBdr>
            <w:top w:val="none" w:sz="0" w:space="0" w:color="auto"/>
            <w:left w:val="none" w:sz="0" w:space="0" w:color="auto"/>
            <w:bottom w:val="none" w:sz="0" w:space="0" w:color="auto"/>
            <w:right w:val="none" w:sz="0" w:space="0" w:color="auto"/>
          </w:divBdr>
          <w:divsChild>
            <w:div w:id="385951106">
              <w:marLeft w:val="0"/>
              <w:marRight w:val="0"/>
              <w:marTop w:val="0"/>
              <w:marBottom w:val="0"/>
              <w:divBdr>
                <w:top w:val="none" w:sz="0" w:space="0" w:color="auto"/>
                <w:left w:val="single" w:sz="6" w:space="24" w:color="D0D6DD"/>
                <w:bottom w:val="none" w:sz="0" w:space="0" w:color="auto"/>
                <w:right w:val="none" w:sz="0" w:space="0" w:color="auto"/>
              </w:divBdr>
              <w:divsChild>
                <w:div w:id="1932542143">
                  <w:marLeft w:val="0"/>
                  <w:marRight w:val="0"/>
                  <w:marTop w:val="0"/>
                  <w:marBottom w:val="0"/>
                  <w:divBdr>
                    <w:top w:val="none" w:sz="0" w:space="0" w:color="auto"/>
                    <w:left w:val="none" w:sz="0" w:space="0" w:color="auto"/>
                    <w:bottom w:val="none" w:sz="0" w:space="0" w:color="auto"/>
                    <w:right w:val="none" w:sz="0" w:space="0" w:color="auto"/>
                  </w:divBdr>
                </w:div>
                <w:div w:id="11521748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64646728">
          <w:marLeft w:val="0"/>
          <w:marRight w:val="0"/>
          <w:marTop w:val="0"/>
          <w:marBottom w:val="0"/>
          <w:divBdr>
            <w:top w:val="none" w:sz="0" w:space="0" w:color="auto"/>
            <w:left w:val="none" w:sz="0" w:space="0" w:color="auto"/>
            <w:bottom w:val="none" w:sz="0" w:space="0" w:color="auto"/>
            <w:right w:val="none" w:sz="0" w:space="0" w:color="auto"/>
          </w:divBdr>
          <w:divsChild>
            <w:div w:id="153646796">
              <w:marLeft w:val="-225"/>
              <w:marRight w:val="-225"/>
              <w:marTop w:val="0"/>
              <w:marBottom w:val="0"/>
              <w:divBdr>
                <w:top w:val="none" w:sz="0" w:space="0" w:color="auto"/>
                <w:left w:val="none" w:sz="0" w:space="0" w:color="auto"/>
                <w:bottom w:val="none" w:sz="0" w:space="0" w:color="auto"/>
                <w:right w:val="none" w:sz="0" w:space="0" w:color="auto"/>
              </w:divBdr>
              <w:divsChild>
                <w:div w:id="1358697985">
                  <w:marLeft w:val="0"/>
                  <w:marRight w:val="0"/>
                  <w:marTop w:val="0"/>
                  <w:marBottom w:val="0"/>
                  <w:divBdr>
                    <w:top w:val="none" w:sz="0" w:space="0" w:color="auto"/>
                    <w:left w:val="none" w:sz="0" w:space="0" w:color="auto"/>
                    <w:bottom w:val="none" w:sz="0" w:space="0" w:color="auto"/>
                    <w:right w:val="none" w:sz="0" w:space="0" w:color="auto"/>
                  </w:divBdr>
                </w:div>
                <w:div w:id="925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396822470">
      <w:bodyDiv w:val="1"/>
      <w:marLeft w:val="0"/>
      <w:marRight w:val="0"/>
      <w:marTop w:val="0"/>
      <w:marBottom w:val="0"/>
      <w:divBdr>
        <w:top w:val="none" w:sz="0" w:space="0" w:color="auto"/>
        <w:left w:val="none" w:sz="0" w:space="0" w:color="auto"/>
        <w:bottom w:val="none" w:sz="0" w:space="0" w:color="auto"/>
        <w:right w:val="none" w:sz="0" w:space="0" w:color="auto"/>
      </w:divBdr>
      <w:divsChild>
        <w:div w:id="619846267">
          <w:marLeft w:val="0"/>
          <w:marRight w:val="0"/>
          <w:marTop w:val="0"/>
          <w:marBottom w:val="0"/>
          <w:divBdr>
            <w:top w:val="none" w:sz="0" w:space="0" w:color="auto"/>
            <w:left w:val="none" w:sz="0" w:space="0" w:color="auto"/>
            <w:bottom w:val="none" w:sz="0" w:space="0" w:color="auto"/>
            <w:right w:val="none" w:sz="0" w:space="0" w:color="auto"/>
          </w:divBdr>
        </w:div>
        <w:div w:id="1786996891">
          <w:marLeft w:val="0"/>
          <w:marRight w:val="0"/>
          <w:marTop w:val="0"/>
          <w:marBottom w:val="0"/>
          <w:divBdr>
            <w:top w:val="none" w:sz="0" w:space="0" w:color="auto"/>
            <w:left w:val="none" w:sz="0" w:space="0" w:color="auto"/>
            <w:bottom w:val="none" w:sz="0" w:space="0" w:color="auto"/>
            <w:right w:val="none" w:sz="0" w:space="0" w:color="auto"/>
          </w:divBdr>
        </w:div>
        <w:div w:id="903220042">
          <w:marLeft w:val="0"/>
          <w:marRight w:val="0"/>
          <w:marTop w:val="0"/>
          <w:marBottom w:val="0"/>
          <w:divBdr>
            <w:top w:val="none" w:sz="0" w:space="0" w:color="auto"/>
            <w:left w:val="none" w:sz="0" w:space="0" w:color="auto"/>
            <w:bottom w:val="none" w:sz="0" w:space="0" w:color="auto"/>
            <w:right w:val="none" w:sz="0" w:space="0" w:color="auto"/>
          </w:divBdr>
        </w:div>
        <w:div w:id="788207580">
          <w:marLeft w:val="0"/>
          <w:marRight w:val="0"/>
          <w:marTop w:val="0"/>
          <w:marBottom w:val="0"/>
          <w:divBdr>
            <w:top w:val="none" w:sz="0" w:space="0" w:color="auto"/>
            <w:left w:val="none" w:sz="0" w:space="0" w:color="auto"/>
            <w:bottom w:val="none" w:sz="0" w:space="0" w:color="auto"/>
            <w:right w:val="none" w:sz="0" w:space="0" w:color="auto"/>
          </w:divBdr>
        </w:div>
        <w:div w:id="1354528728">
          <w:marLeft w:val="0"/>
          <w:marRight w:val="0"/>
          <w:marTop w:val="0"/>
          <w:marBottom w:val="0"/>
          <w:divBdr>
            <w:top w:val="none" w:sz="0" w:space="0" w:color="auto"/>
            <w:left w:val="none" w:sz="0" w:space="0" w:color="auto"/>
            <w:bottom w:val="none" w:sz="0" w:space="0" w:color="auto"/>
            <w:right w:val="none" w:sz="0" w:space="0" w:color="auto"/>
          </w:divBdr>
        </w:div>
        <w:div w:id="1187255016">
          <w:marLeft w:val="0"/>
          <w:marRight w:val="0"/>
          <w:marTop w:val="0"/>
          <w:marBottom w:val="0"/>
          <w:divBdr>
            <w:top w:val="none" w:sz="0" w:space="0" w:color="auto"/>
            <w:left w:val="none" w:sz="0" w:space="0" w:color="auto"/>
            <w:bottom w:val="none" w:sz="0" w:space="0" w:color="auto"/>
            <w:right w:val="none" w:sz="0" w:space="0" w:color="auto"/>
          </w:divBdr>
        </w:div>
        <w:div w:id="1490511479">
          <w:marLeft w:val="0"/>
          <w:marRight w:val="0"/>
          <w:marTop w:val="0"/>
          <w:marBottom w:val="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427684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933">
          <w:marLeft w:val="0"/>
          <w:marRight w:val="0"/>
          <w:marTop w:val="0"/>
          <w:marBottom w:val="0"/>
          <w:divBdr>
            <w:top w:val="none" w:sz="0" w:space="0" w:color="auto"/>
            <w:left w:val="none" w:sz="0" w:space="0" w:color="auto"/>
            <w:bottom w:val="none" w:sz="0" w:space="0" w:color="auto"/>
            <w:right w:val="none" w:sz="0" w:space="0" w:color="auto"/>
          </w:divBdr>
          <w:divsChild>
            <w:div w:id="1339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180">
      <w:bodyDiv w:val="1"/>
      <w:marLeft w:val="0"/>
      <w:marRight w:val="0"/>
      <w:marTop w:val="0"/>
      <w:marBottom w:val="0"/>
      <w:divBdr>
        <w:top w:val="none" w:sz="0" w:space="0" w:color="auto"/>
        <w:left w:val="none" w:sz="0" w:space="0" w:color="auto"/>
        <w:bottom w:val="none" w:sz="0" w:space="0" w:color="auto"/>
        <w:right w:val="none" w:sz="0" w:space="0" w:color="auto"/>
      </w:divBdr>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53169300">
      <w:bodyDiv w:val="1"/>
      <w:marLeft w:val="0"/>
      <w:marRight w:val="0"/>
      <w:marTop w:val="0"/>
      <w:marBottom w:val="0"/>
      <w:divBdr>
        <w:top w:val="none" w:sz="0" w:space="0" w:color="auto"/>
        <w:left w:val="none" w:sz="0" w:space="0" w:color="auto"/>
        <w:bottom w:val="none" w:sz="0" w:space="0" w:color="auto"/>
        <w:right w:val="none" w:sz="0" w:space="0" w:color="auto"/>
      </w:divBdr>
    </w:div>
    <w:div w:id="773280360">
      <w:bodyDiv w:val="1"/>
      <w:marLeft w:val="0"/>
      <w:marRight w:val="0"/>
      <w:marTop w:val="0"/>
      <w:marBottom w:val="0"/>
      <w:divBdr>
        <w:top w:val="none" w:sz="0" w:space="0" w:color="auto"/>
        <w:left w:val="none" w:sz="0" w:space="0" w:color="auto"/>
        <w:bottom w:val="none" w:sz="0" w:space="0" w:color="auto"/>
        <w:right w:val="none" w:sz="0" w:space="0" w:color="auto"/>
      </w:divBdr>
      <w:divsChild>
        <w:div w:id="15087141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8224838">
              <w:marLeft w:val="0"/>
              <w:marRight w:val="0"/>
              <w:marTop w:val="0"/>
              <w:marBottom w:val="0"/>
              <w:divBdr>
                <w:top w:val="none" w:sz="0" w:space="0" w:color="auto"/>
                <w:left w:val="none" w:sz="0" w:space="0" w:color="auto"/>
                <w:bottom w:val="none" w:sz="0" w:space="0" w:color="auto"/>
                <w:right w:val="none" w:sz="0" w:space="0" w:color="auto"/>
              </w:divBdr>
            </w:div>
          </w:divsChild>
        </w:div>
        <w:div w:id="986665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28889606">
              <w:marLeft w:val="0"/>
              <w:marRight w:val="0"/>
              <w:marTop w:val="0"/>
              <w:marBottom w:val="0"/>
              <w:divBdr>
                <w:top w:val="none" w:sz="0" w:space="0" w:color="auto"/>
                <w:left w:val="none" w:sz="0" w:space="0" w:color="auto"/>
                <w:bottom w:val="none" w:sz="0" w:space="0" w:color="auto"/>
                <w:right w:val="none" w:sz="0" w:space="0" w:color="auto"/>
              </w:divBdr>
            </w:div>
          </w:divsChild>
        </w:div>
        <w:div w:id="1766534215">
          <w:marLeft w:val="0"/>
          <w:marRight w:val="0"/>
          <w:marTop w:val="375"/>
          <w:marBottom w:val="0"/>
          <w:divBdr>
            <w:top w:val="none" w:sz="0" w:space="0" w:color="auto"/>
            <w:left w:val="none" w:sz="0" w:space="0" w:color="auto"/>
            <w:bottom w:val="none" w:sz="0" w:space="0" w:color="auto"/>
            <w:right w:val="none" w:sz="0" w:space="0" w:color="auto"/>
          </w:divBdr>
          <w:divsChild>
            <w:div w:id="125582801">
              <w:marLeft w:val="0"/>
              <w:marRight w:val="0"/>
              <w:marTop w:val="0"/>
              <w:marBottom w:val="0"/>
              <w:divBdr>
                <w:top w:val="none" w:sz="0" w:space="0" w:color="auto"/>
                <w:left w:val="none" w:sz="0" w:space="0" w:color="auto"/>
                <w:bottom w:val="none" w:sz="0" w:space="0" w:color="auto"/>
                <w:right w:val="none" w:sz="0" w:space="0" w:color="auto"/>
              </w:divBdr>
              <w:divsChild>
                <w:div w:id="689142152">
                  <w:marLeft w:val="0"/>
                  <w:marRight w:val="0"/>
                  <w:marTop w:val="0"/>
                  <w:marBottom w:val="240"/>
                  <w:divBdr>
                    <w:top w:val="none" w:sz="0" w:space="0" w:color="auto"/>
                    <w:left w:val="none" w:sz="0" w:space="0" w:color="auto"/>
                    <w:bottom w:val="none" w:sz="0" w:space="0" w:color="auto"/>
                    <w:right w:val="none" w:sz="0" w:space="0" w:color="auto"/>
                  </w:divBdr>
                  <w:divsChild>
                    <w:div w:id="475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999967195">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42170723">
      <w:bodyDiv w:val="1"/>
      <w:marLeft w:val="0"/>
      <w:marRight w:val="0"/>
      <w:marTop w:val="0"/>
      <w:marBottom w:val="0"/>
      <w:divBdr>
        <w:top w:val="none" w:sz="0" w:space="0" w:color="auto"/>
        <w:left w:val="none" w:sz="0" w:space="0" w:color="auto"/>
        <w:bottom w:val="none" w:sz="0" w:space="0" w:color="auto"/>
        <w:right w:val="none" w:sz="0" w:space="0" w:color="auto"/>
      </w:divBdr>
      <w:divsChild>
        <w:div w:id="137326712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702484506">
              <w:marLeft w:val="0"/>
              <w:marRight w:val="0"/>
              <w:marTop w:val="0"/>
              <w:marBottom w:val="0"/>
              <w:divBdr>
                <w:top w:val="none" w:sz="0" w:space="0" w:color="auto"/>
                <w:left w:val="none" w:sz="0" w:space="0" w:color="auto"/>
                <w:bottom w:val="none" w:sz="0" w:space="0" w:color="auto"/>
                <w:right w:val="none" w:sz="0" w:space="0" w:color="auto"/>
              </w:divBdr>
            </w:div>
          </w:divsChild>
        </w:div>
        <w:div w:id="576789186">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48542699">
              <w:marLeft w:val="0"/>
              <w:marRight w:val="0"/>
              <w:marTop w:val="0"/>
              <w:marBottom w:val="0"/>
              <w:divBdr>
                <w:top w:val="none" w:sz="0" w:space="0" w:color="auto"/>
                <w:left w:val="none" w:sz="0" w:space="0" w:color="auto"/>
                <w:bottom w:val="none" w:sz="0" w:space="0" w:color="auto"/>
                <w:right w:val="none" w:sz="0" w:space="0" w:color="auto"/>
              </w:divBdr>
            </w:div>
          </w:divsChild>
        </w:div>
        <w:div w:id="1828089445">
          <w:marLeft w:val="0"/>
          <w:marRight w:val="0"/>
          <w:marTop w:val="375"/>
          <w:marBottom w:val="0"/>
          <w:divBdr>
            <w:top w:val="none" w:sz="0" w:space="0" w:color="auto"/>
            <w:left w:val="none" w:sz="0" w:space="0" w:color="auto"/>
            <w:bottom w:val="none" w:sz="0" w:space="0" w:color="auto"/>
            <w:right w:val="none" w:sz="0" w:space="0" w:color="auto"/>
          </w:divBdr>
          <w:divsChild>
            <w:div w:id="488137034">
              <w:marLeft w:val="0"/>
              <w:marRight w:val="0"/>
              <w:marTop w:val="0"/>
              <w:marBottom w:val="0"/>
              <w:divBdr>
                <w:top w:val="none" w:sz="0" w:space="0" w:color="auto"/>
                <w:left w:val="none" w:sz="0" w:space="0" w:color="auto"/>
                <w:bottom w:val="none" w:sz="0" w:space="0" w:color="auto"/>
                <w:right w:val="none" w:sz="0" w:space="0" w:color="auto"/>
              </w:divBdr>
              <w:divsChild>
                <w:div w:id="1621303346">
                  <w:marLeft w:val="0"/>
                  <w:marRight w:val="0"/>
                  <w:marTop w:val="0"/>
                  <w:marBottom w:val="240"/>
                  <w:divBdr>
                    <w:top w:val="none" w:sz="0" w:space="0" w:color="auto"/>
                    <w:left w:val="none" w:sz="0" w:space="0" w:color="auto"/>
                    <w:bottom w:val="none" w:sz="0" w:space="0" w:color="auto"/>
                    <w:right w:val="none" w:sz="0" w:space="0" w:color="auto"/>
                  </w:divBdr>
                  <w:divsChild>
                    <w:div w:id="1716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276">
      <w:bodyDiv w:val="1"/>
      <w:marLeft w:val="0"/>
      <w:marRight w:val="0"/>
      <w:marTop w:val="0"/>
      <w:marBottom w:val="0"/>
      <w:divBdr>
        <w:top w:val="none" w:sz="0" w:space="0" w:color="auto"/>
        <w:left w:val="none" w:sz="0" w:space="0" w:color="auto"/>
        <w:bottom w:val="none" w:sz="0" w:space="0" w:color="auto"/>
        <w:right w:val="none" w:sz="0" w:space="0" w:color="auto"/>
      </w:divBdr>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24768142">
      <w:bodyDiv w:val="1"/>
      <w:marLeft w:val="0"/>
      <w:marRight w:val="0"/>
      <w:marTop w:val="0"/>
      <w:marBottom w:val="0"/>
      <w:divBdr>
        <w:top w:val="none" w:sz="0" w:space="0" w:color="auto"/>
        <w:left w:val="none" w:sz="0" w:space="0" w:color="auto"/>
        <w:bottom w:val="none" w:sz="0" w:space="0" w:color="auto"/>
        <w:right w:val="none" w:sz="0" w:space="0" w:color="auto"/>
      </w:divBdr>
    </w:div>
    <w:div w:id="1460341420">
      <w:bodyDiv w:val="1"/>
      <w:marLeft w:val="0"/>
      <w:marRight w:val="0"/>
      <w:marTop w:val="0"/>
      <w:marBottom w:val="0"/>
      <w:divBdr>
        <w:top w:val="none" w:sz="0" w:space="0" w:color="auto"/>
        <w:left w:val="none" w:sz="0" w:space="0" w:color="auto"/>
        <w:bottom w:val="none" w:sz="0" w:space="0" w:color="auto"/>
        <w:right w:val="none" w:sz="0" w:space="0" w:color="auto"/>
      </w:divBdr>
      <w:divsChild>
        <w:div w:id="166515724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886986260">
              <w:marLeft w:val="0"/>
              <w:marRight w:val="0"/>
              <w:marTop w:val="0"/>
              <w:marBottom w:val="0"/>
              <w:divBdr>
                <w:top w:val="none" w:sz="0" w:space="0" w:color="auto"/>
                <w:left w:val="none" w:sz="0" w:space="0" w:color="auto"/>
                <w:bottom w:val="none" w:sz="0" w:space="0" w:color="auto"/>
                <w:right w:val="none" w:sz="0" w:space="0" w:color="auto"/>
              </w:divBdr>
            </w:div>
          </w:divsChild>
        </w:div>
        <w:div w:id="29098360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654263009">
              <w:marLeft w:val="0"/>
              <w:marRight w:val="0"/>
              <w:marTop w:val="0"/>
              <w:marBottom w:val="0"/>
              <w:divBdr>
                <w:top w:val="none" w:sz="0" w:space="0" w:color="auto"/>
                <w:left w:val="none" w:sz="0" w:space="0" w:color="auto"/>
                <w:bottom w:val="none" w:sz="0" w:space="0" w:color="auto"/>
                <w:right w:val="none" w:sz="0" w:space="0" w:color="auto"/>
              </w:divBdr>
            </w:div>
          </w:divsChild>
        </w:div>
        <w:div w:id="1701324378">
          <w:marLeft w:val="0"/>
          <w:marRight w:val="0"/>
          <w:marTop w:val="375"/>
          <w:marBottom w:val="0"/>
          <w:divBdr>
            <w:top w:val="none" w:sz="0" w:space="0" w:color="auto"/>
            <w:left w:val="none" w:sz="0" w:space="0" w:color="auto"/>
            <w:bottom w:val="none" w:sz="0" w:space="0" w:color="auto"/>
            <w:right w:val="none" w:sz="0" w:space="0" w:color="auto"/>
          </w:divBdr>
          <w:divsChild>
            <w:div w:id="2052798892">
              <w:marLeft w:val="0"/>
              <w:marRight w:val="0"/>
              <w:marTop w:val="0"/>
              <w:marBottom w:val="0"/>
              <w:divBdr>
                <w:top w:val="none" w:sz="0" w:space="0" w:color="auto"/>
                <w:left w:val="none" w:sz="0" w:space="0" w:color="auto"/>
                <w:bottom w:val="none" w:sz="0" w:space="0" w:color="auto"/>
                <w:right w:val="none" w:sz="0" w:space="0" w:color="auto"/>
              </w:divBdr>
              <w:divsChild>
                <w:div w:id="1646354455">
                  <w:marLeft w:val="0"/>
                  <w:marRight w:val="0"/>
                  <w:marTop w:val="0"/>
                  <w:marBottom w:val="24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276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hermoso37@gmail.com" TargetMode="External"/><Relationship Id="rId18" Type="http://schemas.openxmlformats.org/officeDocument/2006/relationships/image" Target="media/image2.jpeg"/><Relationship Id="rId26" Type="http://schemas.openxmlformats.org/officeDocument/2006/relationships/hyperlink" Target="http://vincentians.com/es/desde-las-constituciones-de-1954-a-las-de-1980/" TargetMode="External"/><Relationship Id="rId39" Type="http://schemas.openxmlformats.org/officeDocument/2006/relationships/hyperlink" Target="http://vincentians.com/es/desde-las-constituciones-de-1954-a-las-de-1980/" TargetMode="External"/><Relationship Id="rId21" Type="http://schemas.openxmlformats.org/officeDocument/2006/relationships/oleObject" Target="embeddings/oleObject1.bin"/><Relationship Id="rId34" Type="http://schemas.openxmlformats.org/officeDocument/2006/relationships/hyperlink" Target="http://vincentians.com/es/desde-las-constituciones-de-1954-a-las-de-1980/" TargetMode="External"/><Relationship Id="rId42" Type="http://schemas.openxmlformats.org/officeDocument/2006/relationships/hyperlink" Target="http://vincentians.com/es/desde-las-constituciones-de-1954-a-las-de-1980/" TargetMode="External"/><Relationship Id="rId47" Type="http://schemas.openxmlformats.org/officeDocument/2006/relationships/hyperlink" Target="http://vincentians.com/es/desde-las-constituciones-de-1954-a-las-de-1980/" TargetMode="External"/><Relationship Id="rId50" Type="http://schemas.openxmlformats.org/officeDocument/2006/relationships/hyperlink" Target="http://vincentians.com/es/desde-las-constituciones-de-1954-a-las-de-1980/" TargetMode="External"/><Relationship Id="rId55" Type="http://schemas.openxmlformats.org/officeDocument/2006/relationships/hyperlink" Target="http://vincentians.com/es/desde-las-constituciones-de-1954-a-las-de-198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hyperlink" Target="http://vincentians.com/es/desde-las-constituciones-de-1954-a-las-de-1980/" TargetMode="External"/><Relationship Id="rId11" Type="http://schemas.openxmlformats.org/officeDocument/2006/relationships/hyperlink" Target="mailto:carefren@telefonica.net" TargetMode="External"/><Relationship Id="rId24" Type="http://schemas.openxmlformats.org/officeDocument/2006/relationships/image" Target="media/image7.jpeg"/><Relationship Id="rId32" Type="http://schemas.openxmlformats.org/officeDocument/2006/relationships/hyperlink" Target="http://vincentians.com/es/desde-las-constituciones-de-1954-a-las-de-1980/" TargetMode="External"/><Relationship Id="rId37" Type="http://schemas.openxmlformats.org/officeDocument/2006/relationships/hyperlink" Target="http://vincentians.com/es/desde-las-constituciones-de-1954-a-las-de-1980/" TargetMode="External"/><Relationship Id="rId40" Type="http://schemas.openxmlformats.org/officeDocument/2006/relationships/hyperlink" Target="http://vincentians.com/es/desde-las-constituciones-de-1954-a-las-de-1980/" TargetMode="External"/><Relationship Id="rId45" Type="http://schemas.openxmlformats.org/officeDocument/2006/relationships/hyperlink" Target="http://vincentians.com/es/desde-las-constituciones-de-1954-a-las-de-1980/" TargetMode="External"/><Relationship Id="rId53" Type="http://schemas.openxmlformats.org/officeDocument/2006/relationships/hyperlink" Target="http://vincentians.com/es/desde-las-constituciones-de-1954-a-las-de-1980/" TargetMode="External"/><Relationship Id="rId58" Type="http://schemas.openxmlformats.org/officeDocument/2006/relationships/hyperlink" Target="http://vincentians.com/es/desde-las-constituciones-de-1954-a-las-de-1980/" TargetMode="External"/><Relationship Id="rId5"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image" Target="media/image5.jpeg"/><Relationship Id="rId27" Type="http://schemas.openxmlformats.org/officeDocument/2006/relationships/hyperlink" Target="http://vincentians.com/es/desde-las-constituciones-de-1954-a-las-de-1980/" TargetMode="External"/><Relationship Id="rId30" Type="http://schemas.openxmlformats.org/officeDocument/2006/relationships/hyperlink" Target="http://vincentians.com/es/desde-las-constituciones-de-1954-a-las-de-1980/" TargetMode="External"/><Relationship Id="rId35" Type="http://schemas.openxmlformats.org/officeDocument/2006/relationships/hyperlink" Target="http://vincentians.com/es/desde-las-constituciones-de-1954-a-las-de-1980/" TargetMode="External"/><Relationship Id="rId43" Type="http://schemas.openxmlformats.org/officeDocument/2006/relationships/hyperlink" Target="http://vincentians.com/es/desde-las-constituciones-de-1954-a-las-de-1980/" TargetMode="External"/><Relationship Id="rId48" Type="http://schemas.openxmlformats.org/officeDocument/2006/relationships/hyperlink" Target="http://vincentians.com/es/desde-las-constituciones-de-1954-a-las-de-1980/" TargetMode="External"/><Relationship Id="rId56" Type="http://schemas.openxmlformats.org/officeDocument/2006/relationships/hyperlink" Target="http://vincentians.com/es/desde-las-constituciones-de-1954-a-las-de-1980/" TargetMode="External"/><Relationship Id="rId8" Type="http://schemas.openxmlformats.org/officeDocument/2006/relationships/hyperlink" Target="mailto:abelyebra@telefonica.net" TargetMode="External"/><Relationship Id="rId51" Type="http://schemas.openxmlformats.org/officeDocument/2006/relationships/hyperlink" Target="http://vincentians.com/es/desde-las-constituciones-de-1954-a-las-de-1980/" TargetMode="External"/><Relationship Id="rId3" Type="http://schemas.openxmlformats.org/officeDocument/2006/relationships/styles" Target="styles.xml"/><Relationship Id="rId12" Type="http://schemas.openxmlformats.org/officeDocument/2006/relationships/hyperlink" Target="mailto:fevecor33@gmail.com" TargetMode="External"/><Relationship Id="rId17" Type="http://schemas.openxmlformats.org/officeDocument/2006/relationships/hyperlink" Target="mailto:candido.sanchez.perez@gmail.com" TargetMode="External"/><Relationship Id="rId25" Type="http://schemas.openxmlformats.org/officeDocument/2006/relationships/hyperlink" Target="http://vincentians.com/es/desde-las-constituciones-de-1954-a-las-de-1980/" TargetMode="External"/><Relationship Id="rId33" Type="http://schemas.openxmlformats.org/officeDocument/2006/relationships/hyperlink" Target="http://vincentians.com/es/desde-las-constituciones-de-1954-a-las-de-1980/" TargetMode="External"/><Relationship Id="rId38" Type="http://schemas.openxmlformats.org/officeDocument/2006/relationships/hyperlink" Target="http://vincentians.com/es/desde-las-constituciones-de-1954-a-las-de-1980/" TargetMode="External"/><Relationship Id="rId46" Type="http://schemas.openxmlformats.org/officeDocument/2006/relationships/hyperlink" Target="http://vincentians.com/es/desde-las-constituciones-de-1954-a-las-de-1980/" TargetMode="External"/><Relationship Id="rId59"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hyperlink" Target="http://vincentians.com/es/desde-las-constituciones-de-1954-a-las-de-1980/" TargetMode="External"/><Relationship Id="rId54" Type="http://schemas.openxmlformats.org/officeDocument/2006/relationships/hyperlink" Target="http://vincentians.com/es/desde-las-constituciones-de-1954-a-las-de-19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6.jpeg"/><Relationship Id="rId28" Type="http://schemas.openxmlformats.org/officeDocument/2006/relationships/hyperlink" Target="http://vincentians.com/es/desde-las-constituciones-de-1954-a-las-de-1980/" TargetMode="External"/><Relationship Id="rId36" Type="http://schemas.openxmlformats.org/officeDocument/2006/relationships/hyperlink" Target="http://vincentians.com/es/desde-las-constituciones-de-1954-a-las-de-1980/" TargetMode="External"/><Relationship Id="rId49" Type="http://schemas.openxmlformats.org/officeDocument/2006/relationships/hyperlink" Target="http://vincentians.com/es/desde-las-constituciones-de-1954-a-las-de-1980/" TargetMode="External"/><Relationship Id="rId57" Type="http://schemas.openxmlformats.org/officeDocument/2006/relationships/hyperlink" Target="http://vincentians.com/es/desde-las-constituciones-de-1954-a-las-de-1980/" TargetMode="External"/><Relationship Id="rId10" Type="http://schemas.openxmlformats.org/officeDocument/2006/relationships/hyperlink" Target="mailto:antonio.tobar@hotmail.com" TargetMode="External"/><Relationship Id="rId31" Type="http://schemas.openxmlformats.org/officeDocument/2006/relationships/hyperlink" Target="http://vincentians.com/es/desde-las-constituciones-de-1954-a-las-de-1980/" TargetMode="External"/><Relationship Id="rId44" Type="http://schemas.openxmlformats.org/officeDocument/2006/relationships/hyperlink" Target="http://vincentians.com/es/desde-las-constituciones-de-1954-a-las-de-1980/" TargetMode="External"/><Relationship Id="rId52" Type="http://schemas.openxmlformats.org/officeDocument/2006/relationships/hyperlink" Target="http://vincentians.com/es/desde-las-constituciones-de-1954-a-las-de-1980/" TargetMode="External"/><Relationship Id="rId6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11013</Words>
  <Characters>60573</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fevecor</dc:creator>
  <cp:lastModifiedBy>Félix Velasco C</cp:lastModifiedBy>
  <cp:revision>4</cp:revision>
  <cp:lastPrinted>2022-07-12T14:44:00Z</cp:lastPrinted>
  <dcterms:created xsi:type="dcterms:W3CDTF">2023-02-11T18:19:00Z</dcterms:created>
  <dcterms:modified xsi:type="dcterms:W3CDTF">2023-02-11T18:27:00Z</dcterms:modified>
</cp:coreProperties>
</file>