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14B977" w14:textId="77777777" w:rsidR="005543EC" w:rsidRPr="00251450" w:rsidRDefault="00251450" w:rsidP="005543EC">
      <w:pPr>
        <w:jc w:val="both"/>
        <w:rPr>
          <w:rFonts w:ascii="Arial" w:hAnsi="Arial"/>
          <w:b/>
          <w:color w:val="0000FF"/>
          <w:sz w:val="20"/>
          <w:szCs w:val="20"/>
          <w:lang w:val="es-ES_tradnl" w:eastAsia="es-ES_tradnl"/>
        </w:rPr>
      </w:pPr>
      <w:r>
        <w:rPr>
          <w:rFonts w:ascii="Arial" w:hAnsi="Arial"/>
          <w:b/>
          <w:color w:val="0000FF"/>
          <w:sz w:val="28"/>
          <w:szCs w:val="28"/>
          <w:shd w:val="clear" w:color="auto" w:fill="FFFFFF"/>
          <w:lang w:val="es-ES_tradnl" w:eastAsia="es-ES_tradnl"/>
        </w:rPr>
        <w:t>Hoy, 25-01-2021 hace 404</w:t>
      </w:r>
      <w:r w:rsidR="005543EC" w:rsidRPr="00251450">
        <w:rPr>
          <w:rFonts w:ascii="Arial" w:hAnsi="Arial"/>
          <w:b/>
          <w:color w:val="0000FF"/>
          <w:sz w:val="28"/>
          <w:szCs w:val="28"/>
          <w:shd w:val="clear" w:color="auto" w:fill="FFFFFF"/>
          <w:lang w:val="es-ES_tradnl" w:eastAsia="es-ES_tradnl"/>
        </w:rPr>
        <w:t xml:space="preserve"> años que San Vicente de Paúl</w:t>
      </w:r>
      <w:r>
        <w:rPr>
          <w:rFonts w:ascii="Arial" w:hAnsi="Arial"/>
          <w:b/>
          <w:color w:val="0000FF"/>
          <w:sz w:val="28"/>
          <w:szCs w:val="28"/>
          <w:shd w:val="clear" w:color="auto" w:fill="FFFFFF"/>
          <w:lang w:val="es-ES_tradnl" w:eastAsia="es-ES_tradnl"/>
        </w:rPr>
        <w:t>,</w:t>
      </w:r>
      <w:r w:rsidR="005543EC" w:rsidRPr="00251450">
        <w:rPr>
          <w:rFonts w:ascii="Arial" w:hAnsi="Arial"/>
          <w:b/>
          <w:color w:val="0000FF"/>
          <w:sz w:val="28"/>
          <w:szCs w:val="28"/>
          <w:shd w:val="clear" w:color="auto" w:fill="FFFFFF"/>
          <w:lang w:val="es-ES_tradnl" w:eastAsia="es-ES_tradnl"/>
        </w:rPr>
        <w:t xml:space="preserve"> en Folleville</w:t>
      </w:r>
      <w:r>
        <w:rPr>
          <w:rFonts w:ascii="Arial" w:hAnsi="Arial"/>
          <w:b/>
          <w:color w:val="0000FF"/>
          <w:sz w:val="28"/>
          <w:szCs w:val="28"/>
          <w:shd w:val="clear" w:color="auto" w:fill="FFFFFF"/>
          <w:lang w:val="es-ES_tradnl" w:eastAsia="es-ES_tradnl"/>
        </w:rPr>
        <w:t>,</w:t>
      </w:r>
      <w:r w:rsidR="005543EC" w:rsidRPr="00251450">
        <w:rPr>
          <w:rFonts w:ascii="Arial" w:hAnsi="Arial"/>
          <w:b/>
          <w:color w:val="0000FF"/>
          <w:sz w:val="28"/>
          <w:szCs w:val="28"/>
          <w:shd w:val="clear" w:color="auto" w:fill="FFFFFF"/>
          <w:lang w:val="es-ES_tradnl" w:eastAsia="es-ES_tradnl"/>
        </w:rPr>
        <w:t xml:space="preserve"> inició la Congregación de la Misión. Feliz día del inicio de nuestro Carisma. </w:t>
      </w:r>
    </w:p>
    <w:p w14:paraId="3E1BD2D6" w14:textId="77777777" w:rsidR="005543EC" w:rsidRPr="00251450" w:rsidRDefault="005543EC" w:rsidP="00AF5012">
      <w:pPr>
        <w:rPr>
          <w:rFonts w:ascii="Arial" w:hAnsi="Arial"/>
          <w:b/>
          <w:color w:val="14171A"/>
          <w:spacing w:val="5"/>
          <w:sz w:val="28"/>
          <w:szCs w:val="54"/>
          <w:shd w:val="clear" w:color="auto" w:fill="FFFFFF"/>
          <w:lang w:val="es-ES_tradnl" w:eastAsia="es-ES_tradnl"/>
        </w:rPr>
      </w:pPr>
    </w:p>
    <w:p w14:paraId="4C7435F5" w14:textId="77777777" w:rsidR="00284428" w:rsidRPr="00251450" w:rsidRDefault="00AF5012" w:rsidP="00AF5012">
      <w:pPr>
        <w:rPr>
          <w:rFonts w:ascii="Arial" w:hAnsi="Arial"/>
          <w:b/>
          <w:bCs/>
          <w:color w:val="0000FF"/>
          <w:sz w:val="28"/>
          <w:lang w:val="es-ES_tradnl" w:eastAsia="es-ES_tradnl"/>
        </w:rPr>
      </w:pPr>
      <w:r w:rsidRPr="00251450">
        <w:rPr>
          <w:rFonts w:ascii="Arial" w:hAnsi="Arial"/>
          <w:b/>
          <w:color w:val="14171A"/>
          <w:spacing w:val="5"/>
          <w:sz w:val="28"/>
          <w:szCs w:val="54"/>
          <w:shd w:val="clear" w:color="auto" w:fill="FFFFFF"/>
          <w:lang w:val="es-ES_tradnl" w:eastAsia="es-ES_tradnl"/>
        </w:rPr>
        <w:t>Como ya sabes, tal día como hoy,</w:t>
      </w:r>
      <w:r w:rsidRPr="00251450">
        <w:rPr>
          <w:rFonts w:ascii="Arial" w:hAnsi="Arial"/>
          <w:b/>
          <w:color w:val="1D2129"/>
          <w:sz w:val="28"/>
          <w:szCs w:val="28"/>
          <w:shd w:val="clear" w:color="auto" w:fill="FFFFFF"/>
          <w:lang w:val="es-ES_tradnl" w:eastAsia="es-ES_tradnl"/>
        </w:rPr>
        <w:t xml:space="preserve"> 25 de enero de 1617, fiesta de la conversión de San Pablo, San Vicente de Paúl predicó el primer sermón de la Misión en Folleville (Francia).</w:t>
      </w:r>
      <w:r w:rsidRPr="00251450">
        <w:rPr>
          <w:rFonts w:ascii="Arial" w:hAnsi="Arial"/>
          <w:b/>
          <w:color w:val="1D2129"/>
          <w:sz w:val="28"/>
          <w:szCs w:val="28"/>
          <w:lang w:val="es-ES_tradnl" w:eastAsia="es-ES_tradnl"/>
        </w:rPr>
        <w:br/>
      </w:r>
      <w:r w:rsidRPr="00251450">
        <w:rPr>
          <w:rFonts w:ascii="Arial" w:hAnsi="Arial"/>
          <w:b/>
          <w:color w:val="1D2129"/>
          <w:sz w:val="28"/>
          <w:szCs w:val="28"/>
          <w:shd w:val="clear" w:color="auto" w:fill="FFFFFF"/>
          <w:lang w:val="es-ES_tradnl" w:eastAsia="es-ES_tradnl"/>
        </w:rPr>
        <w:t>Para él fue el día en que espiritualmente nació la Congregación de la Misión.</w:t>
      </w:r>
      <w:r w:rsidRPr="00251450">
        <w:rPr>
          <w:rFonts w:ascii="Arial" w:hAnsi="Arial"/>
          <w:b/>
          <w:color w:val="1D2129"/>
          <w:sz w:val="28"/>
          <w:szCs w:val="28"/>
          <w:lang w:val="es-ES_tradnl" w:eastAsia="es-ES_tradnl"/>
        </w:rPr>
        <w:br/>
      </w:r>
      <w:r w:rsidRPr="00251450">
        <w:rPr>
          <w:rFonts w:ascii="Arial" w:hAnsi="Arial"/>
          <w:b/>
          <w:bCs/>
          <w:color w:val="0000FF"/>
          <w:sz w:val="28"/>
          <w:lang w:val="es-ES_tradnl" w:eastAsia="es-ES_tradnl"/>
        </w:rPr>
        <w:t>MUCHAS FELICIDADES de parte de todos los exalumnos</w:t>
      </w:r>
      <w:r w:rsidR="00284428" w:rsidRPr="00251450">
        <w:rPr>
          <w:rFonts w:ascii="Arial" w:hAnsi="Arial"/>
          <w:b/>
          <w:bCs/>
          <w:color w:val="0000FF"/>
          <w:sz w:val="28"/>
          <w:lang w:val="es-ES_tradnl" w:eastAsia="es-ES_tradnl"/>
        </w:rPr>
        <w:t xml:space="preserve"> </w:t>
      </w:r>
      <w:r w:rsidRPr="00251450">
        <w:rPr>
          <w:rFonts w:ascii="Arial" w:hAnsi="Arial"/>
          <w:b/>
          <w:bCs/>
          <w:color w:val="0000FF"/>
          <w:sz w:val="28"/>
          <w:lang w:val="es-ES_tradnl" w:eastAsia="es-ES_tradnl"/>
        </w:rPr>
        <w:t>por vivir y mantener su espíritu vicenciano.</w:t>
      </w:r>
    </w:p>
    <w:p w14:paraId="2146C628" w14:textId="77777777" w:rsidR="00AF5012" w:rsidRPr="00251450" w:rsidRDefault="00251450" w:rsidP="00AF5012">
      <w:pPr>
        <w:rPr>
          <w:rFonts w:ascii="Arial" w:hAnsi="Arial"/>
          <w:b/>
          <w:bCs/>
          <w:color w:val="B0377B"/>
          <w:sz w:val="28"/>
          <w:lang w:val="es-ES_tradnl" w:eastAsia="es-ES_tradnl"/>
        </w:rPr>
      </w:pPr>
      <w:r>
        <w:rPr>
          <w:rFonts w:ascii="Arial" w:hAnsi="Arial"/>
          <w:b/>
          <w:bCs/>
          <w:color w:val="0000FF"/>
          <w:sz w:val="28"/>
          <w:lang w:val="es-ES_tradnl" w:eastAsia="es-ES_tradnl"/>
        </w:rPr>
        <w:t>También es, EN ESTE 2021</w:t>
      </w:r>
      <w:r w:rsidR="00AF6360" w:rsidRPr="00251450">
        <w:rPr>
          <w:rFonts w:ascii="Arial" w:hAnsi="Arial"/>
          <w:b/>
          <w:bCs/>
          <w:color w:val="0000FF"/>
          <w:sz w:val="28"/>
          <w:lang w:val="es-ES_tradnl" w:eastAsia="es-ES_tradnl"/>
        </w:rPr>
        <w:t xml:space="preserve">, </w:t>
      </w:r>
      <w:r>
        <w:rPr>
          <w:rFonts w:ascii="Arial" w:hAnsi="Arial"/>
          <w:b/>
          <w:bCs/>
          <w:color w:val="0000FF"/>
          <w:sz w:val="28"/>
          <w:lang w:val="es-ES_tradnl" w:eastAsia="es-ES_tradnl"/>
        </w:rPr>
        <w:t>el 4</w:t>
      </w:r>
      <w:r w:rsidR="00284428" w:rsidRPr="00251450">
        <w:rPr>
          <w:rFonts w:ascii="Arial" w:hAnsi="Arial"/>
          <w:b/>
          <w:bCs/>
          <w:color w:val="0000FF"/>
          <w:sz w:val="28"/>
          <w:lang w:val="es-ES_tradnl" w:eastAsia="es-ES_tradnl"/>
        </w:rPr>
        <w:t>º año del nacimiento de la nueva Provincia.</w:t>
      </w:r>
    </w:p>
    <w:p w14:paraId="332CB151" w14:textId="77777777" w:rsidR="00AF5012" w:rsidRPr="00251450" w:rsidRDefault="00AF5012" w:rsidP="00AF5012">
      <w:pPr>
        <w:rPr>
          <w:rFonts w:ascii="Arial" w:hAnsi="Arial"/>
          <w:b/>
          <w:bCs/>
          <w:sz w:val="28"/>
          <w:lang w:val="es-ES_tradnl" w:eastAsia="es-ES_tradnl"/>
        </w:rPr>
      </w:pPr>
      <w:r w:rsidRPr="00251450">
        <w:rPr>
          <w:rFonts w:ascii="Arial" w:hAnsi="Arial"/>
          <w:b/>
          <w:bCs/>
          <w:sz w:val="28"/>
          <w:lang w:val="es-ES_tradnl" w:eastAsia="es-ES_tradnl"/>
        </w:rPr>
        <w:t>Que pases un día muy feliz y de hermandad en compañía de los miembros de tu comunidad y amigos.</w:t>
      </w:r>
    </w:p>
    <w:p w14:paraId="549B4086" w14:textId="77777777" w:rsidR="00D06E31" w:rsidRPr="00251450" w:rsidRDefault="00AF5012" w:rsidP="00AF5012">
      <w:pPr>
        <w:jc w:val="both"/>
        <w:rPr>
          <w:rFonts w:ascii="Arial" w:hAnsi="Arial"/>
          <w:b/>
          <w:sz w:val="28"/>
          <w:lang w:val="es-ES_tradnl"/>
        </w:rPr>
      </w:pPr>
      <w:r w:rsidRPr="00251450">
        <w:rPr>
          <w:rFonts w:ascii="Arial" w:hAnsi="Arial"/>
          <w:b/>
          <w:sz w:val="28"/>
          <w:lang w:val="es-ES_tradnl"/>
        </w:rPr>
        <w:t>Un abrazo en nombre de todos los exalumnos.</w:t>
      </w:r>
    </w:p>
    <w:p w14:paraId="6307352F" w14:textId="77777777" w:rsidR="00D06E31" w:rsidRPr="00251450" w:rsidRDefault="00D06E31" w:rsidP="00AF5012">
      <w:pPr>
        <w:jc w:val="both"/>
        <w:rPr>
          <w:rFonts w:ascii="Arial" w:hAnsi="Arial"/>
          <w:b/>
          <w:sz w:val="28"/>
          <w:lang w:val="es-ES_tradnl"/>
        </w:rPr>
      </w:pPr>
    </w:p>
    <w:p w14:paraId="26904A7B" w14:textId="77777777" w:rsidR="00D06E31" w:rsidRPr="00251450" w:rsidRDefault="00D06E31" w:rsidP="00D06E31">
      <w:pPr>
        <w:spacing w:line="336" w:lineRule="atLeast"/>
        <w:outlineLvl w:val="4"/>
        <w:rPr>
          <w:rFonts w:ascii="Arial" w:hAnsi="Arial"/>
          <w:b/>
          <w:bCs/>
          <w:i/>
          <w:iCs/>
          <w:color w:val="000000"/>
          <w:spacing w:val="-7"/>
          <w:sz w:val="28"/>
          <w:szCs w:val="32"/>
          <w:lang w:val="es-ES_tradnl" w:eastAsia="es-ES_tradnl"/>
        </w:rPr>
      </w:pPr>
      <w:r w:rsidRPr="00251450">
        <w:rPr>
          <w:rFonts w:ascii="Arial" w:hAnsi="Arial"/>
          <w:b/>
          <w:bCs/>
          <w:i/>
          <w:iCs/>
          <w:color w:val="000000"/>
          <w:spacing w:val="-7"/>
          <w:sz w:val="28"/>
          <w:lang w:val="es-ES_tradnl" w:eastAsia="es-ES_tradnl"/>
        </w:rPr>
        <w:t>Celebración del aniversario del “primer sermón de misión”</w:t>
      </w:r>
    </w:p>
    <w:p w14:paraId="08861493" w14:textId="77777777" w:rsidR="00D06E31" w:rsidRPr="00251450" w:rsidRDefault="00D06E31" w:rsidP="00D06E31">
      <w:pPr>
        <w:outlineLvl w:val="0"/>
        <w:rPr>
          <w:rFonts w:ascii="Arial" w:hAnsi="Arial"/>
          <w:kern w:val="36"/>
          <w:sz w:val="28"/>
          <w:szCs w:val="80"/>
          <w:lang w:val="es-ES_tradnl" w:eastAsia="es-ES_tradnl"/>
        </w:rPr>
      </w:pPr>
      <w:r w:rsidRPr="00251450">
        <w:rPr>
          <w:rFonts w:ascii="Arial" w:hAnsi="Arial"/>
          <w:kern w:val="36"/>
          <w:sz w:val="28"/>
          <w:szCs w:val="80"/>
          <w:lang w:val="es-ES_tradnl" w:eastAsia="es-ES_tradnl"/>
        </w:rPr>
        <w:t xml:space="preserve">25 de enero: memoria, acción de gracias y compromiso </w:t>
      </w:r>
    </w:p>
    <w:p w14:paraId="1ACFEE3F" w14:textId="77777777" w:rsidR="00D06E31" w:rsidRPr="00251450" w:rsidRDefault="00D06E31" w:rsidP="00D06E31">
      <w:pPr>
        <w:ind w:right="520"/>
        <w:rPr>
          <w:rFonts w:ascii="Arial" w:hAnsi="Arial"/>
          <w:color w:val="039BE5"/>
          <w:sz w:val="28"/>
          <w:szCs w:val="20"/>
          <w:lang w:val="es-ES_tradnl" w:eastAsia="es-ES_tradnl"/>
        </w:rPr>
      </w:pPr>
      <w:r w:rsidRPr="00251450">
        <w:rPr>
          <w:rFonts w:ascii="Arial" w:hAnsi="Arial"/>
          <w:sz w:val="28"/>
          <w:szCs w:val="20"/>
          <w:lang w:val="es-ES_tradnl" w:eastAsia="es-ES_tradnl"/>
        </w:rPr>
        <w:fldChar w:fldCharType="begin"/>
      </w:r>
      <w:r w:rsidRPr="00251450">
        <w:rPr>
          <w:rFonts w:ascii="Arial" w:hAnsi="Arial"/>
          <w:sz w:val="28"/>
          <w:szCs w:val="20"/>
          <w:lang w:val="es-ES_tradnl" w:eastAsia="es-ES_tradnl"/>
        </w:rPr>
        <w:instrText xml:space="preserve"> HYPERLINK "http://misionerospaules.org/images/25-enero-memoria-gracias-compromiso.jpg" </w:instrText>
      </w:r>
      <w:r w:rsidRPr="00251450">
        <w:rPr>
          <w:rFonts w:ascii="Arial" w:hAnsi="Arial"/>
          <w:sz w:val="28"/>
          <w:szCs w:val="20"/>
          <w:lang w:val="es-ES_tradnl" w:eastAsia="es-ES_tradnl"/>
        </w:rPr>
        <w:fldChar w:fldCharType="separate"/>
      </w:r>
    </w:p>
    <w:p w14:paraId="35F3AC1F" w14:textId="77777777" w:rsidR="00D06E31" w:rsidRPr="00D06E31" w:rsidRDefault="00D06E31" w:rsidP="00D06E31">
      <w:pPr>
        <w:rPr>
          <w:rFonts w:ascii="Times" w:hAnsi="Times"/>
          <w:sz w:val="20"/>
          <w:szCs w:val="20"/>
          <w:lang w:val="es-ES_tradnl" w:eastAsia="es-ES_tradnl"/>
        </w:rPr>
      </w:pPr>
      <w:r w:rsidRPr="00251450">
        <w:rPr>
          <w:rFonts w:ascii="Arial" w:hAnsi="Arial"/>
          <w:noProof/>
          <w:color w:val="039BE5"/>
          <w:sz w:val="28"/>
          <w:szCs w:val="32"/>
          <w:bdr w:val="none" w:sz="0" w:space="0" w:color="auto" w:frame="1"/>
          <w:lang w:val="es-ES" w:eastAsia="es-ES"/>
        </w:rPr>
        <w:drawing>
          <wp:inline distT="0" distB="0" distL="0" distR="0" wp14:anchorId="0248C223" wp14:editId="3C4C7D33">
            <wp:extent cx="5397500" cy="4318000"/>
            <wp:effectExtent l="25400" t="0" r="0" b="0"/>
            <wp:docPr id="1" name="Imagen 1" descr="http://misionerospaules.org/images/25-enero-memoria-gracias-comprom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sionerospaules.org/images/25-enero-memoria-gracias-compromiso.jpg"/>
                    <pic:cNvPicPr>
                      <a:picLocks noChangeAspect="1" noChangeArrowheads="1"/>
                    </pic:cNvPicPr>
                  </pic:nvPicPr>
                  <pic:blipFill>
                    <a:blip r:embed="rId5"/>
                    <a:srcRect/>
                    <a:stretch>
                      <a:fillRect/>
                    </a:stretch>
                  </pic:blipFill>
                  <pic:spPr bwMode="auto">
                    <a:xfrm>
                      <a:off x="0" y="0"/>
                      <a:ext cx="5397500" cy="4318000"/>
                    </a:xfrm>
                    <a:prstGeom prst="rect">
                      <a:avLst/>
                    </a:prstGeom>
                    <a:noFill/>
                    <a:ln w="9525">
                      <a:noFill/>
                      <a:miter lim="800000"/>
                      <a:headEnd/>
                      <a:tailEnd/>
                    </a:ln>
                  </pic:spPr>
                </pic:pic>
              </a:graphicData>
            </a:graphic>
          </wp:inline>
        </w:drawing>
      </w:r>
      <w:r w:rsidRPr="00251450">
        <w:rPr>
          <w:rFonts w:ascii="Arial" w:hAnsi="Arial"/>
          <w:sz w:val="28"/>
          <w:szCs w:val="20"/>
          <w:lang w:val="es-ES_tradnl" w:eastAsia="es-ES_tradnl"/>
        </w:rPr>
        <w:fldChar w:fldCharType="end"/>
      </w:r>
      <w:bookmarkStart w:id="0" w:name="_GoBack"/>
      <w:bookmarkEnd w:id="0"/>
    </w:p>
    <w:p w14:paraId="601EF4CE" w14:textId="77777777" w:rsidR="00D06E31" w:rsidRPr="00D06E31" w:rsidRDefault="00D06E31" w:rsidP="00D06E31">
      <w:pPr>
        <w:jc w:val="both"/>
        <w:rPr>
          <w:rFonts w:ascii="Arial" w:hAnsi="Arial" w:cs="Times New Roman"/>
          <w:b/>
          <w:sz w:val="28"/>
          <w:szCs w:val="20"/>
          <w:lang w:val="es-ES_tradnl" w:eastAsia="es-ES_tradnl"/>
        </w:rPr>
      </w:pPr>
      <w:r w:rsidRPr="00D06E31">
        <w:rPr>
          <w:rFonts w:ascii="Arial" w:hAnsi="Arial" w:cs="Times New Roman"/>
          <w:b/>
          <w:sz w:val="28"/>
          <w:szCs w:val="20"/>
          <w:lang w:val="es-ES_tradnl" w:eastAsia="es-ES_tradnl"/>
        </w:rPr>
        <w:lastRenderedPageBreak/>
        <w:t>Cada año, cuando llega la fecha emblemática del 25 de enero, la Congregación de la Misión (Misioneros Paúles) dirige una mirada muy especial hacia sus raíces. Atendiendo a la tradición, a las costumbres y a algunos libros más o menos históricos, en este día suele celebrarse el “aniversario de la fundación de la Congregación de la Misión”.</w:t>
      </w:r>
    </w:p>
    <w:p w14:paraId="1EA270FC" w14:textId="77777777" w:rsidR="00D06E31" w:rsidRPr="00D06E31" w:rsidRDefault="00D06E31" w:rsidP="00D06E31">
      <w:pPr>
        <w:jc w:val="both"/>
        <w:rPr>
          <w:rFonts w:ascii="Arial" w:hAnsi="Arial" w:cs="Times New Roman"/>
          <w:b/>
          <w:sz w:val="28"/>
          <w:szCs w:val="20"/>
          <w:lang w:val="es-ES_tradnl" w:eastAsia="es-ES_tradnl"/>
        </w:rPr>
      </w:pPr>
      <w:r w:rsidRPr="00D06E31">
        <w:rPr>
          <w:rFonts w:ascii="Arial" w:hAnsi="Arial" w:cs="Times New Roman"/>
          <w:b/>
          <w:sz w:val="28"/>
          <w:szCs w:val="20"/>
          <w:lang w:val="es-ES_tradnl" w:eastAsia="es-ES_tradnl"/>
        </w:rPr>
        <w:t>Esta fecha tiene su punto de partida en lo que se ha denominado el “acontecimiento Folleville”, por haber tenido lugar en un pequeño pueblo francés llamado Folleville, propiedad de la Señora de Gondi. Lo narra el mismo Vicente de Paúl a sus Misioneros Paúles en una conferencia “sobre las ventajas de las confesiones generales (Cf. SVP, XI, 698-700). En síntesis, viene a decir: estando en las tierras de los señores de Gondi, llaman a Vicente de Paúl al lecho de un moribundo. Éste era tenido por santo. Vicente de Paúl le confiesa y se da cuenta de que no era tal santo, sino que no se había atrevido a confesarse por vergüenza. Vicente de Paúl descubre el absoluto abandono pastoral y la total ignorancia espiritual en que vivían aquellas pobres gentes del campo. Vicente de Paúl interpreta este hecho como un “signo de los tiempos” a través del cual Dios le interpela fuertemente.</w:t>
      </w:r>
    </w:p>
    <w:p w14:paraId="58D52779" w14:textId="77777777" w:rsidR="00D06E31" w:rsidRPr="00D06E31" w:rsidRDefault="00D06E31" w:rsidP="00D06E31">
      <w:pPr>
        <w:jc w:val="both"/>
        <w:rPr>
          <w:rFonts w:ascii="Arial" w:hAnsi="Arial" w:cs="Times New Roman"/>
          <w:b/>
          <w:sz w:val="28"/>
          <w:szCs w:val="20"/>
          <w:lang w:val="es-ES_tradnl" w:eastAsia="es-ES_tradnl"/>
        </w:rPr>
      </w:pPr>
      <w:r w:rsidRPr="00D06E31">
        <w:rPr>
          <w:rFonts w:ascii="Arial" w:hAnsi="Arial" w:cs="Times New Roman"/>
          <w:b/>
          <w:sz w:val="28"/>
          <w:szCs w:val="20"/>
          <w:lang w:val="es-ES_tradnl" w:eastAsia="es-ES_tradnl"/>
        </w:rPr>
        <w:t>Este aldabonazo que recibe Vicente de Paúl se acentuó mucho más con el interrogante expresado, con temor y temblor, por la Señora de Gondi: “Señor Vicente, ¿qué remedio podemos poner a esto?”. Y, como consecuencia de ello, el 25 de enero de ese año de 1617, fiesta de la conversión de San Pablo, en la iglesia parroquial de Folleville, Vicente de Paúl predica lo que se ha venido en llamar el “primer sermón de misión”.</w:t>
      </w:r>
    </w:p>
    <w:p w14:paraId="04582214" w14:textId="77777777" w:rsidR="00D06E31" w:rsidRPr="00D06E31" w:rsidRDefault="00D06E31" w:rsidP="00D06E31">
      <w:pPr>
        <w:jc w:val="both"/>
        <w:rPr>
          <w:rFonts w:ascii="Arial" w:hAnsi="Arial" w:cs="Times New Roman"/>
          <w:b/>
          <w:sz w:val="28"/>
          <w:szCs w:val="20"/>
          <w:lang w:val="es-ES_tradnl" w:eastAsia="es-ES_tradnl"/>
        </w:rPr>
      </w:pPr>
      <w:r w:rsidRPr="00D06E31">
        <w:rPr>
          <w:rFonts w:ascii="Arial" w:hAnsi="Arial" w:cs="Times New Roman"/>
          <w:b/>
          <w:sz w:val="28"/>
          <w:szCs w:val="20"/>
          <w:lang w:val="es-ES_tradnl" w:eastAsia="es-ES_tradnl"/>
        </w:rPr>
        <w:t>¿Es realmente este día 25 de enero de 1617 la fundación de la Congregación de la Misión? En realidad, y en rigor histórico, lo que hoy celebramos es el “primer sermón de misión”, la idea matriz, el punto de arranque, la gran inspiración que, unos años más tarde, el 17 de abril de 1625, cristalizó con la fundación oficial de la Congregación de la Misión por la firma de Vicente de Paúl con los señores de Gondi para misionar sus tierras.</w:t>
      </w:r>
    </w:p>
    <w:p w14:paraId="442019EE" w14:textId="77777777" w:rsidR="00D06E31" w:rsidRPr="00D06E31" w:rsidRDefault="00D06E31" w:rsidP="00D06E31">
      <w:pPr>
        <w:jc w:val="both"/>
        <w:rPr>
          <w:rFonts w:ascii="Arial" w:hAnsi="Arial" w:cs="Times New Roman"/>
          <w:b/>
          <w:sz w:val="28"/>
          <w:szCs w:val="20"/>
          <w:lang w:val="es-ES_tradnl" w:eastAsia="es-ES_tradnl"/>
        </w:rPr>
      </w:pPr>
      <w:r w:rsidRPr="00D06E31">
        <w:rPr>
          <w:rFonts w:ascii="Arial" w:hAnsi="Arial" w:cs="Times New Roman"/>
          <w:b/>
          <w:sz w:val="28"/>
          <w:szCs w:val="20"/>
          <w:lang w:val="es-ES_tradnl" w:eastAsia="es-ES_tradnl"/>
        </w:rPr>
        <w:t xml:space="preserve">Celebramos también el nacimiento o la “revelación” del primer polo del carisma </w:t>
      </w:r>
      <w:proofErr w:type="spellStart"/>
      <w:r w:rsidRPr="00D06E31">
        <w:rPr>
          <w:rFonts w:ascii="Arial" w:hAnsi="Arial" w:cs="Times New Roman"/>
          <w:b/>
          <w:sz w:val="28"/>
          <w:szCs w:val="20"/>
          <w:lang w:val="es-ES_tradnl" w:eastAsia="es-ES_tradnl"/>
        </w:rPr>
        <w:t>vicenciano</w:t>
      </w:r>
      <w:proofErr w:type="spellEnd"/>
      <w:r w:rsidRPr="00D06E31">
        <w:rPr>
          <w:rFonts w:ascii="Arial" w:hAnsi="Arial" w:cs="Times New Roman"/>
          <w:b/>
          <w:sz w:val="28"/>
          <w:szCs w:val="20"/>
          <w:lang w:val="es-ES_tradnl" w:eastAsia="es-ES_tradnl"/>
        </w:rPr>
        <w:t xml:space="preserve">: la misión. Un polo que, unos meses más tarde, a mediados de agosto del referido año 1617, se complementará con el otro polo genuinamente </w:t>
      </w:r>
      <w:proofErr w:type="spellStart"/>
      <w:r w:rsidRPr="00D06E31">
        <w:rPr>
          <w:rFonts w:ascii="Arial" w:hAnsi="Arial" w:cs="Times New Roman"/>
          <w:b/>
          <w:sz w:val="28"/>
          <w:szCs w:val="20"/>
          <w:lang w:val="es-ES_tradnl" w:eastAsia="es-ES_tradnl"/>
        </w:rPr>
        <w:t>vicenciano</w:t>
      </w:r>
      <w:proofErr w:type="spellEnd"/>
      <w:r w:rsidRPr="00D06E31">
        <w:rPr>
          <w:rFonts w:ascii="Arial" w:hAnsi="Arial" w:cs="Times New Roman"/>
          <w:b/>
          <w:sz w:val="28"/>
          <w:szCs w:val="20"/>
          <w:lang w:val="es-ES_tradnl" w:eastAsia="es-ES_tradnl"/>
        </w:rPr>
        <w:t>: la caridad. Y así, en la Congregación de la Misión, todo debe estar orientado hacia la misión y la caridad. Porque Vicente de Paúl no es sólo el “santo de la caridad”, sino también el “santo de la misión”.</w:t>
      </w:r>
    </w:p>
    <w:p w14:paraId="1E8F8FF0" w14:textId="77777777" w:rsidR="00D06E31" w:rsidRPr="00D06E31" w:rsidRDefault="00D06E31" w:rsidP="00D06E31">
      <w:pPr>
        <w:jc w:val="both"/>
        <w:rPr>
          <w:rFonts w:ascii="Arial" w:hAnsi="Arial" w:cs="Times New Roman"/>
          <w:b/>
          <w:sz w:val="28"/>
          <w:szCs w:val="20"/>
          <w:lang w:val="es-ES_tradnl" w:eastAsia="es-ES_tradnl"/>
        </w:rPr>
      </w:pPr>
      <w:r w:rsidRPr="00D06E31">
        <w:rPr>
          <w:rFonts w:ascii="Arial" w:hAnsi="Arial" w:cs="Times New Roman"/>
          <w:b/>
          <w:sz w:val="28"/>
          <w:szCs w:val="20"/>
          <w:lang w:val="es-ES_tradnl" w:eastAsia="es-ES_tradnl"/>
        </w:rPr>
        <w:t>Dejando aparte los necesarios matices históricos, hoy es un buen día para que todos los miembros de la Congregación de la Misión se alegren, celebren fiesta, den gracias a Dios, no se olviden nunca de sus raíces y renueven el compromiso de la misión y de la caridad.</w:t>
      </w:r>
    </w:p>
    <w:p w14:paraId="0491A0D0" w14:textId="77777777" w:rsidR="00D06E31" w:rsidRPr="00D06E31" w:rsidRDefault="00D06E31" w:rsidP="00D06E31">
      <w:pPr>
        <w:jc w:val="both"/>
        <w:rPr>
          <w:rFonts w:ascii="Arial" w:hAnsi="Arial" w:cs="Times New Roman"/>
          <w:b/>
          <w:sz w:val="28"/>
          <w:szCs w:val="20"/>
          <w:lang w:val="es-ES_tradnl" w:eastAsia="es-ES_tradnl"/>
        </w:rPr>
      </w:pPr>
      <w:r w:rsidRPr="00D06E31">
        <w:rPr>
          <w:rFonts w:ascii="Arial" w:hAnsi="Arial" w:cs="Times New Roman"/>
          <w:b/>
          <w:sz w:val="28"/>
          <w:szCs w:val="20"/>
          <w:lang w:val="es-ES_tradnl" w:eastAsia="es-ES_tradnl"/>
        </w:rPr>
        <w:t>Celestino Fernández, C. M.</w:t>
      </w:r>
    </w:p>
    <w:p w14:paraId="61D30EFF" w14:textId="77777777" w:rsidR="00D06E31" w:rsidRPr="00D06E31" w:rsidRDefault="00251450" w:rsidP="00D06E31">
      <w:pPr>
        <w:jc w:val="both"/>
        <w:rPr>
          <w:rFonts w:ascii="Arial" w:hAnsi="Arial"/>
          <w:b/>
          <w:color w:val="96A1A3"/>
          <w:sz w:val="28"/>
          <w:szCs w:val="20"/>
          <w:lang w:val="es-ES_tradnl" w:eastAsia="es-ES_tradnl"/>
        </w:rPr>
      </w:pPr>
      <w:hyperlink r:id="rId6" w:history="1">
        <w:r w:rsidR="00D06E31" w:rsidRPr="00D06E31">
          <w:rPr>
            <w:rFonts w:ascii="Arial" w:hAnsi="Arial"/>
            <w:b/>
            <w:color w:val="96A1A3"/>
            <w:sz w:val="28"/>
            <w:lang w:val="es-ES_tradnl" w:eastAsia="es-ES_tradnl"/>
          </w:rPr>
          <w:t xml:space="preserve">Paules </w:t>
        </w:r>
      </w:hyperlink>
    </w:p>
    <w:p w14:paraId="78F338C1" w14:textId="77777777" w:rsidR="00D06E31" w:rsidRPr="00D06E31" w:rsidRDefault="00D06E31" w:rsidP="00D06E31">
      <w:pPr>
        <w:jc w:val="both"/>
        <w:rPr>
          <w:rFonts w:ascii="Arial" w:hAnsi="Arial"/>
          <w:b/>
          <w:sz w:val="28"/>
          <w:szCs w:val="20"/>
          <w:lang w:val="es-ES_tradnl" w:eastAsia="es-ES_tradnl"/>
        </w:rPr>
      </w:pPr>
    </w:p>
    <w:p w14:paraId="25D54870" w14:textId="77777777" w:rsidR="00AF5012" w:rsidRPr="00D06E31" w:rsidRDefault="00AF5012" w:rsidP="00D06E31">
      <w:pPr>
        <w:jc w:val="both"/>
        <w:rPr>
          <w:rFonts w:ascii="Arial" w:hAnsi="Arial"/>
          <w:b/>
          <w:sz w:val="28"/>
          <w:lang w:val="es-ES_tradnl"/>
        </w:rPr>
      </w:pPr>
    </w:p>
    <w:sectPr w:rsidR="00AF5012" w:rsidRPr="00D06E31" w:rsidSect="00AF5012">
      <w:pgSz w:w="11900" w:h="16840"/>
      <w:pgMar w:top="1417" w:right="1701" w:bottom="1417" w:left="170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425BB8"/>
    <w:rsid w:val="00251450"/>
    <w:rsid w:val="00284428"/>
    <w:rsid w:val="0034472D"/>
    <w:rsid w:val="00425BB8"/>
    <w:rsid w:val="005543EC"/>
    <w:rsid w:val="00664586"/>
    <w:rsid w:val="00AF5012"/>
    <w:rsid w:val="00AF6360"/>
    <w:rsid w:val="00D04C9E"/>
    <w:rsid w:val="00D06E31"/>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FB4A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8F0"/>
    <w:rPr>
      <w:lang w:val="ca-ES"/>
    </w:rPr>
  </w:style>
  <w:style w:type="paragraph" w:styleId="Ttulo1">
    <w:name w:val="heading 1"/>
    <w:basedOn w:val="Normal"/>
    <w:link w:val="Ttulo1Car"/>
    <w:uiPriority w:val="9"/>
    <w:rsid w:val="00D06E31"/>
    <w:pPr>
      <w:spacing w:beforeLines="1" w:afterLines="1"/>
      <w:outlineLvl w:val="0"/>
    </w:pPr>
    <w:rPr>
      <w:rFonts w:ascii="Times" w:hAnsi="Times"/>
      <w:b/>
      <w:kern w:val="36"/>
      <w:sz w:val="48"/>
      <w:szCs w:val="20"/>
      <w:lang w:val="es-ES_tradnl" w:eastAsia="es-ES_tradnl"/>
    </w:rPr>
  </w:style>
  <w:style w:type="paragraph" w:styleId="Ttulo5">
    <w:name w:val="heading 5"/>
    <w:basedOn w:val="Normal"/>
    <w:link w:val="Ttulo5Car"/>
    <w:uiPriority w:val="9"/>
    <w:rsid w:val="00D06E31"/>
    <w:pPr>
      <w:spacing w:beforeLines="1" w:afterLines="1"/>
      <w:outlineLvl w:val="4"/>
    </w:pPr>
    <w:rPr>
      <w:rFonts w:ascii="Times" w:hAnsi="Times"/>
      <w:b/>
      <w:sz w:val="20"/>
      <w:szCs w:val="2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zo">
    <w:name w:val="_ezo"/>
    <w:basedOn w:val="Fuentedeprrafopredeter"/>
    <w:rsid w:val="00AF5012"/>
  </w:style>
  <w:style w:type="character" w:customStyle="1" w:styleId="apple-converted-space">
    <w:name w:val="apple-converted-space"/>
    <w:basedOn w:val="Fuentedeprrafopredeter"/>
    <w:rsid w:val="00AF5012"/>
  </w:style>
  <w:style w:type="character" w:customStyle="1" w:styleId="Ttulo1Car">
    <w:name w:val="Título 1 Car"/>
    <w:basedOn w:val="Fuentedeprrafopredeter"/>
    <w:link w:val="Ttulo1"/>
    <w:uiPriority w:val="9"/>
    <w:rsid w:val="00D06E31"/>
    <w:rPr>
      <w:rFonts w:ascii="Times" w:hAnsi="Times"/>
      <w:b/>
      <w:kern w:val="36"/>
      <w:sz w:val="48"/>
      <w:szCs w:val="20"/>
      <w:lang w:eastAsia="es-ES_tradnl"/>
    </w:rPr>
  </w:style>
  <w:style w:type="character" w:customStyle="1" w:styleId="Ttulo5Car">
    <w:name w:val="Título 5 Car"/>
    <w:basedOn w:val="Fuentedeprrafopredeter"/>
    <w:link w:val="Ttulo5"/>
    <w:uiPriority w:val="9"/>
    <w:rsid w:val="00D06E31"/>
    <w:rPr>
      <w:rFonts w:ascii="Times" w:hAnsi="Times"/>
      <w:b/>
      <w:sz w:val="20"/>
      <w:szCs w:val="20"/>
      <w:lang w:eastAsia="es-ES_tradnl"/>
    </w:rPr>
  </w:style>
  <w:style w:type="character" w:customStyle="1" w:styleId="value">
    <w:name w:val="value"/>
    <w:basedOn w:val="Fuentedeprrafopredeter"/>
    <w:rsid w:val="00D06E31"/>
  </w:style>
  <w:style w:type="character" w:styleId="Hipervnculo">
    <w:name w:val="Hyperlink"/>
    <w:basedOn w:val="Fuentedeprrafopredeter"/>
    <w:uiPriority w:val="99"/>
    <w:rsid w:val="00D06E31"/>
    <w:rPr>
      <w:color w:val="0000FF"/>
      <w:u w:val="single"/>
    </w:rPr>
  </w:style>
  <w:style w:type="paragraph" w:customStyle="1" w:styleId="p1">
    <w:name w:val="p1"/>
    <w:basedOn w:val="Normal"/>
    <w:rsid w:val="00D06E31"/>
    <w:pPr>
      <w:spacing w:beforeLines="1" w:afterLines="1"/>
    </w:pPr>
    <w:rPr>
      <w:rFonts w:ascii="Times" w:hAnsi="Times"/>
      <w:sz w:val="20"/>
      <w:szCs w:val="20"/>
      <w:lang w:val="es-ES_tradnl" w:eastAsia="es-ES_tradnl"/>
    </w:rPr>
  </w:style>
  <w:style w:type="character" w:customStyle="1" w:styleId="s1">
    <w:name w:val="s1"/>
    <w:basedOn w:val="Fuentedeprrafopredeter"/>
    <w:rsid w:val="00D06E31"/>
  </w:style>
  <w:style w:type="character" w:customStyle="1" w:styleId="tag-9tag-list0">
    <w:name w:val="tag-9 tag-list0"/>
    <w:basedOn w:val="Fuentedeprrafopredeter"/>
    <w:rsid w:val="00D06E31"/>
  </w:style>
  <w:style w:type="paragraph" w:styleId="Textodeglobo">
    <w:name w:val="Balloon Text"/>
    <w:basedOn w:val="Normal"/>
    <w:link w:val="TextodegloboCar"/>
    <w:uiPriority w:val="99"/>
    <w:semiHidden/>
    <w:unhideWhenUsed/>
    <w:rsid w:val="0025145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51450"/>
    <w:rPr>
      <w:rFonts w:ascii="Lucida Grande" w:hAnsi="Lucida Grande" w:cs="Lucida Grande"/>
      <w:sz w:val="18"/>
      <w:szCs w:val="18"/>
      <w:lang w:val="ca-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756811">
      <w:bodyDiv w:val="1"/>
      <w:marLeft w:val="0"/>
      <w:marRight w:val="0"/>
      <w:marTop w:val="0"/>
      <w:marBottom w:val="0"/>
      <w:divBdr>
        <w:top w:val="none" w:sz="0" w:space="0" w:color="auto"/>
        <w:left w:val="none" w:sz="0" w:space="0" w:color="auto"/>
        <w:bottom w:val="none" w:sz="0" w:space="0" w:color="auto"/>
        <w:right w:val="none" w:sz="0" w:space="0" w:color="auto"/>
      </w:divBdr>
      <w:divsChild>
        <w:div w:id="1599409924">
          <w:marLeft w:val="0"/>
          <w:marRight w:val="0"/>
          <w:marTop w:val="0"/>
          <w:marBottom w:val="0"/>
          <w:divBdr>
            <w:top w:val="none" w:sz="0" w:space="0" w:color="auto"/>
            <w:left w:val="none" w:sz="0" w:space="0" w:color="auto"/>
            <w:bottom w:val="none" w:sz="0" w:space="0" w:color="auto"/>
            <w:right w:val="none" w:sz="0" w:space="0" w:color="auto"/>
          </w:divBdr>
        </w:div>
        <w:div w:id="456217817">
          <w:marLeft w:val="0"/>
          <w:marRight w:val="0"/>
          <w:marTop w:val="0"/>
          <w:marBottom w:val="0"/>
          <w:divBdr>
            <w:top w:val="none" w:sz="0" w:space="0" w:color="auto"/>
            <w:left w:val="none" w:sz="0" w:space="0" w:color="auto"/>
            <w:bottom w:val="none" w:sz="0" w:space="0" w:color="auto"/>
            <w:right w:val="none" w:sz="0" w:space="0" w:color="auto"/>
          </w:divBdr>
        </w:div>
      </w:divsChild>
    </w:div>
    <w:div w:id="1233391079">
      <w:bodyDiv w:val="1"/>
      <w:marLeft w:val="0"/>
      <w:marRight w:val="0"/>
      <w:marTop w:val="0"/>
      <w:marBottom w:val="0"/>
      <w:divBdr>
        <w:top w:val="none" w:sz="0" w:space="0" w:color="auto"/>
        <w:left w:val="none" w:sz="0" w:space="0" w:color="auto"/>
        <w:bottom w:val="none" w:sz="0" w:space="0" w:color="auto"/>
        <w:right w:val="none" w:sz="0" w:space="0" w:color="auto"/>
      </w:divBdr>
    </w:div>
    <w:div w:id="1551843890">
      <w:bodyDiv w:val="1"/>
      <w:marLeft w:val="0"/>
      <w:marRight w:val="0"/>
      <w:marTop w:val="0"/>
      <w:marBottom w:val="0"/>
      <w:divBdr>
        <w:top w:val="none" w:sz="0" w:space="0" w:color="auto"/>
        <w:left w:val="none" w:sz="0" w:space="0" w:color="auto"/>
        <w:bottom w:val="none" w:sz="0" w:space="0" w:color="auto"/>
        <w:right w:val="none" w:sz="0" w:space="0" w:color="auto"/>
      </w:divBdr>
    </w:div>
    <w:div w:id="19447994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misionerospaules.org/component/tags/tag/9-paules"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588</Words>
  <Characters>3239</Characters>
  <Application>Microsoft Macintosh Word</Application>
  <DocSecurity>0</DocSecurity>
  <Lines>26</Lines>
  <Paragraphs>7</Paragraphs>
  <ScaleCrop>false</ScaleCrop>
  <Company>vidal</Company>
  <LinksUpToDate>false</LinksUpToDate>
  <CharactersWithSpaces>3820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GONZALEZ CAPEL</dc:creator>
  <cp:keywords/>
  <cp:lastModifiedBy>Jesus</cp:lastModifiedBy>
  <cp:revision>6</cp:revision>
  <dcterms:created xsi:type="dcterms:W3CDTF">2019-01-25T16:52:00Z</dcterms:created>
  <dcterms:modified xsi:type="dcterms:W3CDTF">2021-01-20T17:32:00Z</dcterms:modified>
</cp:coreProperties>
</file>